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205" w:rsidRPr="004138A0" w:rsidRDefault="00B27205" w:rsidP="00B27205">
      <w:pPr>
        <w:spacing w:after="0" w:line="240" w:lineRule="auto"/>
        <w:ind w:firstLine="425"/>
        <w:jc w:val="right"/>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Ф.7.</w:t>
      </w:r>
      <w:r>
        <w:rPr>
          <w:rFonts w:ascii="Times New Roman" w:eastAsia="Calibri" w:hAnsi="Times New Roman" w:cs="Times New Roman"/>
          <w:sz w:val="28"/>
          <w:szCs w:val="28"/>
          <w:lang w:val="kk-KZ"/>
        </w:rPr>
        <w:t>03</w:t>
      </w:r>
      <w:r w:rsidRPr="004138A0">
        <w:rPr>
          <w:rFonts w:ascii="Times New Roman" w:eastAsia="Calibri" w:hAnsi="Times New Roman" w:cs="Times New Roman"/>
          <w:sz w:val="28"/>
          <w:szCs w:val="28"/>
          <w:lang w:val="kk-KZ"/>
        </w:rPr>
        <w:t>.-0</w:t>
      </w:r>
      <w:r>
        <w:rPr>
          <w:rFonts w:ascii="Times New Roman" w:eastAsia="Calibri" w:hAnsi="Times New Roman" w:cs="Times New Roman"/>
          <w:sz w:val="28"/>
          <w:szCs w:val="28"/>
          <w:lang w:val="kk-KZ"/>
        </w:rPr>
        <w:t>3</w:t>
      </w: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7F158D" w:rsidRDefault="007F158D" w:rsidP="00B27205">
      <w:pPr>
        <w:spacing w:after="0" w:line="240" w:lineRule="auto"/>
        <w:ind w:firstLine="425"/>
        <w:jc w:val="center"/>
        <w:rPr>
          <w:rFonts w:ascii="Times New Roman" w:eastAsia="Calibri" w:hAnsi="Times New Roman" w:cs="Times New Roman"/>
          <w:sz w:val="28"/>
          <w:szCs w:val="28"/>
          <w:lang w:val="kk-KZ"/>
        </w:rPr>
      </w:pPr>
    </w:p>
    <w:p w:rsidR="007F158D" w:rsidRPr="004138A0" w:rsidRDefault="007F158D"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005C5F" w:rsidP="00B27205">
      <w:pPr>
        <w:spacing w:after="0" w:line="240" w:lineRule="auto"/>
        <w:ind w:firstLine="425"/>
        <w:jc w:val="center"/>
        <w:rPr>
          <w:rFonts w:ascii="Times New Roman" w:eastAsia="Calibri" w:hAnsi="Times New Roman" w:cs="Times New Roman"/>
          <w:sz w:val="28"/>
          <w:szCs w:val="28"/>
        </w:rPr>
      </w:pPr>
      <w:r>
        <w:rPr>
          <w:rFonts w:ascii="Times New Roman" w:eastAsia="Calibri" w:hAnsi="Times New Roman" w:cs="Times New Roman"/>
          <w:noProof/>
          <w:sz w:val="28"/>
          <w:szCs w:val="28"/>
        </w:rPr>
        <w:drawing>
          <wp:anchor distT="0" distB="0" distL="114300" distR="114300" simplePos="0" relativeHeight="251664384" behindDoc="0" locked="0" layoutInCell="1" allowOverlap="1">
            <wp:simplePos x="0" y="0"/>
            <wp:positionH relativeFrom="column">
              <wp:posOffset>1965325</wp:posOffset>
            </wp:positionH>
            <wp:positionV relativeFrom="paragraph">
              <wp:posOffset>5080</wp:posOffset>
            </wp:positionV>
            <wp:extent cx="1805940" cy="981075"/>
            <wp:effectExtent l="19050" t="0" r="3810" b="0"/>
            <wp:wrapSquare wrapText="right"/>
            <wp:docPr id="12" name="Рисунок 1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5940" cy="981075"/>
                    </a:xfrm>
                    <a:prstGeom prst="rect">
                      <a:avLst/>
                    </a:prstGeom>
                    <a:noFill/>
                    <a:ln>
                      <a:noFill/>
                    </a:ln>
                  </pic:spPr>
                </pic:pic>
              </a:graphicData>
            </a:graphic>
          </wp:anchor>
        </w:drawing>
      </w:r>
    </w:p>
    <w:p w:rsidR="00B27205" w:rsidRPr="004138A0" w:rsidRDefault="00B27205" w:rsidP="00B27205">
      <w:pPr>
        <w:spacing w:after="0" w:line="240" w:lineRule="auto"/>
        <w:ind w:firstLine="425"/>
        <w:jc w:val="center"/>
        <w:rPr>
          <w:rFonts w:ascii="Times New Roman" w:eastAsia="Calibri" w:hAnsi="Times New Roman" w:cs="Times New Roman"/>
          <w:sz w:val="28"/>
          <w:szCs w:val="28"/>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2B183F" w:rsidRDefault="002B183F"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«Су ресурстары, жерді пайдалану және а</w:t>
      </w:r>
      <w:r>
        <w:rPr>
          <w:rFonts w:ascii="Times New Roman" w:eastAsia="Calibri" w:hAnsi="Times New Roman" w:cs="Times New Roman"/>
          <w:sz w:val="28"/>
          <w:szCs w:val="28"/>
          <w:lang w:val="kk-KZ"/>
        </w:rPr>
        <w:t>гро</w:t>
      </w:r>
      <w:r w:rsidRPr="004138A0">
        <w:rPr>
          <w:rFonts w:ascii="Times New Roman" w:eastAsia="Calibri" w:hAnsi="Times New Roman" w:cs="Times New Roman"/>
          <w:sz w:val="28"/>
          <w:szCs w:val="28"/>
          <w:lang w:val="kk-KZ"/>
        </w:rPr>
        <w:t>техника»</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кафедрасы</w:t>
      </w: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005C5F" w:rsidRDefault="00005C5F" w:rsidP="00B27205">
      <w:pPr>
        <w:spacing w:after="0" w:line="240" w:lineRule="auto"/>
        <w:ind w:firstLine="425"/>
        <w:jc w:val="center"/>
        <w:rPr>
          <w:rFonts w:ascii="Times New Roman" w:eastAsia="Calibri" w:hAnsi="Times New Roman" w:cs="Times New Roman"/>
          <w:sz w:val="28"/>
          <w:szCs w:val="28"/>
          <w:lang w:val="kk-KZ"/>
        </w:rPr>
      </w:pPr>
    </w:p>
    <w:p w:rsidR="00005C5F" w:rsidRDefault="00005C5F" w:rsidP="00B27205">
      <w:pPr>
        <w:spacing w:after="0" w:line="240" w:lineRule="auto"/>
        <w:ind w:firstLine="425"/>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Ермаханов Н.Қ.,Сейдиров Н.Р.,Абашов М.М.</w:t>
      </w:r>
    </w:p>
    <w:p w:rsidR="00005C5F" w:rsidRDefault="00005C5F" w:rsidP="00B27205">
      <w:pPr>
        <w:spacing w:after="0" w:line="240" w:lineRule="auto"/>
        <w:ind w:firstLine="425"/>
        <w:jc w:val="center"/>
        <w:rPr>
          <w:rFonts w:ascii="Times New Roman" w:eastAsia="Calibri" w:hAnsi="Times New Roman" w:cs="Times New Roman"/>
          <w:sz w:val="28"/>
          <w:szCs w:val="28"/>
          <w:lang w:val="kk-KZ"/>
        </w:rPr>
      </w:pPr>
    </w:p>
    <w:p w:rsidR="00005C5F" w:rsidRDefault="00005C5F" w:rsidP="00B27205">
      <w:pPr>
        <w:spacing w:after="0" w:line="240" w:lineRule="auto"/>
        <w:ind w:firstLine="425"/>
        <w:jc w:val="center"/>
        <w:rPr>
          <w:rFonts w:ascii="Times New Roman" w:eastAsia="Calibri" w:hAnsi="Times New Roman" w:cs="Times New Roman"/>
          <w:sz w:val="28"/>
          <w:szCs w:val="28"/>
          <w:lang w:val="kk-KZ"/>
        </w:rPr>
      </w:pPr>
    </w:p>
    <w:p w:rsidR="00005C5F" w:rsidRPr="004138A0" w:rsidRDefault="00005C5F"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b/>
          <w:sz w:val="28"/>
          <w:szCs w:val="28"/>
          <w:lang w:val="kk-KZ"/>
        </w:rPr>
      </w:pPr>
      <w:r w:rsidRPr="004138A0">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Елді</w:t>
      </w:r>
      <w:r w:rsidR="00DD1AB0" w:rsidRPr="00564480">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мекен жерлерін кадастрлық бағалау</w:t>
      </w:r>
      <w:r w:rsidRPr="004138A0">
        <w:rPr>
          <w:rFonts w:ascii="Times New Roman" w:eastAsia="Calibri" w:hAnsi="Times New Roman" w:cs="Times New Roman"/>
          <w:b/>
          <w:sz w:val="28"/>
          <w:szCs w:val="28"/>
          <w:lang w:val="kk-KZ"/>
        </w:rPr>
        <w:t>»</w:t>
      </w:r>
    </w:p>
    <w:p w:rsidR="006B5A8D" w:rsidRDefault="006B5A8D" w:rsidP="006B5A8D">
      <w:pPr>
        <w:spacing w:after="0" w:line="240" w:lineRule="auto"/>
        <w:ind w:left="-851" w:right="-285"/>
        <w:jc w:val="center"/>
        <w:rPr>
          <w:rFonts w:ascii="Times New Roman" w:eastAsiaTheme="minorHAnsi" w:hAnsi="Times New Roman" w:cs="Times New Roman"/>
          <w:b/>
          <w:sz w:val="28"/>
          <w:szCs w:val="28"/>
          <w:lang w:val="kk-KZ" w:eastAsia="en-US"/>
        </w:rPr>
      </w:pPr>
      <w:r>
        <w:rPr>
          <w:rFonts w:ascii="Times New Roman" w:eastAsiaTheme="minorHAnsi" w:hAnsi="Times New Roman" w:cs="Times New Roman"/>
          <w:b/>
          <w:sz w:val="28"/>
          <w:szCs w:val="28"/>
          <w:lang w:val="kk-KZ" w:eastAsia="en-US"/>
        </w:rPr>
        <w:t xml:space="preserve">            </w:t>
      </w:r>
      <w:r w:rsidRPr="00F20B83">
        <w:rPr>
          <w:rFonts w:ascii="Times New Roman" w:eastAsiaTheme="minorHAnsi" w:hAnsi="Times New Roman" w:cs="Times New Roman"/>
          <w:b/>
          <w:sz w:val="28"/>
          <w:szCs w:val="28"/>
          <w:lang w:val="kk-KZ" w:eastAsia="en-US"/>
        </w:rPr>
        <w:t>пәнінен оқу-әдістемелік құралы</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5В090700</w:t>
      </w:r>
      <w:r w:rsidR="00756D78">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kk-KZ"/>
        </w:rPr>
        <w:t xml:space="preserve"> </w:t>
      </w:r>
      <w:r w:rsidR="00756D78">
        <w:rPr>
          <w:rFonts w:ascii="Times New Roman" w:eastAsia="Calibri" w:hAnsi="Times New Roman" w:cs="Times New Roman"/>
          <w:sz w:val="28"/>
          <w:szCs w:val="28"/>
          <w:lang w:val="kk-KZ"/>
        </w:rPr>
        <w:t>6В07360</w:t>
      </w:r>
      <w:r w:rsidRPr="004138A0">
        <w:rPr>
          <w:rFonts w:ascii="Times New Roman" w:eastAsia="Calibri" w:hAnsi="Times New Roman" w:cs="Times New Roman"/>
          <w:sz w:val="28"/>
          <w:szCs w:val="28"/>
          <w:lang w:val="kk-KZ"/>
        </w:rPr>
        <w:t xml:space="preserve">– </w:t>
      </w:r>
      <w:r w:rsidR="00A75DE2">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kk-KZ"/>
        </w:rPr>
        <w:t>Кадастр</w:t>
      </w:r>
      <w:r w:rsidR="00A75DE2">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kk-KZ"/>
        </w:rPr>
        <w:t xml:space="preserve"> маманды</w:t>
      </w:r>
      <w:r>
        <w:rPr>
          <w:rFonts w:ascii="Times New Roman" w:eastAsia="Calibri" w:hAnsi="Times New Roman" w:cs="Times New Roman"/>
          <w:sz w:val="28"/>
          <w:szCs w:val="28"/>
          <w:lang w:val="kk-KZ"/>
        </w:rPr>
        <w:t>ғ</w:t>
      </w:r>
      <w:r w:rsidRPr="004138A0">
        <w:rPr>
          <w:rFonts w:ascii="Times New Roman" w:eastAsia="Calibri" w:hAnsi="Times New Roman" w:cs="Times New Roman"/>
          <w:sz w:val="28"/>
          <w:szCs w:val="28"/>
          <w:lang w:val="kk-KZ"/>
        </w:rPr>
        <w:t>ы үшін</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Pr>
          <w:rFonts w:ascii="Calibri" w:eastAsia="Calibri" w:hAnsi="Calibri" w:cs="Times New Roman"/>
          <w:noProof/>
          <w:sz w:val="28"/>
          <w:szCs w:val="28"/>
        </w:rPr>
        <w:drawing>
          <wp:inline distT="0" distB="0" distL="0" distR="0">
            <wp:extent cx="5303072" cy="4184294"/>
            <wp:effectExtent l="19050" t="0" r="0" b="0"/>
            <wp:docPr id="11" name="Рисунок 1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5425" cy="4186150"/>
                    </a:xfrm>
                    <a:prstGeom prst="rect">
                      <a:avLst/>
                    </a:prstGeom>
                    <a:noFill/>
                    <a:ln>
                      <a:noFill/>
                    </a:ln>
                  </pic:spPr>
                </pic:pic>
              </a:graphicData>
            </a:graphic>
          </wp:inline>
        </w:drawing>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C909F3" w:rsidP="00B27205">
      <w:pPr>
        <w:spacing w:after="0" w:line="240" w:lineRule="auto"/>
        <w:ind w:firstLine="425"/>
        <w:jc w:val="center"/>
        <w:rPr>
          <w:rFonts w:ascii="Times New Roman" w:eastAsia="Calibri" w:hAnsi="Times New Roman" w:cs="Times New Roman"/>
          <w:sz w:val="28"/>
          <w:szCs w:val="28"/>
          <w:lang w:val="kk-KZ"/>
        </w:rPr>
      </w:pPr>
      <w:r>
        <w:rPr>
          <w:rFonts w:ascii="Times New Roman" w:eastAsia="Calibri" w:hAnsi="Times New Roman" w:cs="Times New Roman"/>
          <w:noProof/>
          <w:sz w:val="28"/>
          <w:szCs w:val="28"/>
        </w:rPr>
        <w:pict>
          <v:rect id="_x0000_s1038" style="position:absolute;left:0;text-align:left;margin-left:225.95pt;margin-top:21.75pt;width:26.5pt;height:15.55pt;z-index:251665408" strokecolor="white [3212]"/>
        </w:pict>
      </w:r>
      <w:r w:rsidR="00B27205" w:rsidRPr="004138A0">
        <w:rPr>
          <w:rFonts w:ascii="Times New Roman" w:eastAsia="Calibri" w:hAnsi="Times New Roman" w:cs="Times New Roman"/>
          <w:sz w:val="28"/>
          <w:szCs w:val="28"/>
          <w:lang w:val="kk-KZ"/>
        </w:rPr>
        <w:t>Шымкент, 20</w:t>
      </w:r>
      <w:r w:rsidR="00A75DE2">
        <w:rPr>
          <w:rFonts w:ascii="Times New Roman" w:eastAsia="Calibri" w:hAnsi="Times New Roman" w:cs="Times New Roman"/>
          <w:sz w:val="28"/>
          <w:szCs w:val="28"/>
          <w:lang w:val="kk-KZ"/>
        </w:rPr>
        <w:t>2</w:t>
      </w:r>
      <w:r w:rsidR="00A75DE2">
        <w:rPr>
          <w:rFonts w:ascii="Times New Roman" w:eastAsia="Calibri" w:hAnsi="Times New Roman" w:cs="Times New Roman"/>
          <w:sz w:val="28"/>
          <w:szCs w:val="28"/>
        </w:rPr>
        <w:t>1</w:t>
      </w:r>
      <w:r w:rsidR="00B27205" w:rsidRPr="004138A0">
        <w:rPr>
          <w:rFonts w:ascii="Times New Roman" w:eastAsia="Calibri" w:hAnsi="Times New Roman" w:cs="Times New Roman"/>
          <w:sz w:val="28"/>
          <w:szCs w:val="28"/>
          <w:lang w:val="kk-KZ"/>
        </w:rPr>
        <w:t>ж.</w:t>
      </w: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C909F3" w:rsidP="00B27205">
      <w:pPr>
        <w:spacing w:after="0" w:line="240" w:lineRule="auto"/>
        <w:ind w:firstLine="425"/>
        <w:jc w:val="center"/>
        <w:rPr>
          <w:rFonts w:ascii="Times New Roman" w:eastAsia="Calibri" w:hAnsi="Times New Roman" w:cs="Times New Roman"/>
          <w:sz w:val="28"/>
          <w:szCs w:val="28"/>
          <w:lang w:val="kk-KZ"/>
        </w:rPr>
      </w:pPr>
      <w:r>
        <w:rPr>
          <w:rFonts w:ascii="Times New Roman" w:eastAsia="Calibri" w:hAnsi="Times New Roman" w:cs="Times New Roman"/>
          <w:noProof/>
          <w:sz w:val="28"/>
          <w:szCs w:val="28"/>
        </w:rPr>
        <w:pict>
          <v:rect id="_x0000_s1039" style="position:absolute;left:0;text-align:left;margin-left:225.85pt;margin-top:30.85pt;width:26.5pt;height:15.55pt;z-index:251666432" strokecolor="white [3212]"/>
        </w:pic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lastRenderedPageBreak/>
        <w:t>ҚАЗАҚСТАН РЕСПУБЛИКАСЫ БІЛІМ ЖӘНЕ ҒЫЛЫМ МИНИСТРЛІГІ</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М.ӘУЕЗОВ атындағы ОҢТҮСТІК ҚАЗАҚСТАН УНИВЕРСИТЕТІ</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«Су ресурстары, жерді пайдалану және агротехника»</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кафедрасы</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250D16" w:rsidRDefault="00250D16" w:rsidP="00250D16">
      <w:pPr>
        <w:spacing w:after="0" w:line="240" w:lineRule="auto"/>
        <w:ind w:firstLine="425"/>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Ермаханов Н.Қ.,Сейдиров Н.Р.,Абашов М.М.</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b/>
          <w:sz w:val="28"/>
          <w:szCs w:val="28"/>
          <w:lang w:val="kk-KZ"/>
        </w:rPr>
      </w:pPr>
      <w:r w:rsidRPr="004138A0">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Елді</w:t>
      </w:r>
      <w:r w:rsidR="00DD1AB0" w:rsidRPr="00DD1AB0">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мекен жерлерін кадастрлық бағалау</w:t>
      </w:r>
      <w:r w:rsidRPr="004138A0">
        <w:rPr>
          <w:rFonts w:ascii="Times New Roman" w:eastAsia="Calibri" w:hAnsi="Times New Roman" w:cs="Times New Roman"/>
          <w:b/>
          <w:sz w:val="28"/>
          <w:szCs w:val="28"/>
          <w:lang w:val="kk-KZ"/>
        </w:rPr>
        <w:t>»</w:t>
      </w:r>
    </w:p>
    <w:p w:rsidR="004C0E8B" w:rsidRDefault="004C0E8B" w:rsidP="00B27205">
      <w:pPr>
        <w:spacing w:after="0" w:line="240" w:lineRule="auto"/>
        <w:ind w:firstLine="425"/>
        <w:jc w:val="center"/>
        <w:rPr>
          <w:rFonts w:ascii="Times New Roman" w:eastAsia="Calibri" w:hAnsi="Times New Roman" w:cs="Times New Roman"/>
          <w:sz w:val="28"/>
          <w:szCs w:val="28"/>
          <w:lang w:val="kk-KZ"/>
        </w:rPr>
      </w:pPr>
      <w:r w:rsidRPr="00F20B83">
        <w:rPr>
          <w:rFonts w:ascii="Times New Roman" w:eastAsiaTheme="minorHAnsi" w:hAnsi="Times New Roman" w:cs="Times New Roman"/>
          <w:b/>
          <w:sz w:val="28"/>
          <w:szCs w:val="28"/>
          <w:lang w:val="kk-KZ" w:eastAsia="en-US"/>
        </w:rPr>
        <w:t>оқу-әдістемелік құралы</w:t>
      </w:r>
      <w:r w:rsidRPr="004138A0">
        <w:rPr>
          <w:rFonts w:ascii="Times New Roman" w:eastAsia="Calibri" w:hAnsi="Times New Roman" w:cs="Times New Roman"/>
          <w:sz w:val="28"/>
          <w:szCs w:val="28"/>
          <w:lang w:val="kk-KZ"/>
        </w:rPr>
        <w:t xml:space="preserve"> </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5В090700</w:t>
      </w:r>
      <w:r w:rsidR="00756D78">
        <w:rPr>
          <w:rFonts w:ascii="Times New Roman" w:eastAsia="Calibri" w:hAnsi="Times New Roman" w:cs="Times New Roman"/>
          <w:sz w:val="28"/>
          <w:szCs w:val="28"/>
          <w:lang w:val="kk-KZ"/>
        </w:rPr>
        <w:t>,6В07360</w:t>
      </w:r>
      <w:r w:rsidRPr="004138A0">
        <w:rPr>
          <w:rFonts w:ascii="Times New Roman" w:eastAsia="Calibri" w:hAnsi="Times New Roman" w:cs="Times New Roman"/>
          <w:sz w:val="28"/>
          <w:szCs w:val="28"/>
          <w:lang w:val="kk-KZ"/>
        </w:rPr>
        <w:t xml:space="preserve"> – </w:t>
      </w:r>
      <w:r w:rsidR="004C0E8B">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kk-KZ"/>
        </w:rPr>
        <w:t>Кадастр</w:t>
      </w:r>
      <w:r w:rsidR="004C0E8B">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kk-KZ"/>
        </w:rPr>
        <w:t xml:space="preserve"> маманды</w:t>
      </w:r>
      <w:r>
        <w:rPr>
          <w:rFonts w:ascii="Times New Roman" w:eastAsia="Calibri" w:hAnsi="Times New Roman" w:cs="Times New Roman"/>
          <w:sz w:val="28"/>
          <w:szCs w:val="28"/>
          <w:lang w:val="kk-KZ"/>
        </w:rPr>
        <w:t>ғ</w:t>
      </w:r>
      <w:r w:rsidRPr="004138A0">
        <w:rPr>
          <w:rFonts w:ascii="Times New Roman" w:eastAsia="Calibri" w:hAnsi="Times New Roman" w:cs="Times New Roman"/>
          <w:sz w:val="28"/>
          <w:szCs w:val="28"/>
          <w:lang w:val="kk-KZ"/>
        </w:rPr>
        <w:t>ы бойынша оқитын студенттерге арналған</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(барлық оқу формасы)</w:t>
      </w: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D83D0E" w:rsidRDefault="00B27205" w:rsidP="00B27205">
      <w:pPr>
        <w:spacing w:after="0" w:line="240" w:lineRule="auto"/>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Pr="004138A0"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B27205" w:rsidRDefault="00B27205" w:rsidP="00B27205">
      <w:pPr>
        <w:spacing w:after="0" w:line="240" w:lineRule="auto"/>
        <w:ind w:firstLine="425"/>
        <w:jc w:val="center"/>
        <w:rPr>
          <w:rFonts w:ascii="Times New Roman" w:eastAsia="Calibri" w:hAnsi="Times New Roman" w:cs="Times New Roman"/>
          <w:sz w:val="28"/>
          <w:szCs w:val="28"/>
          <w:lang w:val="kk-KZ"/>
        </w:rPr>
      </w:pPr>
    </w:p>
    <w:p w:rsidR="004C0E8B" w:rsidRDefault="004C0E8B" w:rsidP="00B27205">
      <w:pPr>
        <w:spacing w:after="0" w:line="240" w:lineRule="auto"/>
        <w:ind w:firstLine="425"/>
        <w:jc w:val="center"/>
        <w:rPr>
          <w:rFonts w:ascii="Times New Roman" w:eastAsia="Calibri" w:hAnsi="Times New Roman" w:cs="Times New Roman"/>
          <w:sz w:val="28"/>
          <w:szCs w:val="28"/>
          <w:lang w:val="kk-KZ"/>
        </w:rPr>
      </w:pPr>
    </w:p>
    <w:p w:rsidR="004C0E8B" w:rsidRDefault="004C0E8B" w:rsidP="00B27205">
      <w:pPr>
        <w:spacing w:after="0" w:line="240" w:lineRule="auto"/>
        <w:ind w:firstLine="425"/>
        <w:jc w:val="center"/>
        <w:rPr>
          <w:rFonts w:ascii="Times New Roman" w:eastAsia="Calibri" w:hAnsi="Times New Roman" w:cs="Times New Roman"/>
          <w:sz w:val="28"/>
          <w:szCs w:val="28"/>
          <w:lang w:val="kk-KZ"/>
        </w:rPr>
      </w:pPr>
    </w:p>
    <w:p w:rsidR="004C0E8B" w:rsidRDefault="004C0E8B" w:rsidP="00B27205">
      <w:pPr>
        <w:spacing w:after="0" w:line="240" w:lineRule="auto"/>
        <w:ind w:firstLine="425"/>
        <w:jc w:val="center"/>
        <w:rPr>
          <w:rFonts w:ascii="Times New Roman" w:eastAsia="Calibri" w:hAnsi="Times New Roman" w:cs="Times New Roman"/>
          <w:sz w:val="28"/>
          <w:szCs w:val="28"/>
          <w:lang w:val="kk-KZ"/>
        </w:rPr>
      </w:pPr>
    </w:p>
    <w:p w:rsidR="00F96BFC" w:rsidRDefault="00F96BFC" w:rsidP="00B27205">
      <w:pPr>
        <w:spacing w:after="0" w:line="240" w:lineRule="auto"/>
        <w:ind w:firstLine="425"/>
        <w:jc w:val="center"/>
        <w:rPr>
          <w:rFonts w:ascii="Times New Roman" w:eastAsia="Calibri" w:hAnsi="Times New Roman" w:cs="Times New Roman"/>
          <w:sz w:val="28"/>
          <w:szCs w:val="28"/>
          <w:lang w:val="kk-KZ"/>
        </w:rPr>
      </w:pPr>
    </w:p>
    <w:p w:rsidR="00B27205" w:rsidRDefault="00C909F3" w:rsidP="00C8704D">
      <w:pPr>
        <w:spacing w:after="0" w:line="240" w:lineRule="auto"/>
        <w:ind w:firstLine="425"/>
        <w:jc w:val="center"/>
        <w:rPr>
          <w:rFonts w:ascii="Times New Roman" w:eastAsia="Calibri" w:hAnsi="Times New Roman" w:cs="Times New Roman"/>
          <w:sz w:val="28"/>
          <w:szCs w:val="28"/>
          <w:lang w:val="kk-KZ"/>
        </w:rPr>
      </w:pPr>
      <w:r>
        <w:rPr>
          <w:rFonts w:ascii="Times New Roman" w:eastAsia="Calibri" w:hAnsi="Times New Roman" w:cs="Times New Roman"/>
          <w:noProof/>
          <w:sz w:val="28"/>
          <w:szCs w:val="28"/>
        </w:rPr>
        <w:pict>
          <v:rect id="_x0000_s1040" style="position:absolute;left:0;text-align:left;margin-left:222.4pt;margin-top:25.7pt;width:26.5pt;height:15.55pt;z-index:251667456" strokecolor="white [3212]"/>
        </w:pict>
      </w:r>
      <w:r w:rsidR="00B27205" w:rsidRPr="004138A0">
        <w:rPr>
          <w:rFonts w:ascii="Times New Roman" w:eastAsia="Calibri" w:hAnsi="Times New Roman" w:cs="Times New Roman"/>
          <w:sz w:val="28"/>
          <w:szCs w:val="28"/>
          <w:lang w:val="kk-KZ"/>
        </w:rPr>
        <w:t>Шымкент, 20</w:t>
      </w:r>
      <w:r w:rsidR="004C0E8B">
        <w:rPr>
          <w:rFonts w:ascii="Times New Roman" w:eastAsia="Calibri" w:hAnsi="Times New Roman" w:cs="Times New Roman"/>
          <w:sz w:val="28"/>
          <w:szCs w:val="28"/>
        </w:rPr>
        <w:t>21</w:t>
      </w:r>
      <w:r w:rsidR="00B27205" w:rsidRPr="004138A0">
        <w:rPr>
          <w:rFonts w:ascii="Times New Roman" w:eastAsia="Calibri" w:hAnsi="Times New Roman" w:cs="Times New Roman"/>
          <w:sz w:val="28"/>
          <w:szCs w:val="28"/>
          <w:lang w:val="kk-KZ"/>
        </w:rPr>
        <w:t>ж.</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r w:rsidRPr="004138A0">
        <w:rPr>
          <w:rFonts w:ascii="Times New Roman" w:eastAsia="Calibri" w:hAnsi="Times New Roman" w:cs="Times New Roman"/>
          <w:sz w:val="28"/>
          <w:szCs w:val="28"/>
          <w:lang w:val="kk-KZ"/>
        </w:rPr>
        <w:lastRenderedPageBreak/>
        <w:t>УДК</w:t>
      </w:r>
      <w:r w:rsidR="00954733">
        <w:rPr>
          <w:rFonts w:ascii="Times New Roman" w:eastAsia="Calibri" w:hAnsi="Times New Roman" w:cs="Times New Roman"/>
          <w:sz w:val="28"/>
          <w:szCs w:val="28"/>
          <w:lang w:val="kk-KZ"/>
        </w:rPr>
        <w:t xml:space="preserve"> 632.5(074)</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r w:rsidRPr="004138A0">
        <w:rPr>
          <w:rFonts w:ascii="Times New Roman" w:eastAsia="Calibri" w:hAnsi="Times New Roman" w:cs="Times New Roman"/>
          <w:sz w:val="28"/>
          <w:szCs w:val="28"/>
          <w:lang w:val="kk-KZ"/>
        </w:rPr>
        <w:t>ББК</w:t>
      </w:r>
      <w:r w:rsidR="00954733">
        <w:rPr>
          <w:rFonts w:ascii="Times New Roman" w:eastAsia="Calibri" w:hAnsi="Times New Roman" w:cs="Times New Roman"/>
          <w:sz w:val="28"/>
          <w:szCs w:val="28"/>
          <w:lang w:val="kk-KZ"/>
        </w:rPr>
        <w:t xml:space="preserve"> </w:t>
      </w:r>
      <w:r w:rsidR="00531726">
        <w:rPr>
          <w:rFonts w:ascii="Times New Roman" w:eastAsia="Calibri" w:hAnsi="Times New Roman" w:cs="Times New Roman"/>
          <w:sz w:val="28"/>
          <w:szCs w:val="28"/>
          <w:lang w:val="kk-KZ"/>
        </w:rPr>
        <w:t>38.93</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r w:rsidRPr="004138A0">
        <w:rPr>
          <w:rFonts w:ascii="Times New Roman" w:eastAsia="Calibri" w:hAnsi="Times New Roman" w:cs="Times New Roman"/>
          <w:sz w:val="28"/>
          <w:szCs w:val="28"/>
          <w:lang w:val="kk-KZ"/>
        </w:rPr>
        <w:t xml:space="preserve">Құрастырған:  аға оқытушы </w:t>
      </w:r>
      <w:r w:rsidR="004C0E8B">
        <w:rPr>
          <w:rFonts w:ascii="Times New Roman" w:eastAsia="Calibri" w:hAnsi="Times New Roman" w:cs="Times New Roman"/>
          <w:sz w:val="28"/>
          <w:szCs w:val="28"/>
          <w:lang w:val="kk-KZ"/>
        </w:rPr>
        <w:t>Ермаханов Н.Қ</w:t>
      </w:r>
      <w:r>
        <w:rPr>
          <w:rFonts w:ascii="Times New Roman" w:eastAsia="Calibri" w:hAnsi="Times New Roman" w:cs="Times New Roman"/>
          <w:sz w:val="28"/>
          <w:szCs w:val="28"/>
          <w:lang w:val="kk-KZ"/>
        </w:rPr>
        <w:t>.</w:t>
      </w:r>
      <w:r w:rsidR="004C0E8B">
        <w:rPr>
          <w:rFonts w:ascii="Times New Roman" w:eastAsia="Calibri" w:hAnsi="Times New Roman" w:cs="Times New Roman"/>
          <w:sz w:val="28"/>
          <w:szCs w:val="28"/>
          <w:lang w:val="kk-KZ"/>
        </w:rPr>
        <w:t>,оқытушылар Сейдиров Н.Р.,Абашев М.М.</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spacing w:after="0" w:line="240" w:lineRule="auto"/>
        <w:ind w:firstLine="425"/>
        <w:jc w:val="both"/>
        <w:rPr>
          <w:rFonts w:ascii="Times New Roman" w:eastAsia="Calibri" w:hAnsi="Times New Roman" w:cs="Times New Roman"/>
          <w:b/>
          <w:sz w:val="28"/>
          <w:szCs w:val="28"/>
          <w:lang w:val="kk-KZ"/>
        </w:rPr>
      </w:pPr>
      <w:r w:rsidRPr="004138A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Елді</w:t>
      </w:r>
      <w:r w:rsidR="00C07D19" w:rsidRPr="00C07D19">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мекен жерлерін кадастрлық бағалау</w:t>
      </w:r>
      <w:r w:rsidRPr="004138A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r w:rsidRPr="004138A0">
        <w:rPr>
          <w:rFonts w:ascii="Times New Roman" w:eastAsia="Calibri" w:hAnsi="Times New Roman" w:cs="Times New Roman"/>
          <w:sz w:val="28"/>
          <w:szCs w:val="28"/>
          <w:lang w:val="kk-KZ"/>
        </w:rPr>
        <w:t xml:space="preserve">пәнінен </w:t>
      </w:r>
      <w:r w:rsidR="004C0E8B">
        <w:rPr>
          <w:rFonts w:ascii="Times New Roman" w:eastAsia="Calibri" w:hAnsi="Times New Roman" w:cs="Times New Roman"/>
          <w:sz w:val="28"/>
          <w:szCs w:val="28"/>
          <w:lang w:val="kk-KZ"/>
        </w:rPr>
        <w:t>оқу-әдістемелік құрал</w:t>
      </w:r>
      <w:r w:rsidRPr="004138A0">
        <w:rPr>
          <w:rFonts w:ascii="Times New Roman" w:eastAsia="Calibri" w:hAnsi="Times New Roman" w:cs="Times New Roman"/>
          <w:sz w:val="28"/>
          <w:szCs w:val="28"/>
          <w:lang w:val="kk-KZ"/>
        </w:rPr>
        <w:t>.- Шымкент: М.Әуезов атындағы ОҚУ, 20</w:t>
      </w:r>
      <w:r w:rsidRPr="00C21547">
        <w:rPr>
          <w:rFonts w:ascii="Times New Roman" w:eastAsia="Calibri" w:hAnsi="Times New Roman" w:cs="Times New Roman"/>
          <w:sz w:val="28"/>
          <w:szCs w:val="28"/>
          <w:lang w:val="kk-KZ"/>
        </w:rPr>
        <w:t>2</w:t>
      </w:r>
      <w:r w:rsidR="00C822F2">
        <w:rPr>
          <w:rFonts w:ascii="Times New Roman" w:eastAsia="Calibri" w:hAnsi="Times New Roman" w:cs="Times New Roman"/>
          <w:sz w:val="28"/>
          <w:szCs w:val="28"/>
          <w:lang w:val="kk-KZ"/>
        </w:rPr>
        <w:t>1</w:t>
      </w:r>
      <w:r w:rsidRPr="004138A0">
        <w:rPr>
          <w:rFonts w:ascii="Times New Roman" w:eastAsia="Calibri" w:hAnsi="Times New Roman" w:cs="Times New Roman"/>
          <w:sz w:val="28"/>
          <w:szCs w:val="28"/>
          <w:lang w:val="kk-KZ"/>
        </w:rPr>
        <w:t xml:space="preserve"> - </w:t>
      </w:r>
      <w:r w:rsidR="00AB58F2">
        <w:rPr>
          <w:rFonts w:ascii="Times New Roman" w:eastAsia="Calibri" w:hAnsi="Times New Roman" w:cs="Times New Roman"/>
          <w:sz w:val="28"/>
          <w:szCs w:val="28"/>
          <w:lang w:val="kk-KZ"/>
        </w:rPr>
        <w:t>1</w:t>
      </w:r>
      <w:r w:rsidR="00057024">
        <w:rPr>
          <w:rFonts w:ascii="Times New Roman" w:eastAsia="Calibri" w:hAnsi="Times New Roman" w:cs="Times New Roman"/>
          <w:sz w:val="28"/>
          <w:szCs w:val="28"/>
          <w:lang w:val="kk-KZ"/>
        </w:rPr>
        <w:t>1</w:t>
      </w:r>
      <w:r w:rsidR="00180DD8">
        <w:rPr>
          <w:rFonts w:ascii="Times New Roman" w:eastAsia="Calibri" w:hAnsi="Times New Roman" w:cs="Times New Roman"/>
          <w:sz w:val="28"/>
          <w:szCs w:val="28"/>
          <w:lang w:val="en-US"/>
        </w:rPr>
        <w:t>6</w:t>
      </w:r>
      <w:r w:rsidRPr="004138A0">
        <w:rPr>
          <w:rFonts w:ascii="Times New Roman" w:eastAsia="Calibri" w:hAnsi="Times New Roman" w:cs="Times New Roman"/>
          <w:sz w:val="28"/>
          <w:szCs w:val="28"/>
          <w:lang w:val="kk-KZ"/>
        </w:rPr>
        <w:t>бет</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spacing w:after="0" w:line="240" w:lineRule="auto"/>
        <w:ind w:firstLine="425"/>
        <w:jc w:val="both"/>
        <w:rPr>
          <w:rFonts w:ascii="Times New Roman" w:eastAsia="Calibri" w:hAnsi="Times New Roman" w:cs="Times New Roman"/>
          <w:b/>
          <w:sz w:val="28"/>
          <w:szCs w:val="28"/>
          <w:lang w:val="kk-KZ"/>
        </w:rPr>
      </w:pPr>
      <w:r w:rsidRPr="004138A0">
        <w:rPr>
          <w:rFonts w:ascii="Times New Roman" w:eastAsia="Calibri" w:hAnsi="Times New Roman" w:cs="Times New Roman"/>
          <w:sz w:val="28"/>
          <w:szCs w:val="28"/>
          <w:lang w:val="kk-KZ"/>
        </w:rPr>
        <w:t xml:space="preserve"> </w:t>
      </w:r>
      <w:r w:rsidR="001B430A">
        <w:rPr>
          <w:rFonts w:ascii="Times New Roman" w:eastAsia="Calibri" w:hAnsi="Times New Roman" w:cs="Times New Roman"/>
          <w:sz w:val="28"/>
          <w:szCs w:val="28"/>
          <w:lang w:val="kk-KZ"/>
        </w:rPr>
        <w:t>Оқу-әдістемелік құрал.,</w:t>
      </w:r>
      <w:r w:rsidRPr="004138A0">
        <w:rPr>
          <w:rFonts w:ascii="Times New Roman" w:eastAsia="Calibri" w:hAnsi="Times New Roman" w:cs="Times New Roman"/>
          <w:sz w:val="28"/>
          <w:szCs w:val="28"/>
          <w:lang w:val="kk-KZ"/>
        </w:rPr>
        <w:t>5В090700</w:t>
      </w:r>
      <w:r w:rsidR="00756D78">
        <w:rPr>
          <w:rFonts w:ascii="Times New Roman" w:eastAsia="Calibri" w:hAnsi="Times New Roman" w:cs="Times New Roman"/>
          <w:sz w:val="28"/>
          <w:szCs w:val="28"/>
          <w:lang w:val="kk-KZ"/>
        </w:rPr>
        <w:t>,6В07360</w:t>
      </w:r>
      <w:r w:rsidR="001B430A">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kk-KZ"/>
        </w:rPr>
        <w:t>«Кадастр» маманды</w:t>
      </w:r>
      <w:r>
        <w:rPr>
          <w:rFonts w:ascii="Times New Roman" w:eastAsia="Calibri" w:hAnsi="Times New Roman" w:cs="Times New Roman"/>
          <w:sz w:val="28"/>
          <w:szCs w:val="28"/>
          <w:lang w:val="kk-KZ"/>
        </w:rPr>
        <w:t>ғ</w:t>
      </w:r>
      <w:r w:rsidRPr="004138A0">
        <w:rPr>
          <w:rFonts w:ascii="Times New Roman" w:eastAsia="Calibri" w:hAnsi="Times New Roman" w:cs="Times New Roman"/>
          <w:sz w:val="28"/>
          <w:szCs w:val="28"/>
          <w:lang w:val="kk-KZ"/>
        </w:rPr>
        <w:t xml:space="preserve">ы </w:t>
      </w:r>
      <w:r>
        <w:rPr>
          <w:rFonts w:ascii="Times New Roman" w:eastAsia="Calibri" w:hAnsi="Times New Roman" w:cs="Times New Roman"/>
          <w:sz w:val="28"/>
          <w:szCs w:val="28"/>
          <w:lang w:val="kk-KZ"/>
        </w:rPr>
        <w:t>оқу бағдарлама</w:t>
      </w:r>
      <w:r w:rsidRPr="004138A0">
        <w:rPr>
          <w:rFonts w:ascii="Times New Roman" w:eastAsia="Calibri" w:hAnsi="Times New Roman" w:cs="Times New Roman"/>
          <w:sz w:val="28"/>
          <w:szCs w:val="28"/>
          <w:lang w:val="kk-KZ"/>
        </w:rPr>
        <w:t xml:space="preserve"> талаптарына және типтік оқу бағдарламасына сәйкес құрастырған және «</w:t>
      </w:r>
      <w:r w:rsidR="0084089E">
        <w:rPr>
          <w:rFonts w:ascii="Times New Roman" w:eastAsia="Calibri" w:hAnsi="Times New Roman" w:cs="Times New Roman"/>
          <w:sz w:val="28"/>
          <w:szCs w:val="28"/>
          <w:lang w:val="kk-KZ"/>
        </w:rPr>
        <w:t>Елді</w:t>
      </w:r>
      <w:r w:rsidR="00C07D19" w:rsidRPr="00DD1AB0">
        <w:rPr>
          <w:rFonts w:ascii="Times New Roman" w:eastAsia="Calibri" w:hAnsi="Times New Roman" w:cs="Times New Roman"/>
          <w:sz w:val="28"/>
          <w:szCs w:val="28"/>
          <w:lang w:val="kk-KZ"/>
        </w:rPr>
        <w:t>-</w:t>
      </w:r>
      <w:r w:rsidR="0084089E">
        <w:rPr>
          <w:rFonts w:ascii="Times New Roman" w:eastAsia="Calibri" w:hAnsi="Times New Roman" w:cs="Times New Roman"/>
          <w:sz w:val="28"/>
          <w:szCs w:val="28"/>
          <w:lang w:val="kk-KZ"/>
        </w:rPr>
        <w:t>мекен жерлерін кадастрлық бағалау</w:t>
      </w:r>
      <w:r w:rsidRPr="004138A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r w:rsidRPr="004138A0">
        <w:rPr>
          <w:rFonts w:ascii="Times New Roman" w:eastAsia="Calibri" w:hAnsi="Times New Roman" w:cs="Times New Roman"/>
          <w:sz w:val="28"/>
          <w:szCs w:val="28"/>
          <w:lang w:val="kk-KZ"/>
        </w:rPr>
        <w:t xml:space="preserve">пәнінен </w:t>
      </w:r>
      <w:r w:rsidR="001B430A">
        <w:rPr>
          <w:rFonts w:ascii="Times New Roman" w:eastAsia="Calibri" w:hAnsi="Times New Roman" w:cs="Times New Roman"/>
          <w:sz w:val="28"/>
          <w:szCs w:val="28"/>
          <w:lang w:val="kk-KZ"/>
        </w:rPr>
        <w:t>оқу-әдістемелік құралы</w:t>
      </w:r>
      <w:r w:rsidRPr="004138A0">
        <w:rPr>
          <w:rFonts w:ascii="Times New Roman" w:eastAsia="Calibri" w:hAnsi="Times New Roman" w:cs="Times New Roman"/>
          <w:sz w:val="28"/>
          <w:szCs w:val="28"/>
          <w:lang w:val="kk-KZ"/>
        </w:rPr>
        <w:t xml:space="preserve"> қажетті мағлұматтарды қамтиды.</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Default="001B430A" w:rsidP="00B27205">
      <w:pPr>
        <w:tabs>
          <w:tab w:val="left" w:pos="2265"/>
        </w:tabs>
        <w:spacing w:after="0" w:line="240" w:lineRule="auto"/>
        <w:ind w:firstLine="425"/>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Пікір беруші</w:t>
      </w:r>
      <w:r w:rsidR="00B27205" w:rsidRPr="004138A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Есімов Е.Қ.,«Су ресурстары,жерді пайдалану және агротехника» кафедрасының аға оқытушысы.,т.ғ.к.</w:t>
      </w:r>
    </w:p>
    <w:p w:rsidR="001B430A" w:rsidRPr="004138A0" w:rsidRDefault="001B430A"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Оңғарова А.Х.,«Су ресурстары,жерді пайдалану және агротехника» кафедрасының аға оқытушысы.</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spacing w:after="0" w:line="240" w:lineRule="auto"/>
        <w:ind w:firstLine="425"/>
        <w:jc w:val="both"/>
        <w:rPr>
          <w:rFonts w:ascii="Times New Roman" w:eastAsia="Calibri" w:hAnsi="Times New Roman" w:cs="Times New Roman"/>
          <w:sz w:val="28"/>
          <w:szCs w:val="28"/>
          <w:lang w:val="kk-KZ"/>
        </w:rPr>
      </w:pPr>
      <w:r w:rsidRPr="004138A0">
        <w:rPr>
          <w:rFonts w:ascii="Times New Roman" w:eastAsia="Calibri" w:hAnsi="Times New Roman" w:cs="Times New Roman"/>
          <w:sz w:val="28"/>
          <w:szCs w:val="28"/>
          <w:lang w:val="kk-KZ"/>
        </w:rPr>
        <w:t>"Су ресурстары, жерді пайдалану және агротехника " кафедрасының мәжілісінде (№</w:t>
      </w:r>
      <w:r>
        <w:rPr>
          <w:rFonts w:ascii="Times New Roman" w:eastAsia="Calibri" w:hAnsi="Times New Roman" w:cs="Times New Roman"/>
          <w:sz w:val="28"/>
          <w:szCs w:val="28"/>
          <w:lang w:val="kk-KZ"/>
        </w:rPr>
        <w:t>__</w:t>
      </w:r>
      <w:r w:rsidRPr="004138A0">
        <w:rPr>
          <w:rFonts w:ascii="Times New Roman" w:eastAsia="Calibri" w:hAnsi="Times New Roman" w:cs="Times New Roman"/>
          <w:sz w:val="28"/>
          <w:szCs w:val="28"/>
          <w:lang w:val="kk-KZ"/>
        </w:rPr>
        <w:t>хаттама "</w:t>
      </w:r>
      <w:r>
        <w:rPr>
          <w:rFonts w:ascii="Times New Roman" w:eastAsia="Calibri" w:hAnsi="Times New Roman" w:cs="Times New Roman"/>
          <w:sz w:val="28"/>
          <w:szCs w:val="28"/>
          <w:lang w:val="kk-KZ"/>
        </w:rPr>
        <w:t>___</w:t>
      </w:r>
      <w:r w:rsidRPr="004138A0">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__</w:t>
      </w:r>
      <w:r w:rsidRPr="004138A0">
        <w:rPr>
          <w:rFonts w:ascii="Times New Roman" w:eastAsia="Calibri" w:hAnsi="Times New Roman" w:cs="Times New Roman"/>
          <w:sz w:val="28"/>
          <w:szCs w:val="28"/>
          <w:lang w:val="kk-KZ"/>
        </w:rPr>
        <w:t xml:space="preserve"> 20</w:t>
      </w:r>
      <w:r>
        <w:rPr>
          <w:rFonts w:ascii="Times New Roman" w:eastAsia="Calibri" w:hAnsi="Times New Roman" w:cs="Times New Roman"/>
          <w:sz w:val="28"/>
          <w:szCs w:val="28"/>
          <w:lang w:val="kk-KZ"/>
        </w:rPr>
        <w:t>2</w:t>
      </w:r>
      <w:r w:rsidR="001B430A">
        <w:rPr>
          <w:rFonts w:ascii="Times New Roman" w:eastAsia="Calibri" w:hAnsi="Times New Roman" w:cs="Times New Roman"/>
          <w:sz w:val="28"/>
          <w:szCs w:val="28"/>
          <w:lang w:val="kk-KZ"/>
        </w:rPr>
        <w:t>1</w:t>
      </w:r>
      <w:r w:rsidRPr="004138A0">
        <w:rPr>
          <w:rFonts w:ascii="Times New Roman" w:eastAsia="Calibri" w:hAnsi="Times New Roman" w:cs="Times New Roman"/>
          <w:sz w:val="28"/>
          <w:szCs w:val="28"/>
          <w:lang w:val="kk-KZ"/>
        </w:rPr>
        <w:t xml:space="preserve">ж ), </w:t>
      </w:r>
      <w:r w:rsidR="001B430A">
        <w:rPr>
          <w:rFonts w:ascii="Times New Roman" w:eastAsia="Calibri" w:hAnsi="Times New Roman" w:cs="Times New Roman"/>
          <w:sz w:val="28"/>
          <w:szCs w:val="28"/>
          <w:lang w:val="kk-KZ"/>
        </w:rPr>
        <w:t>«</w:t>
      </w:r>
      <w:r w:rsidRPr="004138A0">
        <w:rPr>
          <w:rFonts w:ascii="Times New Roman" w:eastAsia="Calibri" w:hAnsi="Times New Roman" w:cs="Times New Roman"/>
          <w:sz w:val="28"/>
          <w:szCs w:val="28"/>
          <w:lang w:val="be-BY"/>
        </w:rPr>
        <w:t>А</w:t>
      </w:r>
      <w:r>
        <w:rPr>
          <w:rFonts w:ascii="Times New Roman" w:eastAsia="Calibri" w:hAnsi="Times New Roman" w:cs="Times New Roman"/>
          <w:sz w:val="28"/>
          <w:szCs w:val="28"/>
          <w:lang w:val="kk-KZ"/>
        </w:rPr>
        <w:t>грарлық</w:t>
      </w:r>
      <w:r w:rsidR="001B430A">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факультетінің</w:t>
      </w:r>
      <w:r w:rsidRPr="004138A0">
        <w:rPr>
          <w:rFonts w:ascii="Times New Roman" w:eastAsia="Calibri" w:hAnsi="Times New Roman" w:cs="Times New Roman"/>
          <w:sz w:val="28"/>
          <w:szCs w:val="28"/>
          <w:lang w:val="be-BY"/>
        </w:rPr>
        <w:t xml:space="preserve"> әдістемелік комитетімен мақұлдады, </w:t>
      </w:r>
      <w:r w:rsidRPr="004138A0">
        <w:rPr>
          <w:rFonts w:ascii="Times New Roman" w:eastAsia="Calibri" w:hAnsi="Times New Roman" w:cs="Times New Roman"/>
          <w:sz w:val="28"/>
          <w:szCs w:val="28"/>
          <w:lang w:val="kk-KZ"/>
        </w:rPr>
        <w:t xml:space="preserve">баспаға ұсынылған </w:t>
      </w:r>
    </w:p>
    <w:p w:rsidR="00B27205" w:rsidRPr="004138A0" w:rsidRDefault="00B27205" w:rsidP="00B27205">
      <w:pPr>
        <w:spacing w:after="0" w:line="240" w:lineRule="auto"/>
        <w:ind w:firstLine="425"/>
        <w:jc w:val="both"/>
        <w:rPr>
          <w:rFonts w:ascii="Times New Roman" w:eastAsia="Calibri" w:hAnsi="Times New Roman" w:cs="Times New Roman"/>
          <w:b/>
          <w:smallCaps/>
          <w:sz w:val="28"/>
          <w:szCs w:val="28"/>
          <w:lang w:val="kk-KZ"/>
        </w:rPr>
      </w:pPr>
      <w:r w:rsidRPr="004138A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___</w:t>
      </w:r>
      <w:r w:rsidRPr="004138A0">
        <w:rPr>
          <w:rFonts w:ascii="Times New Roman" w:eastAsia="Calibri" w:hAnsi="Times New Roman" w:cs="Times New Roman"/>
          <w:sz w:val="28"/>
          <w:szCs w:val="28"/>
          <w:lang w:val="kk-KZ"/>
        </w:rPr>
        <w:t xml:space="preserve">хаттама </w:t>
      </w:r>
      <w:r w:rsidRPr="004138A0">
        <w:rPr>
          <w:rFonts w:ascii="Times New Roman" w:eastAsia="Calibri" w:hAnsi="Times New Roman" w:cs="Times New Roman"/>
          <w:sz w:val="28"/>
          <w:szCs w:val="28"/>
          <w:lang w:val="be-BY"/>
        </w:rPr>
        <w:t>«</w:t>
      </w:r>
      <w:r>
        <w:rPr>
          <w:rFonts w:ascii="Times New Roman" w:eastAsia="Calibri" w:hAnsi="Times New Roman" w:cs="Times New Roman"/>
          <w:sz w:val="28"/>
          <w:szCs w:val="28"/>
          <w:lang w:val="be-BY"/>
        </w:rPr>
        <w:t>__</w:t>
      </w:r>
      <w:r w:rsidRPr="004138A0">
        <w:rPr>
          <w:rFonts w:ascii="Times New Roman" w:eastAsia="Calibri" w:hAnsi="Times New Roman" w:cs="Times New Roman"/>
          <w:sz w:val="28"/>
          <w:szCs w:val="28"/>
          <w:lang w:val="be-BY"/>
        </w:rPr>
        <w:t xml:space="preserve">» </w:t>
      </w:r>
      <w:r>
        <w:rPr>
          <w:rFonts w:ascii="Times New Roman" w:eastAsia="Calibri" w:hAnsi="Times New Roman" w:cs="Times New Roman"/>
          <w:sz w:val="28"/>
          <w:szCs w:val="28"/>
          <w:lang w:val="be-BY"/>
        </w:rPr>
        <w:t>__</w:t>
      </w:r>
      <w:r w:rsidRPr="004138A0">
        <w:rPr>
          <w:rFonts w:ascii="Times New Roman" w:eastAsia="Calibri" w:hAnsi="Times New Roman" w:cs="Times New Roman"/>
          <w:sz w:val="28"/>
          <w:szCs w:val="28"/>
          <w:lang w:val="be-BY"/>
        </w:rPr>
        <w:t xml:space="preserve"> 20</w:t>
      </w:r>
      <w:r>
        <w:rPr>
          <w:rFonts w:ascii="Times New Roman" w:eastAsia="Calibri" w:hAnsi="Times New Roman" w:cs="Times New Roman"/>
          <w:sz w:val="28"/>
          <w:szCs w:val="28"/>
          <w:lang w:val="be-BY"/>
        </w:rPr>
        <w:t>2</w:t>
      </w:r>
      <w:r w:rsidR="001B430A">
        <w:rPr>
          <w:rFonts w:ascii="Times New Roman" w:eastAsia="Calibri" w:hAnsi="Times New Roman" w:cs="Times New Roman"/>
          <w:sz w:val="28"/>
          <w:szCs w:val="28"/>
          <w:lang w:val="be-BY"/>
        </w:rPr>
        <w:t>1</w:t>
      </w:r>
      <w:r w:rsidRPr="004138A0">
        <w:rPr>
          <w:rFonts w:ascii="Times New Roman" w:eastAsia="Calibri" w:hAnsi="Times New Roman" w:cs="Times New Roman"/>
          <w:sz w:val="28"/>
          <w:szCs w:val="28"/>
          <w:lang w:val="be-BY"/>
        </w:rPr>
        <w:t>ж</w:t>
      </w:r>
      <w:r w:rsidRPr="004138A0">
        <w:rPr>
          <w:rFonts w:ascii="Times New Roman" w:eastAsia="Calibri" w:hAnsi="Times New Roman" w:cs="Times New Roman"/>
          <w:sz w:val="28"/>
          <w:szCs w:val="28"/>
          <w:lang w:val="kk-KZ"/>
        </w:rPr>
        <w:t>.)</w:t>
      </w: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jc w:val="both"/>
        <w:rPr>
          <w:rFonts w:ascii="Times New Roman" w:eastAsia="Calibri" w:hAnsi="Times New Roman" w:cs="Times New Roman"/>
          <w:b/>
          <w:smallCaps/>
          <w:sz w:val="28"/>
          <w:szCs w:val="28"/>
          <w:lang w:val="kk-KZ"/>
        </w:rPr>
      </w:pPr>
      <w:r w:rsidRPr="004138A0">
        <w:rPr>
          <w:rFonts w:ascii="Times New Roman" w:eastAsia="Calibri" w:hAnsi="Times New Roman" w:cs="Times New Roman"/>
          <w:sz w:val="28"/>
          <w:szCs w:val="28"/>
          <w:lang w:val="kk-KZ"/>
        </w:rPr>
        <w:t xml:space="preserve">     М.Әуезов атындағы Ғылыми- әдістемелік кеңесінің шешімімен баспаға ұсынған ( № ______хаттама "_____ " ________20</w:t>
      </w:r>
      <w:r w:rsidR="001B430A">
        <w:rPr>
          <w:rFonts w:ascii="Times New Roman" w:eastAsia="Calibri" w:hAnsi="Times New Roman" w:cs="Times New Roman"/>
          <w:sz w:val="28"/>
          <w:szCs w:val="28"/>
          <w:lang w:val="kk-KZ"/>
        </w:rPr>
        <w:t>21</w:t>
      </w:r>
      <w:r w:rsidRPr="004138A0">
        <w:rPr>
          <w:rFonts w:ascii="Times New Roman" w:eastAsia="Calibri" w:hAnsi="Times New Roman" w:cs="Times New Roman"/>
          <w:sz w:val="28"/>
          <w:szCs w:val="28"/>
          <w:lang w:val="kk-KZ"/>
        </w:rPr>
        <w:t xml:space="preserve">ж)   </w:t>
      </w: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Pr="004138A0" w:rsidRDefault="00B27205" w:rsidP="00B27205">
      <w:pPr>
        <w:tabs>
          <w:tab w:val="left" w:pos="2265"/>
        </w:tabs>
        <w:spacing w:after="0" w:line="240" w:lineRule="auto"/>
        <w:ind w:firstLine="425"/>
        <w:rPr>
          <w:rFonts w:ascii="Times New Roman" w:eastAsia="Calibri" w:hAnsi="Times New Roman" w:cs="Times New Roman"/>
          <w:b/>
          <w:smallCaps/>
          <w:sz w:val="28"/>
          <w:szCs w:val="28"/>
          <w:lang w:val="kk-KZ"/>
        </w:rPr>
      </w:pPr>
    </w:p>
    <w:p w:rsidR="00B27205" w:rsidRDefault="00B27205" w:rsidP="00B27205">
      <w:pPr>
        <w:rPr>
          <w:rFonts w:ascii="Times New Roman" w:eastAsia="Malgun Gothic" w:hAnsi="Times New Roman" w:cs="Times New Roman"/>
          <w:sz w:val="28"/>
          <w:szCs w:val="28"/>
          <w:lang w:val="kk-KZ" w:eastAsia="ko-KR"/>
        </w:rPr>
      </w:pPr>
      <w:r w:rsidRPr="004138A0">
        <w:rPr>
          <w:rFonts w:ascii="Times New Roman" w:eastAsia="Malgun Gothic" w:hAnsi="Times New Roman" w:cs="Times New Roman"/>
          <w:sz w:val="28"/>
          <w:szCs w:val="28"/>
          <w:lang w:val="kk-KZ" w:eastAsia="ko-KR"/>
        </w:rPr>
        <w:t xml:space="preserve">© М.Әуезов атындағы Оңтүстік Қазақстан </w:t>
      </w:r>
      <w:r w:rsidR="001B430A">
        <w:rPr>
          <w:rFonts w:ascii="Times New Roman" w:eastAsia="Malgun Gothic" w:hAnsi="Times New Roman" w:cs="Times New Roman"/>
          <w:sz w:val="28"/>
          <w:szCs w:val="28"/>
          <w:lang w:val="kk-KZ" w:eastAsia="ko-KR"/>
        </w:rPr>
        <w:t>у</w:t>
      </w:r>
      <w:r w:rsidRPr="004138A0">
        <w:rPr>
          <w:rFonts w:ascii="Times New Roman" w:eastAsia="Malgun Gothic" w:hAnsi="Times New Roman" w:cs="Times New Roman"/>
          <w:sz w:val="28"/>
          <w:szCs w:val="28"/>
          <w:lang w:val="kk-KZ" w:eastAsia="ko-KR"/>
        </w:rPr>
        <w:t>ниверситет 20</w:t>
      </w:r>
      <w:r w:rsidR="00451370">
        <w:rPr>
          <w:rFonts w:ascii="Times New Roman" w:eastAsia="Malgun Gothic" w:hAnsi="Times New Roman" w:cs="Times New Roman"/>
          <w:sz w:val="28"/>
          <w:szCs w:val="28"/>
          <w:lang w:val="kk-KZ" w:eastAsia="ko-KR"/>
        </w:rPr>
        <w:t>21</w:t>
      </w:r>
      <w:r w:rsidRPr="004138A0">
        <w:rPr>
          <w:rFonts w:ascii="Times New Roman" w:eastAsia="Malgun Gothic" w:hAnsi="Times New Roman" w:cs="Times New Roman"/>
          <w:sz w:val="28"/>
          <w:szCs w:val="28"/>
          <w:lang w:val="kk-KZ" w:eastAsia="ko-KR"/>
        </w:rPr>
        <w:t>ж</w:t>
      </w:r>
    </w:p>
    <w:p w:rsidR="00451370" w:rsidRDefault="00C909F3" w:rsidP="00B27205">
      <w:pPr>
        <w:rPr>
          <w:rFonts w:ascii="Times New Roman" w:eastAsia="Malgun Gothic" w:hAnsi="Times New Roman" w:cs="Times New Roman"/>
          <w:sz w:val="28"/>
          <w:szCs w:val="28"/>
          <w:lang w:val="kk-KZ" w:eastAsia="ko-KR"/>
        </w:rPr>
      </w:pPr>
      <w:r w:rsidRPr="00C909F3">
        <w:rPr>
          <w:rFonts w:ascii="Times New Roman" w:eastAsia="Calibri" w:hAnsi="Times New Roman" w:cs="Times New Roman"/>
          <w:b/>
          <w:smallCaps/>
          <w:noProof/>
          <w:sz w:val="28"/>
          <w:szCs w:val="28"/>
        </w:rPr>
        <w:pict>
          <v:rect id="_x0000_s1044" style="position:absolute;margin-left:244.2pt;margin-top:40.15pt;width:24.2pt;height:24.2pt;z-index:251671552" strokecolor="white [3212]"/>
        </w:pict>
      </w:r>
      <w:r w:rsidRPr="00C909F3">
        <w:rPr>
          <w:rFonts w:ascii="Times New Roman" w:eastAsia="Calibri" w:hAnsi="Times New Roman" w:cs="Times New Roman"/>
          <w:b/>
          <w:smallCaps/>
          <w:noProof/>
          <w:sz w:val="28"/>
          <w:szCs w:val="28"/>
        </w:rPr>
        <w:pict>
          <v:rect id="_x0000_s1043" style="position:absolute;margin-left:232.2pt;margin-top:28.15pt;width:24.2pt;height:24.2pt;z-index:251670528" strokecolor="white [3212]"/>
        </w:pict>
      </w:r>
      <w:r w:rsidRPr="00C909F3">
        <w:rPr>
          <w:rFonts w:ascii="Times New Roman" w:eastAsia="Calibri" w:hAnsi="Times New Roman" w:cs="Times New Roman"/>
          <w:b/>
          <w:smallCaps/>
          <w:noProof/>
          <w:sz w:val="28"/>
          <w:szCs w:val="28"/>
        </w:rPr>
        <w:pict>
          <v:rect id="_x0000_s1042" style="position:absolute;margin-left:220.2pt;margin-top:16.15pt;width:24.2pt;height:24.2pt;z-index:251669504" strokecolor="white [3212]"/>
        </w:pict>
      </w:r>
      <w:r>
        <w:rPr>
          <w:rFonts w:ascii="Times New Roman" w:eastAsia="Malgun Gothic" w:hAnsi="Times New Roman" w:cs="Times New Roman"/>
          <w:noProof/>
          <w:sz w:val="28"/>
          <w:szCs w:val="28"/>
        </w:rPr>
        <w:pict>
          <v:rect id="_x0000_s1041" style="position:absolute;margin-left:287.45pt;margin-top:24.8pt;width:26.5pt;height:15.55pt;z-index:251668480" strokecolor="white [3212]"/>
        </w:pict>
      </w:r>
      <w:r w:rsidR="00451370">
        <w:rPr>
          <w:rFonts w:ascii="Times New Roman" w:eastAsia="Malgun Gothic" w:hAnsi="Times New Roman" w:cs="Times New Roman"/>
          <w:sz w:val="28"/>
          <w:szCs w:val="28"/>
          <w:lang w:val="kk-KZ" w:eastAsia="ko-KR"/>
        </w:rPr>
        <w:t>Баспадан шығаруға жауапты:Сейдиров Н.Р.</w:t>
      </w:r>
    </w:p>
    <w:tbl>
      <w:tblPr>
        <w:tblpPr w:leftFromText="180" w:rightFromText="180" w:vertAnchor="page" w:horzAnchor="margin" w:tblpY="1651"/>
        <w:tblW w:w="0" w:type="auto"/>
        <w:tblLook w:val="04A0"/>
      </w:tblPr>
      <w:tblGrid>
        <w:gridCol w:w="776"/>
        <w:gridCol w:w="7412"/>
        <w:gridCol w:w="576"/>
      </w:tblGrid>
      <w:tr w:rsidR="00C822F2" w:rsidRPr="00A55323" w:rsidTr="00D8395A">
        <w:trPr>
          <w:trHeight w:val="324"/>
        </w:trPr>
        <w:tc>
          <w:tcPr>
            <w:tcW w:w="776" w:type="dxa"/>
            <w:vAlign w:val="center"/>
            <w:hideMark/>
          </w:tcPr>
          <w:p w:rsidR="00C822F2" w:rsidRPr="00A55323" w:rsidRDefault="00C822F2" w:rsidP="007F31FE">
            <w:pPr>
              <w:spacing w:after="0" w:line="240" w:lineRule="auto"/>
              <w:rPr>
                <w:rFonts w:ascii="Times New Roman" w:hAnsi="Times New Roman" w:cs="Times New Roman"/>
                <w:sz w:val="24"/>
                <w:szCs w:val="24"/>
                <w:lang w:val="kk-KZ"/>
              </w:rPr>
            </w:pPr>
          </w:p>
        </w:tc>
        <w:tc>
          <w:tcPr>
            <w:tcW w:w="7412" w:type="dxa"/>
          </w:tcPr>
          <w:p w:rsidR="00C822F2" w:rsidRPr="00A55323" w:rsidRDefault="00C822F2" w:rsidP="007F31FE">
            <w:pPr>
              <w:spacing w:after="0" w:line="240" w:lineRule="auto"/>
              <w:rPr>
                <w:rFonts w:ascii="Times New Roman" w:hAnsi="Times New Roman" w:cs="Times New Roman"/>
                <w:sz w:val="24"/>
                <w:szCs w:val="24"/>
              </w:rPr>
            </w:pPr>
            <w:r w:rsidRPr="00A55323">
              <w:rPr>
                <w:rFonts w:ascii="Times New Roman" w:hAnsi="Times New Roman" w:cs="Times New Roman"/>
                <w:sz w:val="24"/>
                <w:szCs w:val="24"/>
              </w:rPr>
              <w:t>Мазмұны</w:t>
            </w:r>
          </w:p>
        </w:tc>
        <w:tc>
          <w:tcPr>
            <w:tcW w:w="567" w:type="dxa"/>
          </w:tcPr>
          <w:p w:rsidR="00C822F2" w:rsidRPr="00A55323" w:rsidRDefault="00C822F2" w:rsidP="007F31FE">
            <w:pPr>
              <w:spacing w:after="0" w:line="240" w:lineRule="auto"/>
              <w:rPr>
                <w:rFonts w:ascii="Times New Roman" w:hAnsi="Times New Roman" w:cs="Times New Roman"/>
                <w:sz w:val="24"/>
                <w:szCs w:val="24"/>
                <w:lang w:val="kk-KZ"/>
              </w:rPr>
            </w:pPr>
          </w:p>
        </w:tc>
      </w:tr>
      <w:tr w:rsidR="00C822F2" w:rsidRPr="00A55323" w:rsidTr="00D8395A">
        <w:trPr>
          <w:trHeight w:val="324"/>
        </w:trPr>
        <w:tc>
          <w:tcPr>
            <w:tcW w:w="776" w:type="dxa"/>
            <w:vAlign w:val="center"/>
            <w:hideMark/>
          </w:tcPr>
          <w:p w:rsidR="00C822F2" w:rsidRPr="00A55323" w:rsidRDefault="00C822F2" w:rsidP="007F31FE">
            <w:pPr>
              <w:spacing w:after="0" w:line="240" w:lineRule="auto"/>
              <w:rPr>
                <w:rFonts w:ascii="Times New Roman" w:hAnsi="Times New Roman" w:cs="Times New Roman"/>
                <w:sz w:val="24"/>
                <w:szCs w:val="24"/>
              </w:rPr>
            </w:pPr>
          </w:p>
        </w:tc>
        <w:tc>
          <w:tcPr>
            <w:tcW w:w="7412" w:type="dxa"/>
          </w:tcPr>
          <w:p w:rsidR="00C822F2" w:rsidRPr="00A55323" w:rsidRDefault="00C822F2" w:rsidP="007F31FE">
            <w:pPr>
              <w:spacing w:after="0" w:line="240" w:lineRule="auto"/>
              <w:rPr>
                <w:rFonts w:ascii="Times New Roman" w:hAnsi="Times New Roman" w:cs="Times New Roman"/>
                <w:sz w:val="24"/>
                <w:szCs w:val="24"/>
              </w:rPr>
            </w:pPr>
            <w:r w:rsidRPr="00A55323">
              <w:rPr>
                <w:rFonts w:ascii="Times New Roman" w:hAnsi="Times New Roman" w:cs="Times New Roman"/>
                <w:sz w:val="24"/>
                <w:szCs w:val="24"/>
              </w:rPr>
              <w:t xml:space="preserve">Кіріспе    </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w:t>
            </w:r>
          </w:p>
        </w:tc>
      </w:tr>
      <w:tr w:rsidR="00C822F2" w:rsidRPr="00A55323" w:rsidTr="00D8395A">
        <w:trPr>
          <w:trHeight w:val="291"/>
        </w:trPr>
        <w:tc>
          <w:tcPr>
            <w:tcW w:w="776" w:type="dxa"/>
          </w:tcPr>
          <w:p w:rsidR="00C822F2" w:rsidRPr="00A55323" w:rsidRDefault="00E32CA9" w:rsidP="003F40CC">
            <w:pPr>
              <w:spacing w:after="0" w:line="240" w:lineRule="auto"/>
              <w:jc w:val="center"/>
              <w:rPr>
                <w:rFonts w:ascii="Times New Roman" w:hAnsi="Times New Roman" w:cs="Times New Roman"/>
                <w:sz w:val="24"/>
                <w:szCs w:val="24"/>
              </w:rPr>
            </w:pPr>
            <w:r w:rsidRPr="00A55323">
              <w:rPr>
                <w:rFonts w:ascii="Times New Roman" w:hAnsi="Times New Roman" w:cs="Times New Roman"/>
                <w:sz w:val="24"/>
                <w:szCs w:val="24"/>
              </w:rPr>
              <w:t>1</w:t>
            </w:r>
          </w:p>
        </w:tc>
        <w:tc>
          <w:tcPr>
            <w:tcW w:w="7412" w:type="dxa"/>
          </w:tcPr>
          <w:p w:rsidR="00C822F2" w:rsidRPr="00A55323" w:rsidRDefault="00E32CA9" w:rsidP="00E32CA9">
            <w:pPr>
              <w:spacing w:after="0" w:line="240" w:lineRule="auto"/>
              <w:jc w:val="both"/>
              <w:rPr>
                <w:rFonts w:ascii="Times New Roman" w:hAnsi="Times New Roman" w:cs="Times New Roman"/>
                <w:sz w:val="24"/>
                <w:szCs w:val="24"/>
              </w:rPr>
            </w:pPr>
            <w:r w:rsidRPr="00A55323">
              <w:rPr>
                <w:rFonts w:ascii="Times New Roman" w:hAnsi="Times New Roman"/>
                <w:sz w:val="24"/>
                <w:szCs w:val="24"/>
                <w:lang w:val="kk-KZ"/>
              </w:rPr>
              <w:t>Қазақстанда орналасқан елді-мекендердің жерлерін бағалаудағы ерекшеліктер</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w:t>
            </w:r>
          </w:p>
        </w:tc>
      </w:tr>
      <w:tr w:rsidR="00C822F2" w:rsidRPr="00A55323" w:rsidTr="00D8395A">
        <w:tc>
          <w:tcPr>
            <w:tcW w:w="776" w:type="dxa"/>
          </w:tcPr>
          <w:p w:rsidR="00C822F2" w:rsidRPr="00A55323" w:rsidRDefault="004D4097" w:rsidP="003F40CC">
            <w:pPr>
              <w:spacing w:after="0" w:line="240" w:lineRule="auto"/>
              <w:jc w:val="center"/>
              <w:rPr>
                <w:rFonts w:ascii="Times New Roman" w:hAnsi="Times New Roman" w:cs="Times New Roman"/>
                <w:sz w:val="24"/>
                <w:szCs w:val="24"/>
              </w:rPr>
            </w:pPr>
            <w:r w:rsidRPr="00A55323">
              <w:rPr>
                <w:rFonts w:ascii="Times New Roman" w:hAnsi="Times New Roman" w:cs="Times New Roman"/>
                <w:sz w:val="24"/>
                <w:szCs w:val="24"/>
              </w:rPr>
              <w:t>2</w:t>
            </w:r>
          </w:p>
        </w:tc>
        <w:tc>
          <w:tcPr>
            <w:tcW w:w="7412" w:type="dxa"/>
          </w:tcPr>
          <w:p w:rsidR="00C822F2" w:rsidRPr="00A55323" w:rsidRDefault="004D4097" w:rsidP="004D4097">
            <w:pPr>
              <w:spacing w:after="0" w:line="240" w:lineRule="auto"/>
              <w:jc w:val="both"/>
              <w:rPr>
                <w:rFonts w:ascii="Times New Roman" w:hAnsi="Times New Roman" w:cs="Times New Roman"/>
                <w:sz w:val="24"/>
                <w:szCs w:val="24"/>
              </w:rPr>
            </w:pPr>
            <w:r w:rsidRPr="00A55323">
              <w:rPr>
                <w:rFonts w:ascii="Times New Roman" w:hAnsi="Times New Roman"/>
                <w:color w:val="000000" w:themeColor="text1"/>
                <w:sz w:val="24"/>
                <w:szCs w:val="24"/>
                <w:lang w:val="kk-KZ"/>
              </w:rPr>
              <w:t>Қазақстанда жерді жеке бағалау мен ондағы орналасқан жылжымайтын мүлікті бағалау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11</w:t>
            </w:r>
          </w:p>
        </w:tc>
      </w:tr>
      <w:tr w:rsidR="00C822F2" w:rsidRPr="00564480" w:rsidTr="00D8395A">
        <w:tc>
          <w:tcPr>
            <w:tcW w:w="776" w:type="dxa"/>
          </w:tcPr>
          <w:p w:rsidR="00C822F2" w:rsidRPr="00A55323" w:rsidRDefault="003F40CC" w:rsidP="003F40CC">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3</w:t>
            </w:r>
          </w:p>
        </w:tc>
        <w:tc>
          <w:tcPr>
            <w:tcW w:w="7412" w:type="dxa"/>
          </w:tcPr>
          <w:p w:rsidR="00C822F2" w:rsidRPr="00A55323" w:rsidRDefault="003F40CC" w:rsidP="003F40CC">
            <w:pPr>
              <w:spacing w:after="0" w:line="240" w:lineRule="auto"/>
              <w:jc w:val="both"/>
              <w:rPr>
                <w:rFonts w:ascii="Times New Roman" w:hAnsi="Times New Roman" w:cs="Times New Roman"/>
                <w:sz w:val="24"/>
                <w:szCs w:val="24"/>
                <w:lang w:val="kk-KZ"/>
              </w:rPr>
            </w:pPr>
            <w:r w:rsidRPr="00A55323">
              <w:rPr>
                <w:rFonts w:ascii="Times New Roman" w:hAnsi="Times New Roman"/>
                <w:sz w:val="24"/>
                <w:szCs w:val="24"/>
                <w:lang w:val="kk-KZ"/>
              </w:rPr>
              <w:t>Жерді бағалау және оны пайдалануды ұйымдастыру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13</w:t>
            </w:r>
          </w:p>
        </w:tc>
      </w:tr>
      <w:tr w:rsidR="00C822F2" w:rsidRPr="00564480" w:rsidTr="00D8395A">
        <w:tc>
          <w:tcPr>
            <w:tcW w:w="776" w:type="dxa"/>
          </w:tcPr>
          <w:p w:rsidR="00C822F2" w:rsidRPr="00A55323" w:rsidRDefault="00862406" w:rsidP="00862406">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4</w:t>
            </w:r>
          </w:p>
        </w:tc>
        <w:tc>
          <w:tcPr>
            <w:tcW w:w="7412" w:type="dxa"/>
          </w:tcPr>
          <w:p w:rsidR="00C822F2" w:rsidRPr="00A55323" w:rsidRDefault="00862406" w:rsidP="00862406">
            <w:pPr>
              <w:spacing w:after="0" w:line="240" w:lineRule="auto"/>
              <w:jc w:val="both"/>
              <w:rPr>
                <w:rFonts w:ascii="Times New Roman" w:hAnsi="Times New Roman" w:cs="Times New Roman"/>
                <w:sz w:val="24"/>
                <w:szCs w:val="24"/>
                <w:lang w:val="kk-KZ"/>
              </w:rPr>
            </w:pPr>
            <w:r w:rsidRPr="00A55323">
              <w:rPr>
                <w:rFonts w:ascii="Times New Roman" w:hAnsi="Times New Roman"/>
                <w:sz w:val="24"/>
                <w:szCs w:val="24"/>
                <w:lang w:val="kk-KZ"/>
              </w:rPr>
              <w:t>Шаруашылық жүргізу кезіндегі адамдардың зиянды әсері салдарынан құнарсызданған елді-мекендерді агроэкологиялық бағалау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w:t>
            </w:r>
          </w:p>
        </w:tc>
      </w:tr>
      <w:tr w:rsidR="00C822F2" w:rsidRPr="00564480" w:rsidTr="00D8395A">
        <w:tc>
          <w:tcPr>
            <w:tcW w:w="776" w:type="dxa"/>
          </w:tcPr>
          <w:p w:rsidR="00C822F2" w:rsidRPr="00A55323" w:rsidRDefault="005079BF" w:rsidP="005079BF">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5</w:t>
            </w:r>
          </w:p>
        </w:tc>
        <w:tc>
          <w:tcPr>
            <w:tcW w:w="7412" w:type="dxa"/>
          </w:tcPr>
          <w:p w:rsidR="00C822F2" w:rsidRPr="00A55323" w:rsidRDefault="005079BF" w:rsidP="007F31FE">
            <w:pPr>
              <w:spacing w:after="0" w:line="240" w:lineRule="auto"/>
              <w:rPr>
                <w:rFonts w:ascii="Times New Roman" w:hAnsi="Times New Roman" w:cs="Times New Roman"/>
                <w:sz w:val="24"/>
                <w:szCs w:val="24"/>
                <w:lang w:val="kk-KZ"/>
              </w:rPr>
            </w:pPr>
            <w:r w:rsidRPr="00A55323">
              <w:rPr>
                <w:rFonts w:ascii="Times New Roman" w:hAnsi="Times New Roman" w:cs="Times New Roman"/>
                <w:sz w:val="24"/>
                <w:szCs w:val="24"/>
                <w:lang w:val="kk-KZ"/>
              </w:rPr>
              <w:t>Жерді бағалау түсінігі,мақсаты,мазмұны және қолданылуы</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057024">
              <w:rPr>
                <w:rFonts w:ascii="Times New Roman" w:hAnsi="Times New Roman" w:cs="Times New Roman"/>
                <w:sz w:val="24"/>
                <w:szCs w:val="24"/>
                <w:lang w:val="kk-KZ"/>
              </w:rPr>
              <w:t>6</w:t>
            </w:r>
          </w:p>
        </w:tc>
      </w:tr>
      <w:tr w:rsidR="00C822F2" w:rsidRPr="00564480" w:rsidTr="00D8395A">
        <w:tc>
          <w:tcPr>
            <w:tcW w:w="776" w:type="dxa"/>
          </w:tcPr>
          <w:p w:rsidR="00C822F2" w:rsidRPr="00A55323" w:rsidRDefault="0066575C" w:rsidP="0066575C">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6</w:t>
            </w:r>
          </w:p>
        </w:tc>
        <w:tc>
          <w:tcPr>
            <w:tcW w:w="7412" w:type="dxa"/>
          </w:tcPr>
          <w:p w:rsidR="00C822F2" w:rsidRPr="00A55323" w:rsidRDefault="0066575C" w:rsidP="0066575C">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Жер кадастрын жүргізу және жерді бағалау жұмыстары</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19</w:t>
            </w:r>
          </w:p>
        </w:tc>
      </w:tr>
      <w:tr w:rsidR="00C822F2" w:rsidRPr="00A55323" w:rsidTr="00D8395A">
        <w:tc>
          <w:tcPr>
            <w:tcW w:w="776" w:type="dxa"/>
          </w:tcPr>
          <w:p w:rsidR="00C822F2" w:rsidRPr="00A55323" w:rsidRDefault="00E8564A" w:rsidP="00211D15">
            <w:pPr>
              <w:spacing w:after="0" w:line="240" w:lineRule="auto"/>
              <w:jc w:val="center"/>
              <w:rPr>
                <w:rFonts w:ascii="Times New Roman" w:hAnsi="Times New Roman" w:cs="Times New Roman"/>
                <w:sz w:val="24"/>
                <w:szCs w:val="24"/>
              </w:rPr>
            </w:pPr>
            <w:r w:rsidRPr="00A55323">
              <w:rPr>
                <w:rFonts w:ascii="Times New Roman" w:hAnsi="Times New Roman" w:cs="Times New Roman"/>
                <w:sz w:val="24"/>
                <w:szCs w:val="24"/>
              </w:rPr>
              <w:t>7</w:t>
            </w:r>
          </w:p>
        </w:tc>
        <w:tc>
          <w:tcPr>
            <w:tcW w:w="7412" w:type="dxa"/>
          </w:tcPr>
          <w:p w:rsidR="00C822F2" w:rsidRPr="00A55323" w:rsidRDefault="00E8564A" w:rsidP="00211D15">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Елді-мекен жерлерін бағалаудың әдістемелік негіздері</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w:t>
            </w:r>
            <w:r w:rsidR="00057024">
              <w:rPr>
                <w:rFonts w:ascii="Times New Roman" w:hAnsi="Times New Roman" w:cs="Times New Roman"/>
                <w:sz w:val="24"/>
                <w:szCs w:val="24"/>
                <w:lang w:val="kk-KZ"/>
              </w:rPr>
              <w:t>5</w:t>
            </w:r>
          </w:p>
        </w:tc>
      </w:tr>
      <w:tr w:rsidR="00C822F2" w:rsidRPr="00564480" w:rsidTr="00D8395A">
        <w:tc>
          <w:tcPr>
            <w:tcW w:w="776" w:type="dxa"/>
          </w:tcPr>
          <w:p w:rsidR="00C822F2" w:rsidRPr="00A55323" w:rsidRDefault="00E8564A" w:rsidP="00211D15">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8</w:t>
            </w:r>
          </w:p>
        </w:tc>
        <w:tc>
          <w:tcPr>
            <w:tcW w:w="7412" w:type="dxa"/>
          </w:tcPr>
          <w:p w:rsidR="00C822F2" w:rsidRPr="00A55323" w:rsidRDefault="00E8564A" w:rsidP="00211D15">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Жердің қазіргі жағдайы,сапасын бағалау және топтастыру</w:t>
            </w:r>
          </w:p>
        </w:tc>
        <w:tc>
          <w:tcPr>
            <w:tcW w:w="567" w:type="dxa"/>
          </w:tcPr>
          <w:p w:rsidR="00C822F2" w:rsidRPr="00A55323" w:rsidRDefault="00057024"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r>
      <w:tr w:rsidR="00C822F2" w:rsidRPr="00A55323" w:rsidTr="00D8395A">
        <w:tc>
          <w:tcPr>
            <w:tcW w:w="776" w:type="dxa"/>
          </w:tcPr>
          <w:p w:rsidR="00C822F2" w:rsidRPr="00A55323" w:rsidRDefault="00211D15" w:rsidP="00211D15">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9</w:t>
            </w:r>
          </w:p>
        </w:tc>
        <w:tc>
          <w:tcPr>
            <w:tcW w:w="7412" w:type="dxa"/>
          </w:tcPr>
          <w:p w:rsidR="00C822F2" w:rsidRPr="00A55323" w:rsidRDefault="00211D15" w:rsidP="00211D15">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Бағалау туралы есепті дайындау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32</w:t>
            </w:r>
          </w:p>
        </w:tc>
      </w:tr>
      <w:tr w:rsidR="00C822F2" w:rsidRPr="00A55323" w:rsidTr="00D8395A">
        <w:tc>
          <w:tcPr>
            <w:tcW w:w="776" w:type="dxa"/>
          </w:tcPr>
          <w:p w:rsidR="00C822F2" w:rsidRPr="00A55323" w:rsidRDefault="00BF24AA" w:rsidP="003E05C1">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10</w:t>
            </w:r>
          </w:p>
        </w:tc>
        <w:tc>
          <w:tcPr>
            <w:tcW w:w="7412" w:type="dxa"/>
          </w:tcPr>
          <w:p w:rsidR="00C822F2" w:rsidRPr="00A55323" w:rsidRDefault="00BF24AA" w:rsidP="003E05C1">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Жерді бағалау әдістерін талдау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35</w:t>
            </w:r>
          </w:p>
        </w:tc>
      </w:tr>
      <w:tr w:rsidR="00C822F2" w:rsidRPr="00564480" w:rsidTr="00D8395A">
        <w:tc>
          <w:tcPr>
            <w:tcW w:w="776" w:type="dxa"/>
          </w:tcPr>
          <w:p w:rsidR="00C822F2" w:rsidRPr="00A55323" w:rsidRDefault="00405D0D" w:rsidP="003E05C1">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11</w:t>
            </w:r>
          </w:p>
        </w:tc>
        <w:tc>
          <w:tcPr>
            <w:tcW w:w="7412" w:type="dxa"/>
          </w:tcPr>
          <w:p w:rsidR="00C822F2" w:rsidRPr="00A55323" w:rsidRDefault="00405D0D" w:rsidP="003E05C1">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color w:val="000000" w:themeColor="text1"/>
                <w:sz w:val="24"/>
                <w:szCs w:val="24"/>
                <w:shd w:val="clear" w:color="auto" w:fill="FFFFFF"/>
                <w:lang w:val="kk-KZ"/>
              </w:rPr>
              <w:t>Жер учаскелері үшін салыстырмалы талдау әдісін бағалау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057024">
              <w:rPr>
                <w:rFonts w:ascii="Times New Roman" w:hAnsi="Times New Roman" w:cs="Times New Roman"/>
                <w:sz w:val="24"/>
                <w:szCs w:val="24"/>
                <w:lang w:val="kk-KZ"/>
              </w:rPr>
              <w:t>8</w:t>
            </w:r>
          </w:p>
        </w:tc>
      </w:tr>
      <w:tr w:rsidR="00C822F2" w:rsidRPr="00A55323" w:rsidTr="00D8395A">
        <w:tc>
          <w:tcPr>
            <w:tcW w:w="776" w:type="dxa"/>
          </w:tcPr>
          <w:p w:rsidR="00C822F2" w:rsidRPr="00A55323" w:rsidRDefault="003E05C1" w:rsidP="003E05C1">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12</w:t>
            </w:r>
          </w:p>
        </w:tc>
        <w:tc>
          <w:tcPr>
            <w:tcW w:w="7412" w:type="dxa"/>
          </w:tcPr>
          <w:p w:rsidR="00C822F2" w:rsidRPr="00A55323" w:rsidRDefault="003E05C1" w:rsidP="003E05C1">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color w:val="000000" w:themeColor="text1"/>
                <w:sz w:val="24"/>
                <w:szCs w:val="24"/>
                <w:shd w:val="clear" w:color="auto" w:fill="FFFFFF"/>
                <w:lang w:val="kk-KZ"/>
              </w:rPr>
              <w:t>Жерді кадастрлық бағалау түсінігі</w:t>
            </w:r>
          </w:p>
        </w:tc>
        <w:tc>
          <w:tcPr>
            <w:tcW w:w="567" w:type="dxa"/>
          </w:tcPr>
          <w:p w:rsidR="00C822F2" w:rsidRPr="00A55323" w:rsidRDefault="00057024"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40</w:t>
            </w:r>
          </w:p>
        </w:tc>
      </w:tr>
      <w:tr w:rsidR="00C822F2" w:rsidRPr="00A55323" w:rsidTr="00D8395A">
        <w:tc>
          <w:tcPr>
            <w:tcW w:w="776" w:type="dxa"/>
          </w:tcPr>
          <w:p w:rsidR="00C822F2" w:rsidRPr="00A55323" w:rsidRDefault="004D2B31" w:rsidP="00D05DB2">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12.1</w:t>
            </w:r>
          </w:p>
        </w:tc>
        <w:tc>
          <w:tcPr>
            <w:tcW w:w="7412" w:type="dxa"/>
          </w:tcPr>
          <w:p w:rsidR="00C822F2" w:rsidRPr="00A55323" w:rsidRDefault="004D2B31" w:rsidP="00D05DB2">
            <w:pPr>
              <w:spacing w:after="0" w:line="240" w:lineRule="auto"/>
              <w:jc w:val="both"/>
              <w:rPr>
                <w:rFonts w:ascii="Times New Roman" w:hAnsi="Times New Roman" w:cs="Times New Roman"/>
                <w:sz w:val="24"/>
                <w:szCs w:val="24"/>
                <w:lang w:val="kk-KZ"/>
              </w:rPr>
            </w:pPr>
            <w:r w:rsidRPr="00A55323">
              <w:rPr>
                <w:rFonts w:ascii="Times New Roman" w:eastAsia="Times New Roman" w:hAnsi="Times New Roman" w:cs="Times New Roman"/>
                <w:bCs/>
                <w:color w:val="000000"/>
                <w:sz w:val="24"/>
                <w:szCs w:val="24"/>
                <w:shd w:val="clear" w:color="auto" w:fill="FFFFFF"/>
                <w:lang w:val="kk-KZ"/>
              </w:rPr>
              <w:t>Жерді кадастрлық бағалау әдісі</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w:t>
            </w:r>
            <w:r w:rsidR="00057024">
              <w:rPr>
                <w:rFonts w:ascii="Times New Roman" w:hAnsi="Times New Roman" w:cs="Times New Roman"/>
                <w:sz w:val="24"/>
                <w:szCs w:val="24"/>
                <w:lang w:val="kk-KZ"/>
              </w:rPr>
              <w:t>2</w:t>
            </w:r>
          </w:p>
        </w:tc>
      </w:tr>
      <w:tr w:rsidR="00C822F2" w:rsidRPr="00564480" w:rsidTr="00D8395A">
        <w:trPr>
          <w:trHeight w:val="534"/>
        </w:trPr>
        <w:tc>
          <w:tcPr>
            <w:tcW w:w="776" w:type="dxa"/>
          </w:tcPr>
          <w:p w:rsidR="00C822F2" w:rsidRPr="00A55323" w:rsidRDefault="00D05DB2" w:rsidP="00D05DB2">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12.2</w:t>
            </w:r>
          </w:p>
        </w:tc>
        <w:tc>
          <w:tcPr>
            <w:tcW w:w="7412" w:type="dxa"/>
          </w:tcPr>
          <w:p w:rsidR="00C822F2" w:rsidRPr="00A55323" w:rsidRDefault="00D05DB2" w:rsidP="00D05DB2">
            <w:pPr>
              <w:shd w:val="clear" w:color="auto" w:fill="FFFFFF"/>
              <w:spacing w:after="0" w:line="240" w:lineRule="auto"/>
              <w:jc w:val="both"/>
              <w:rPr>
                <w:rFonts w:ascii="Times New Roman" w:hAnsi="Times New Roman" w:cs="Times New Roman"/>
                <w:sz w:val="24"/>
                <w:szCs w:val="24"/>
                <w:lang w:val="kk-KZ"/>
              </w:rPr>
            </w:pPr>
            <w:r w:rsidRPr="00A55323">
              <w:rPr>
                <w:rFonts w:ascii="Times New Roman" w:eastAsia="Times New Roman" w:hAnsi="Times New Roman" w:cs="Times New Roman"/>
                <w:bCs/>
                <w:color w:val="000000"/>
                <w:sz w:val="24"/>
                <w:szCs w:val="24"/>
                <w:shd w:val="clear" w:color="auto" w:fill="FFFFFF"/>
                <w:lang w:val="kk-KZ"/>
              </w:rPr>
              <w:t>Жерді бағалау үшін базистік көрсеткіштерді есептеу және бағалау шкаласын құру, жер пайдалануды бағалау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43</w:t>
            </w:r>
          </w:p>
        </w:tc>
      </w:tr>
      <w:tr w:rsidR="00C822F2" w:rsidRPr="00A55323" w:rsidTr="00D8395A">
        <w:tc>
          <w:tcPr>
            <w:tcW w:w="776" w:type="dxa"/>
          </w:tcPr>
          <w:p w:rsidR="00C822F2" w:rsidRPr="00A55323" w:rsidRDefault="00A43F37" w:rsidP="00A43F37">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13</w:t>
            </w:r>
          </w:p>
        </w:tc>
        <w:tc>
          <w:tcPr>
            <w:tcW w:w="7412" w:type="dxa"/>
          </w:tcPr>
          <w:p w:rsidR="00C822F2" w:rsidRPr="00A55323" w:rsidRDefault="00A43F37" w:rsidP="00A43F37">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noProof/>
                <w:sz w:val="24"/>
                <w:szCs w:val="24"/>
                <w:lang w:val="kk-KZ"/>
              </w:rPr>
              <w:t>Ауылшаруашылық алқаптарды экономикалық бағалау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45</w:t>
            </w:r>
          </w:p>
        </w:tc>
      </w:tr>
      <w:tr w:rsidR="00C822F2" w:rsidRPr="00564480" w:rsidTr="00D8395A">
        <w:tc>
          <w:tcPr>
            <w:tcW w:w="776" w:type="dxa"/>
          </w:tcPr>
          <w:p w:rsidR="00C822F2" w:rsidRPr="00A55323" w:rsidRDefault="00824836" w:rsidP="00B00A43">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13.1</w:t>
            </w:r>
          </w:p>
        </w:tc>
        <w:tc>
          <w:tcPr>
            <w:tcW w:w="7412" w:type="dxa"/>
          </w:tcPr>
          <w:p w:rsidR="00C822F2" w:rsidRPr="00A55323" w:rsidRDefault="00824836" w:rsidP="00824836">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iCs/>
                <w:noProof/>
                <w:sz w:val="24"/>
                <w:szCs w:val="24"/>
                <w:lang w:val="kk-KZ"/>
              </w:rPr>
              <w:t>Ауыл шаруашылық алкаптарын бағалық аймақтау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w:t>
            </w:r>
            <w:r w:rsidR="00057024">
              <w:rPr>
                <w:rFonts w:ascii="Times New Roman" w:hAnsi="Times New Roman" w:cs="Times New Roman"/>
                <w:sz w:val="24"/>
                <w:szCs w:val="24"/>
                <w:lang w:val="kk-KZ"/>
              </w:rPr>
              <w:t>2</w:t>
            </w:r>
          </w:p>
        </w:tc>
      </w:tr>
      <w:tr w:rsidR="00C822F2" w:rsidRPr="00564480" w:rsidTr="00D8395A">
        <w:tc>
          <w:tcPr>
            <w:tcW w:w="776" w:type="dxa"/>
          </w:tcPr>
          <w:p w:rsidR="00C822F2" w:rsidRPr="00A55323" w:rsidRDefault="00B00A43" w:rsidP="00B00A43">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14</w:t>
            </w:r>
          </w:p>
        </w:tc>
        <w:tc>
          <w:tcPr>
            <w:tcW w:w="7412" w:type="dxa"/>
          </w:tcPr>
          <w:p w:rsidR="00C822F2" w:rsidRPr="00A55323" w:rsidRDefault="00B00A43" w:rsidP="00B00A43">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Жер учаскелерін жылжымайтын мүлік ретінде бағалау әдісі</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53</w:t>
            </w:r>
          </w:p>
        </w:tc>
      </w:tr>
      <w:tr w:rsidR="00C822F2" w:rsidRPr="00564480" w:rsidTr="00D8395A">
        <w:tc>
          <w:tcPr>
            <w:tcW w:w="776" w:type="dxa"/>
          </w:tcPr>
          <w:p w:rsidR="00C822F2" w:rsidRPr="00A55323" w:rsidRDefault="00F22BC1" w:rsidP="00F22BC1">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15</w:t>
            </w:r>
          </w:p>
        </w:tc>
        <w:tc>
          <w:tcPr>
            <w:tcW w:w="7412" w:type="dxa"/>
          </w:tcPr>
          <w:p w:rsidR="00C822F2" w:rsidRPr="00A55323" w:rsidRDefault="00F22BC1" w:rsidP="00F22BC1">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Топырақтарды бонитеттеу және жерлерді кадастрлық бағалау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w:t>
            </w:r>
            <w:r w:rsidR="00057024">
              <w:rPr>
                <w:rFonts w:ascii="Times New Roman" w:hAnsi="Times New Roman" w:cs="Times New Roman"/>
                <w:sz w:val="24"/>
                <w:szCs w:val="24"/>
                <w:lang w:val="kk-KZ"/>
              </w:rPr>
              <w:t>1</w:t>
            </w:r>
          </w:p>
        </w:tc>
      </w:tr>
      <w:tr w:rsidR="00C822F2" w:rsidRPr="00A55323" w:rsidTr="00D8395A">
        <w:tc>
          <w:tcPr>
            <w:tcW w:w="776" w:type="dxa"/>
          </w:tcPr>
          <w:p w:rsidR="00C822F2" w:rsidRPr="00A55323" w:rsidRDefault="002F3BE0" w:rsidP="00FD0349">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16</w:t>
            </w:r>
          </w:p>
        </w:tc>
        <w:tc>
          <w:tcPr>
            <w:tcW w:w="7412" w:type="dxa"/>
          </w:tcPr>
          <w:p w:rsidR="00C822F2" w:rsidRPr="00A55323" w:rsidRDefault="002F3BE0" w:rsidP="00FD0349">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Жерді бағалау ауданы</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w:t>
            </w:r>
            <w:r w:rsidR="00057024">
              <w:rPr>
                <w:rFonts w:ascii="Times New Roman" w:hAnsi="Times New Roman" w:cs="Times New Roman"/>
                <w:sz w:val="24"/>
                <w:szCs w:val="24"/>
                <w:lang w:val="kk-KZ"/>
              </w:rPr>
              <w:t>7</w:t>
            </w:r>
          </w:p>
        </w:tc>
      </w:tr>
      <w:tr w:rsidR="00C822F2" w:rsidRPr="00A55323" w:rsidTr="00D8395A">
        <w:tc>
          <w:tcPr>
            <w:tcW w:w="776" w:type="dxa"/>
          </w:tcPr>
          <w:p w:rsidR="00C822F2" w:rsidRPr="00A55323" w:rsidRDefault="00214DEB" w:rsidP="00FD0349">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17</w:t>
            </w:r>
          </w:p>
        </w:tc>
        <w:tc>
          <w:tcPr>
            <w:tcW w:w="7412" w:type="dxa"/>
          </w:tcPr>
          <w:p w:rsidR="00C822F2" w:rsidRPr="00A55323" w:rsidRDefault="00214DEB" w:rsidP="00FD0349">
            <w:pPr>
              <w:shd w:val="clear" w:color="auto" w:fill="FFFFFF"/>
              <w:spacing w:after="0" w:line="240" w:lineRule="auto"/>
              <w:jc w:val="both"/>
              <w:rPr>
                <w:rFonts w:ascii="Times New Roman" w:hAnsi="Times New Roman" w:cs="Times New Roman"/>
                <w:noProof/>
                <w:sz w:val="24"/>
                <w:szCs w:val="24"/>
                <w:lang w:val="kk-KZ"/>
              </w:rPr>
            </w:pPr>
            <w:r w:rsidRPr="00A55323">
              <w:rPr>
                <w:rFonts w:ascii="Times New Roman" w:hAnsi="Times New Roman" w:cs="Times New Roman"/>
                <w:sz w:val="24"/>
                <w:szCs w:val="24"/>
                <w:lang w:val="kk-KZ"/>
              </w:rPr>
              <w:t>Жердің нарықтық бағасын табу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w:t>
            </w:r>
            <w:r w:rsidR="00057024">
              <w:rPr>
                <w:rFonts w:ascii="Times New Roman" w:hAnsi="Times New Roman" w:cs="Times New Roman"/>
                <w:sz w:val="24"/>
                <w:szCs w:val="24"/>
                <w:lang w:val="kk-KZ"/>
              </w:rPr>
              <w:t>9</w:t>
            </w:r>
          </w:p>
        </w:tc>
      </w:tr>
      <w:tr w:rsidR="00C822F2" w:rsidRPr="00564480" w:rsidTr="00D8395A">
        <w:tc>
          <w:tcPr>
            <w:tcW w:w="776" w:type="dxa"/>
          </w:tcPr>
          <w:p w:rsidR="00C822F2" w:rsidRPr="00A55323" w:rsidRDefault="00FD0349" w:rsidP="00FD0349">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18</w:t>
            </w:r>
          </w:p>
        </w:tc>
        <w:tc>
          <w:tcPr>
            <w:tcW w:w="7412" w:type="dxa"/>
          </w:tcPr>
          <w:p w:rsidR="00C822F2" w:rsidRPr="00A55323" w:rsidRDefault="00FD0349" w:rsidP="00FD0349">
            <w:pPr>
              <w:shd w:val="clear" w:color="auto" w:fill="FFFFFF"/>
              <w:spacing w:after="0" w:line="240" w:lineRule="auto"/>
              <w:jc w:val="both"/>
              <w:rPr>
                <w:rFonts w:ascii="Times New Roman" w:hAnsi="Times New Roman" w:cs="Times New Roman"/>
                <w:noProof/>
                <w:sz w:val="24"/>
                <w:szCs w:val="24"/>
                <w:lang w:val="kk-KZ"/>
              </w:rPr>
            </w:pPr>
            <w:r w:rsidRPr="00A55323">
              <w:rPr>
                <w:rFonts w:ascii="Times New Roman" w:hAnsi="Times New Roman" w:cs="Times New Roman"/>
                <w:sz w:val="24"/>
                <w:szCs w:val="24"/>
                <w:lang w:val="kk-KZ"/>
              </w:rPr>
              <w:t>Жерлердің бағаладудың жиі қолданылатын әдістері</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70</w:t>
            </w:r>
          </w:p>
        </w:tc>
      </w:tr>
      <w:tr w:rsidR="00C822F2" w:rsidRPr="00564480" w:rsidTr="00D8395A">
        <w:tc>
          <w:tcPr>
            <w:tcW w:w="776" w:type="dxa"/>
          </w:tcPr>
          <w:p w:rsidR="00C822F2" w:rsidRPr="00A55323" w:rsidRDefault="00E22D9A" w:rsidP="00EE34B1">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19</w:t>
            </w:r>
          </w:p>
        </w:tc>
        <w:tc>
          <w:tcPr>
            <w:tcW w:w="7412" w:type="dxa"/>
          </w:tcPr>
          <w:p w:rsidR="00C822F2" w:rsidRPr="00A55323" w:rsidRDefault="00E22D9A" w:rsidP="00EE34B1">
            <w:pPr>
              <w:shd w:val="clear" w:color="auto" w:fill="FFFFFF"/>
              <w:spacing w:after="0" w:line="240" w:lineRule="auto"/>
              <w:jc w:val="both"/>
              <w:rPr>
                <w:rFonts w:ascii="Times New Roman" w:hAnsi="Times New Roman" w:cs="Times New Roman"/>
                <w:noProof/>
                <w:sz w:val="24"/>
                <w:szCs w:val="24"/>
                <w:lang w:val="kk-KZ"/>
              </w:rPr>
            </w:pPr>
            <w:r w:rsidRPr="00A55323">
              <w:rPr>
                <w:rFonts w:ascii="Times New Roman" w:hAnsi="Times New Roman" w:cs="Times New Roman"/>
                <w:sz w:val="24"/>
                <w:szCs w:val="24"/>
                <w:lang w:val="kk-KZ"/>
              </w:rPr>
              <w:t>Жерді бағалау әдістері және қағидалары</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w:t>
            </w:r>
            <w:r w:rsidR="00057024">
              <w:rPr>
                <w:rFonts w:ascii="Times New Roman" w:hAnsi="Times New Roman" w:cs="Times New Roman"/>
                <w:sz w:val="24"/>
                <w:szCs w:val="24"/>
                <w:lang w:val="kk-KZ"/>
              </w:rPr>
              <w:t>2</w:t>
            </w:r>
          </w:p>
        </w:tc>
      </w:tr>
      <w:tr w:rsidR="00C822F2" w:rsidRPr="00A55323" w:rsidTr="00D8395A">
        <w:tc>
          <w:tcPr>
            <w:tcW w:w="776" w:type="dxa"/>
          </w:tcPr>
          <w:p w:rsidR="00C822F2" w:rsidRPr="00A55323" w:rsidRDefault="00EE34B1" w:rsidP="00EE34B1">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20</w:t>
            </w:r>
          </w:p>
        </w:tc>
        <w:tc>
          <w:tcPr>
            <w:tcW w:w="7412" w:type="dxa"/>
          </w:tcPr>
          <w:p w:rsidR="00C822F2" w:rsidRPr="00A55323" w:rsidRDefault="00EE34B1" w:rsidP="00EE34B1">
            <w:pPr>
              <w:shd w:val="clear" w:color="auto" w:fill="FFFFFF"/>
              <w:spacing w:after="0" w:line="240" w:lineRule="auto"/>
              <w:jc w:val="both"/>
              <w:rPr>
                <w:rFonts w:ascii="Times New Roman" w:hAnsi="Times New Roman" w:cs="Times New Roman"/>
                <w:noProof/>
                <w:sz w:val="24"/>
                <w:szCs w:val="24"/>
                <w:lang w:val="kk-KZ"/>
              </w:rPr>
            </w:pPr>
            <w:r w:rsidRPr="00A55323">
              <w:rPr>
                <w:rFonts w:ascii="Times New Roman" w:hAnsi="Times New Roman" w:cs="Times New Roman"/>
                <w:sz w:val="24"/>
                <w:szCs w:val="24"/>
                <w:lang w:val="kk-KZ"/>
              </w:rPr>
              <w:t>Жерді бағалық аудандастыру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w:t>
            </w:r>
            <w:r w:rsidR="00057024">
              <w:rPr>
                <w:rFonts w:ascii="Times New Roman" w:hAnsi="Times New Roman" w:cs="Times New Roman"/>
                <w:sz w:val="24"/>
                <w:szCs w:val="24"/>
                <w:lang w:val="kk-KZ"/>
              </w:rPr>
              <w:t>7</w:t>
            </w:r>
          </w:p>
        </w:tc>
      </w:tr>
      <w:tr w:rsidR="00C822F2" w:rsidRPr="00A55323" w:rsidTr="00D8395A">
        <w:tc>
          <w:tcPr>
            <w:tcW w:w="776" w:type="dxa"/>
          </w:tcPr>
          <w:p w:rsidR="00C822F2" w:rsidRPr="00A55323" w:rsidRDefault="00243D9A" w:rsidP="00243D9A">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21</w:t>
            </w:r>
          </w:p>
        </w:tc>
        <w:tc>
          <w:tcPr>
            <w:tcW w:w="7412" w:type="dxa"/>
          </w:tcPr>
          <w:p w:rsidR="00C822F2" w:rsidRPr="00A55323" w:rsidRDefault="00243D9A" w:rsidP="00243D9A">
            <w:pPr>
              <w:shd w:val="clear" w:color="auto" w:fill="FFFFFF"/>
              <w:spacing w:after="0" w:line="240" w:lineRule="auto"/>
              <w:jc w:val="both"/>
              <w:rPr>
                <w:rFonts w:ascii="Times New Roman" w:hAnsi="Times New Roman" w:cs="Times New Roman"/>
                <w:noProof/>
                <w:sz w:val="24"/>
                <w:szCs w:val="24"/>
                <w:lang w:val="kk-KZ"/>
              </w:rPr>
            </w:pPr>
            <w:r w:rsidRPr="00A55323">
              <w:rPr>
                <w:rFonts w:ascii="Times New Roman" w:hAnsi="Times New Roman" w:cs="Times New Roman"/>
                <w:sz w:val="24"/>
                <w:szCs w:val="24"/>
                <w:lang w:val="kk-KZ"/>
              </w:rPr>
              <w:t>Жер учаскелерін бағалауда қолданылатын жер рента теориясы</w:t>
            </w:r>
          </w:p>
        </w:tc>
        <w:tc>
          <w:tcPr>
            <w:tcW w:w="567" w:type="dxa"/>
          </w:tcPr>
          <w:p w:rsidR="00C822F2" w:rsidRPr="00A55323" w:rsidRDefault="00057024"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80</w:t>
            </w:r>
          </w:p>
        </w:tc>
      </w:tr>
      <w:tr w:rsidR="00C822F2" w:rsidRPr="00564480" w:rsidTr="00D8395A">
        <w:tc>
          <w:tcPr>
            <w:tcW w:w="776" w:type="dxa"/>
          </w:tcPr>
          <w:p w:rsidR="00C822F2" w:rsidRPr="00A55323" w:rsidRDefault="00D64E45" w:rsidP="00D64E45">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22</w:t>
            </w:r>
          </w:p>
        </w:tc>
        <w:tc>
          <w:tcPr>
            <w:tcW w:w="7412" w:type="dxa"/>
          </w:tcPr>
          <w:p w:rsidR="00C822F2" w:rsidRPr="00A55323" w:rsidRDefault="00D64E45" w:rsidP="00D64E45">
            <w:pPr>
              <w:shd w:val="clear" w:color="auto" w:fill="FFFFFF"/>
              <w:spacing w:after="0" w:line="240" w:lineRule="auto"/>
              <w:jc w:val="both"/>
              <w:rPr>
                <w:rFonts w:ascii="Times New Roman" w:hAnsi="Times New Roman" w:cs="Times New Roman"/>
                <w:noProof/>
                <w:spacing w:val="-1"/>
                <w:sz w:val="24"/>
                <w:szCs w:val="24"/>
                <w:lang w:val="kk-KZ"/>
              </w:rPr>
            </w:pPr>
            <w:r w:rsidRPr="00A55323">
              <w:rPr>
                <w:rFonts w:ascii="Times New Roman" w:hAnsi="Times New Roman" w:cs="Times New Roman"/>
                <w:sz w:val="24"/>
                <w:szCs w:val="24"/>
                <w:lang w:val="kk-KZ"/>
              </w:rPr>
              <w:t>Елді-мекен жер учаскелері төлемдерінің базалық ставкаларын анықтау әдістемесі</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w:t>
            </w:r>
            <w:r w:rsidR="00057024">
              <w:rPr>
                <w:rFonts w:ascii="Times New Roman" w:hAnsi="Times New Roman" w:cs="Times New Roman"/>
                <w:sz w:val="24"/>
                <w:szCs w:val="24"/>
                <w:lang w:val="kk-KZ"/>
              </w:rPr>
              <w:t>2</w:t>
            </w:r>
          </w:p>
        </w:tc>
      </w:tr>
      <w:tr w:rsidR="00C822F2" w:rsidRPr="00564480" w:rsidTr="00D8395A">
        <w:tc>
          <w:tcPr>
            <w:tcW w:w="776" w:type="dxa"/>
          </w:tcPr>
          <w:p w:rsidR="00C822F2" w:rsidRPr="00A55323" w:rsidRDefault="00991015" w:rsidP="00991015">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23</w:t>
            </w:r>
          </w:p>
        </w:tc>
        <w:tc>
          <w:tcPr>
            <w:tcW w:w="7412" w:type="dxa"/>
          </w:tcPr>
          <w:p w:rsidR="00C822F2" w:rsidRPr="00A55323" w:rsidRDefault="00991015" w:rsidP="00991015">
            <w:pPr>
              <w:shd w:val="clear" w:color="auto" w:fill="FFFFFF"/>
              <w:spacing w:after="0" w:line="240" w:lineRule="auto"/>
              <w:jc w:val="both"/>
              <w:rPr>
                <w:rFonts w:ascii="Times New Roman" w:hAnsi="Times New Roman" w:cs="Times New Roman"/>
                <w:bCs/>
                <w:noProof/>
                <w:sz w:val="24"/>
                <w:szCs w:val="24"/>
                <w:lang w:val="kk-KZ"/>
              </w:rPr>
            </w:pPr>
            <w:r w:rsidRPr="00A55323">
              <w:rPr>
                <w:rFonts w:ascii="Times New Roman" w:hAnsi="Times New Roman" w:cs="Times New Roman"/>
                <w:sz w:val="24"/>
                <w:szCs w:val="24"/>
                <w:lang w:val="kk-KZ"/>
              </w:rPr>
              <w:t>Жер қатынастарын реттестіру және жылжымайтын мүлікті бағалау бойынша заңнамалық  құқықтық базаны қолдану аймағы</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w:t>
            </w:r>
            <w:r w:rsidR="00057024">
              <w:rPr>
                <w:rFonts w:ascii="Times New Roman" w:hAnsi="Times New Roman" w:cs="Times New Roman"/>
                <w:sz w:val="24"/>
                <w:szCs w:val="24"/>
                <w:lang w:val="kk-KZ"/>
              </w:rPr>
              <w:t>4</w:t>
            </w:r>
          </w:p>
        </w:tc>
      </w:tr>
      <w:tr w:rsidR="00C822F2" w:rsidRPr="00A55323" w:rsidTr="00D8395A">
        <w:tc>
          <w:tcPr>
            <w:tcW w:w="776" w:type="dxa"/>
          </w:tcPr>
          <w:p w:rsidR="00C822F2" w:rsidRPr="00A55323" w:rsidRDefault="00FE234B" w:rsidP="00FE234B">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24</w:t>
            </w:r>
          </w:p>
        </w:tc>
        <w:tc>
          <w:tcPr>
            <w:tcW w:w="7412" w:type="dxa"/>
          </w:tcPr>
          <w:p w:rsidR="00C822F2" w:rsidRPr="00A55323" w:rsidRDefault="00FE234B" w:rsidP="00FE234B">
            <w:pPr>
              <w:shd w:val="clear" w:color="auto" w:fill="FFFFFF"/>
              <w:spacing w:after="0" w:line="240" w:lineRule="auto"/>
              <w:jc w:val="both"/>
              <w:rPr>
                <w:rFonts w:ascii="Times New Roman" w:hAnsi="Times New Roman" w:cs="Times New Roman"/>
                <w:noProof/>
                <w:sz w:val="24"/>
                <w:szCs w:val="24"/>
                <w:lang w:val="kk-KZ"/>
              </w:rPr>
            </w:pPr>
            <w:r w:rsidRPr="00A55323">
              <w:rPr>
                <w:rFonts w:ascii="Times New Roman" w:hAnsi="Times New Roman" w:cs="Times New Roman"/>
                <w:sz w:val="24"/>
                <w:szCs w:val="24"/>
                <w:lang w:val="kk-KZ"/>
              </w:rPr>
              <w:t>Жерді пайдаланудың экономикалық тиімділігі</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w:t>
            </w:r>
            <w:r w:rsidR="00057024">
              <w:rPr>
                <w:rFonts w:ascii="Times New Roman" w:hAnsi="Times New Roman" w:cs="Times New Roman"/>
                <w:sz w:val="24"/>
                <w:szCs w:val="24"/>
                <w:lang w:val="kk-KZ"/>
              </w:rPr>
              <w:t>7</w:t>
            </w:r>
          </w:p>
        </w:tc>
      </w:tr>
      <w:tr w:rsidR="00FE234B" w:rsidRPr="00564480" w:rsidTr="00D8395A">
        <w:tc>
          <w:tcPr>
            <w:tcW w:w="776" w:type="dxa"/>
          </w:tcPr>
          <w:p w:rsidR="00FE234B" w:rsidRPr="00A55323" w:rsidRDefault="00577C5F" w:rsidP="00FE234B">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25</w:t>
            </w:r>
          </w:p>
        </w:tc>
        <w:tc>
          <w:tcPr>
            <w:tcW w:w="7412" w:type="dxa"/>
          </w:tcPr>
          <w:p w:rsidR="00FE234B" w:rsidRPr="00A55323" w:rsidRDefault="00577C5F" w:rsidP="00FE234B">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Жер мониторингі болып жатқан өзгерістерді уақтылы анықтау,оларды бағалау</w:t>
            </w:r>
          </w:p>
        </w:tc>
        <w:tc>
          <w:tcPr>
            <w:tcW w:w="567" w:type="dxa"/>
          </w:tcPr>
          <w:p w:rsidR="00FE234B"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w:t>
            </w:r>
            <w:r w:rsidR="00057024">
              <w:rPr>
                <w:rFonts w:ascii="Times New Roman" w:hAnsi="Times New Roman" w:cs="Times New Roman"/>
                <w:sz w:val="24"/>
                <w:szCs w:val="24"/>
                <w:lang w:val="kk-KZ"/>
              </w:rPr>
              <w:t>8</w:t>
            </w:r>
          </w:p>
        </w:tc>
      </w:tr>
      <w:tr w:rsidR="00FE234B" w:rsidRPr="00A55323" w:rsidTr="00D8395A">
        <w:tc>
          <w:tcPr>
            <w:tcW w:w="776" w:type="dxa"/>
          </w:tcPr>
          <w:p w:rsidR="00FE234B" w:rsidRPr="00A55323" w:rsidRDefault="0076149A" w:rsidP="00FE234B">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26</w:t>
            </w:r>
          </w:p>
        </w:tc>
        <w:tc>
          <w:tcPr>
            <w:tcW w:w="7412" w:type="dxa"/>
          </w:tcPr>
          <w:p w:rsidR="00FE234B" w:rsidRPr="00A55323" w:rsidRDefault="0076149A" w:rsidP="00FE234B">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Жылжымайтын мүлік обьектілерін бағалау</w:t>
            </w:r>
          </w:p>
        </w:tc>
        <w:tc>
          <w:tcPr>
            <w:tcW w:w="567" w:type="dxa"/>
          </w:tcPr>
          <w:p w:rsidR="00FE234B" w:rsidRPr="00A55323" w:rsidRDefault="00057024"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90</w:t>
            </w:r>
          </w:p>
        </w:tc>
      </w:tr>
      <w:tr w:rsidR="00FE234B" w:rsidRPr="00564480" w:rsidTr="00D8395A">
        <w:tc>
          <w:tcPr>
            <w:tcW w:w="776" w:type="dxa"/>
          </w:tcPr>
          <w:p w:rsidR="00FE234B" w:rsidRPr="00A55323" w:rsidRDefault="006D7A02" w:rsidP="00FE234B">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27</w:t>
            </w:r>
          </w:p>
        </w:tc>
        <w:tc>
          <w:tcPr>
            <w:tcW w:w="7412" w:type="dxa"/>
          </w:tcPr>
          <w:p w:rsidR="00FE234B" w:rsidRPr="00A55323" w:rsidRDefault="006D7A02" w:rsidP="00FE234B">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Жылжымайтын мүлік обьектілері құнының түрлері және оның бағасына әсер ететін факторлар</w:t>
            </w:r>
          </w:p>
        </w:tc>
        <w:tc>
          <w:tcPr>
            <w:tcW w:w="567" w:type="dxa"/>
          </w:tcPr>
          <w:p w:rsidR="00FE234B"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w:t>
            </w:r>
            <w:r w:rsidR="00057024">
              <w:rPr>
                <w:rFonts w:ascii="Times New Roman" w:hAnsi="Times New Roman" w:cs="Times New Roman"/>
                <w:sz w:val="24"/>
                <w:szCs w:val="24"/>
                <w:lang w:val="kk-KZ"/>
              </w:rPr>
              <w:t>2</w:t>
            </w:r>
          </w:p>
        </w:tc>
      </w:tr>
      <w:tr w:rsidR="006D7A02" w:rsidRPr="00564480" w:rsidTr="00D8395A">
        <w:tc>
          <w:tcPr>
            <w:tcW w:w="776" w:type="dxa"/>
          </w:tcPr>
          <w:p w:rsidR="006D7A02" w:rsidRPr="00A55323" w:rsidRDefault="00D105EB" w:rsidP="00FE234B">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28</w:t>
            </w:r>
          </w:p>
        </w:tc>
        <w:tc>
          <w:tcPr>
            <w:tcW w:w="7412" w:type="dxa"/>
          </w:tcPr>
          <w:p w:rsidR="006D7A02" w:rsidRPr="00A55323" w:rsidRDefault="00D105EB" w:rsidP="00FE234B">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Жылжымайтын мүлік обьектілерін бағалаудың кірістік амалдары</w:t>
            </w:r>
          </w:p>
        </w:tc>
        <w:tc>
          <w:tcPr>
            <w:tcW w:w="567" w:type="dxa"/>
          </w:tcPr>
          <w:p w:rsidR="006D7A0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w:t>
            </w:r>
            <w:r w:rsidR="00057024">
              <w:rPr>
                <w:rFonts w:ascii="Times New Roman" w:hAnsi="Times New Roman" w:cs="Times New Roman"/>
                <w:sz w:val="24"/>
                <w:szCs w:val="24"/>
                <w:lang w:val="kk-KZ"/>
              </w:rPr>
              <w:t>6</w:t>
            </w:r>
          </w:p>
        </w:tc>
      </w:tr>
      <w:tr w:rsidR="006D7A02" w:rsidRPr="00564480" w:rsidTr="00D8395A">
        <w:tc>
          <w:tcPr>
            <w:tcW w:w="776" w:type="dxa"/>
          </w:tcPr>
          <w:p w:rsidR="006D7A02" w:rsidRPr="00A55323" w:rsidRDefault="0075520F" w:rsidP="00FE234B">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29</w:t>
            </w:r>
          </w:p>
        </w:tc>
        <w:tc>
          <w:tcPr>
            <w:tcW w:w="7412" w:type="dxa"/>
          </w:tcPr>
          <w:p w:rsidR="006D7A02" w:rsidRPr="00A55323" w:rsidRDefault="0075520F" w:rsidP="00FE234B">
            <w:pPr>
              <w:shd w:val="clear" w:color="auto" w:fill="FFFFFF"/>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Жылжымайтын мүлік обьектілерін бағалаудың шығындық амалдары</w:t>
            </w:r>
          </w:p>
        </w:tc>
        <w:tc>
          <w:tcPr>
            <w:tcW w:w="567" w:type="dxa"/>
          </w:tcPr>
          <w:p w:rsidR="006D7A0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w:t>
            </w:r>
            <w:r w:rsidR="00057024">
              <w:rPr>
                <w:rFonts w:ascii="Times New Roman" w:hAnsi="Times New Roman" w:cs="Times New Roman"/>
                <w:sz w:val="24"/>
                <w:szCs w:val="24"/>
                <w:lang w:val="kk-KZ"/>
              </w:rPr>
              <w:t>8</w:t>
            </w:r>
          </w:p>
        </w:tc>
      </w:tr>
      <w:tr w:rsidR="00C822F2" w:rsidRPr="00564480" w:rsidTr="00D8395A">
        <w:trPr>
          <w:trHeight w:val="252"/>
        </w:trPr>
        <w:tc>
          <w:tcPr>
            <w:tcW w:w="776" w:type="dxa"/>
          </w:tcPr>
          <w:p w:rsidR="00C822F2" w:rsidRPr="00A55323" w:rsidRDefault="00734AAA" w:rsidP="00734AAA">
            <w:pPr>
              <w:spacing w:after="0" w:line="240" w:lineRule="auto"/>
              <w:jc w:val="center"/>
              <w:rPr>
                <w:rFonts w:ascii="Times New Roman" w:hAnsi="Times New Roman" w:cs="Times New Roman"/>
                <w:sz w:val="24"/>
                <w:szCs w:val="24"/>
                <w:lang w:val="kk-KZ"/>
              </w:rPr>
            </w:pPr>
            <w:r w:rsidRPr="00A55323">
              <w:rPr>
                <w:rFonts w:ascii="Times New Roman" w:hAnsi="Times New Roman" w:cs="Times New Roman"/>
                <w:sz w:val="24"/>
                <w:szCs w:val="24"/>
                <w:lang w:val="kk-KZ"/>
              </w:rPr>
              <w:t>30</w:t>
            </w:r>
          </w:p>
        </w:tc>
        <w:tc>
          <w:tcPr>
            <w:tcW w:w="7412" w:type="dxa"/>
            <w:hideMark/>
          </w:tcPr>
          <w:p w:rsidR="00C822F2" w:rsidRPr="00A55323" w:rsidRDefault="00734AAA" w:rsidP="00734AAA">
            <w:pPr>
              <w:spacing w:after="0" w:line="240" w:lineRule="auto"/>
              <w:jc w:val="both"/>
              <w:rPr>
                <w:rFonts w:ascii="Times New Roman" w:hAnsi="Times New Roman" w:cs="Times New Roman"/>
                <w:sz w:val="24"/>
                <w:szCs w:val="24"/>
                <w:lang w:val="kk-KZ"/>
              </w:rPr>
            </w:pPr>
            <w:r w:rsidRPr="00A55323">
              <w:rPr>
                <w:rFonts w:ascii="Times New Roman" w:hAnsi="Times New Roman" w:cs="Times New Roman"/>
                <w:sz w:val="24"/>
                <w:szCs w:val="24"/>
                <w:lang w:val="kk-KZ"/>
              </w:rPr>
              <w:t>Жылжымайтын мүлік обьектілерін бағалау қызметі және оны лицензиялау</w:t>
            </w:r>
          </w:p>
        </w:tc>
        <w:tc>
          <w:tcPr>
            <w:tcW w:w="567" w:type="dxa"/>
          </w:tcPr>
          <w:p w:rsidR="00C822F2"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w:t>
            </w:r>
            <w:r w:rsidR="00057024">
              <w:rPr>
                <w:rFonts w:ascii="Times New Roman" w:hAnsi="Times New Roman" w:cs="Times New Roman"/>
                <w:sz w:val="24"/>
                <w:szCs w:val="24"/>
                <w:lang w:val="kk-KZ"/>
              </w:rPr>
              <w:t>2</w:t>
            </w:r>
          </w:p>
        </w:tc>
      </w:tr>
      <w:tr w:rsidR="00734AAA" w:rsidRPr="00A55323" w:rsidTr="00D8395A">
        <w:trPr>
          <w:trHeight w:val="252"/>
        </w:trPr>
        <w:tc>
          <w:tcPr>
            <w:tcW w:w="776" w:type="dxa"/>
          </w:tcPr>
          <w:p w:rsidR="00734AAA" w:rsidRPr="00A55323" w:rsidRDefault="00734AAA" w:rsidP="007F31FE">
            <w:pPr>
              <w:spacing w:after="0" w:line="240" w:lineRule="auto"/>
              <w:rPr>
                <w:rFonts w:ascii="Times New Roman" w:hAnsi="Times New Roman" w:cs="Times New Roman"/>
                <w:sz w:val="24"/>
                <w:szCs w:val="24"/>
                <w:lang w:val="kk-KZ"/>
              </w:rPr>
            </w:pPr>
          </w:p>
        </w:tc>
        <w:tc>
          <w:tcPr>
            <w:tcW w:w="7412" w:type="dxa"/>
            <w:hideMark/>
          </w:tcPr>
          <w:p w:rsidR="00734AAA" w:rsidRPr="00A55323" w:rsidRDefault="00734AAA" w:rsidP="007F31FE">
            <w:pPr>
              <w:spacing w:after="0" w:line="240" w:lineRule="auto"/>
              <w:rPr>
                <w:rFonts w:ascii="Times New Roman" w:hAnsi="Times New Roman" w:cs="Times New Roman"/>
                <w:sz w:val="24"/>
                <w:szCs w:val="24"/>
                <w:lang w:val="kk-KZ"/>
              </w:rPr>
            </w:pPr>
            <w:r w:rsidRPr="00A55323">
              <w:rPr>
                <w:rFonts w:ascii="Times New Roman" w:hAnsi="Times New Roman" w:cs="Times New Roman"/>
                <w:sz w:val="24"/>
                <w:szCs w:val="24"/>
                <w:lang w:val="kk-KZ"/>
              </w:rPr>
              <w:t>Тест сұрақтары</w:t>
            </w:r>
          </w:p>
        </w:tc>
        <w:tc>
          <w:tcPr>
            <w:tcW w:w="567" w:type="dxa"/>
          </w:tcPr>
          <w:p w:rsidR="00734AAA" w:rsidRPr="00A55323" w:rsidRDefault="00574A31" w:rsidP="00574A3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10</w:t>
            </w:r>
            <w:r w:rsidR="00057024">
              <w:rPr>
                <w:rFonts w:ascii="Times New Roman" w:hAnsi="Times New Roman" w:cs="Times New Roman"/>
                <w:sz w:val="24"/>
                <w:szCs w:val="24"/>
                <w:lang w:val="kk-KZ"/>
              </w:rPr>
              <w:t>9</w:t>
            </w:r>
          </w:p>
        </w:tc>
      </w:tr>
      <w:tr w:rsidR="00C822F2" w:rsidRPr="00A55323" w:rsidTr="00D8395A">
        <w:tc>
          <w:tcPr>
            <w:tcW w:w="776" w:type="dxa"/>
          </w:tcPr>
          <w:p w:rsidR="00C822F2" w:rsidRPr="00A55323" w:rsidRDefault="00C822F2" w:rsidP="007F31FE">
            <w:pPr>
              <w:spacing w:after="0" w:line="240" w:lineRule="auto"/>
              <w:rPr>
                <w:rFonts w:ascii="Times New Roman" w:hAnsi="Times New Roman" w:cs="Times New Roman"/>
                <w:sz w:val="24"/>
                <w:szCs w:val="24"/>
              </w:rPr>
            </w:pPr>
          </w:p>
        </w:tc>
        <w:tc>
          <w:tcPr>
            <w:tcW w:w="7412" w:type="dxa"/>
            <w:hideMark/>
          </w:tcPr>
          <w:p w:rsidR="00C822F2" w:rsidRPr="00A55323" w:rsidRDefault="00C822F2" w:rsidP="007F31FE">
            <w:pPr>
              <w:spacing w:after="0" w:line="240" w:lineRule="auto"/>
              <w:rPr>
                <w:rFonts w:ascii="Times New Roman" w:hAnsi="Times New Roman" w:cs="Times New Roman"/>
                <w:sz w:val="24"/>
                <w:szCs w:val="24"/>
              </w:rPr>
            </w:pPr>
            <w:r w:rsidRPr="00A55323">
              <w:rPr>
                <w:rFonts w:ascii="Times New Roman" w:hAnsi="Times New Roman" w:cs="Times New Roman"/>
                <w:sz w:val="24"/>
                <w:szCs w:val="24"/>
                <w:lang w:val="kk-KZ"/>
              </w:rPr>
              <w:t>Қолда</w:t>
            </w:r>
            <w:r w:rsidRPr="00A55323">
              <w:rPr>
                <w:rFonts w:ascii="Times New Roman" w:hAnsi="Times New Roman" w:cs="Times New Roman"/>
                <w:sz w:val="24"/>
                <w:szCs w:val="24"/>
              </w:rPr>
              <w:t>нылған әдебиеттер тізімі</w:t>
            </w:r>
          </w:p>
        </w:tc>
        <w:tc>
          <w:tcPr>
            <w:tcW w:w="567" w:type="dxa"/>
          </w:tcPr>
          <w:p w:rsidR="00C822F2" w:rsidRPr="002D3D82" w:rsidRDefault="00574A31" w:rsidP="00574A31">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kk-KZ"/>
              </w:rPr>
              <w:t>11</w:t>
            </w:r>
            <w:r w:rsidR="002D3D82">
              <w:rPr>
                <w:rFonts w:ascii="Times New Roman" w:hAnsi="Times New Roman" w:cs="Times New Roman"/>
                <w:sz w:val="24"/>
                <w:szCs w:val="24"/>
                <w:lang w:val="en-US"/>
              </w:rPr>
              <w:t>6</w:t>
            </w:r>
          </w:p>
        </w:tc>
      </w:tr>
    </w:tbl>
    <w:p w:rsidR="00451370" w:rsidRPr="004138A0" w:rsidRDefault="00451370" w:rsidP="00B27205">
      <w:pPr>
        <w:rPr>
          <w:rFonts w:ascii="Times New Roman" w:eastAsia="Malgun Gothic" w:hAnsi="Times New Roman" w:cs="Times New Roman"/>
          <w:sz w:val="28"/>
          <w:szCs w:val="28"/>
          <w:lang w:val="kk-KZ" w:eastAsia="ko-KR"/>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FE234B" w:rsidRDefault="00FE234B"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822F2" w:rsidP="008121CF">
      <w:pPr>
        <w:spacing w:after="0" w:line="240" w:lineRule="auto"/>
        <w:jc w:val="both"/>
        <w:rPr>
          <w:rFonts w:ascii="Times New Roman" w:eastAsia="Times New Roman" w:hAnsi="Times New Roman" w:cs="Times New Roman"/>
          <w:b/>
          <w:lang w:val="kk-KZ"/>
        </w:rPr>
      </w:pPr>
    </w:p>
    <w:p w:rsidR="00C822F2" w:rsidRDefault="00C909F3" w:rsidP="008121CF">
      <w:pPr>
        <w:spacing w:after="0" w:line="240" w:lineRule="auto"/>
        <w:jc w:val="both"/>
        <w:rPr>
          <w:rFonts w:ascii="Times New Roman" w:eastAsia="Times New Roman" w:hAnsi="Times New Roman" w:cs="Times New Roman"/>
          <w:b/>
          <w:lang w:val="kk-KZ"/>
        </w:rPr>
      </w:pPr>
      <w:r>
        <w:rPr>
          <w:rFonts w:ascii="Times New Roman" w:eastAsia="Times New Roman" w:hAnsi="Times New Roman" w:cs="Times New Roman"/>
          <w:b/>
          <w:noProof/>
        </w:rPr>
        <w:pict>
          <v:rect id="_x0000_s1045" style="position:absolute;left:0;text-align:left;margin-left:225.1pt;margin-top:26.6pt;width:24.2pt;height:24.2pt;z-index:251672576" strokecolor="white [3212]"/>
        </w:pict>
      </w:r>
    </w:p>
    <w:p w:rsidR="003971CB" w:rsidRPr="00564480" w:rsidRDefault="00564480" w:rsidP="00BB5FE8">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en-US"/>
        </w:rPr>
        <w:lastRenderedPageBreak/>
        <w:t xml:space="preserve">    </w:t>
      </w:r>
      <w:r w:rsidR="003971CB" w:rsidRPr="00564480">
        <w:rPr>
          <w:rFonts w:ascii="Times New Roman" w:eastAsia="Times New Roman" w:hAnsi="Times New Roman" w:cs="Times New Roman"/>
          <w:b/>
          <w:sz w:val="28"/>
          <w:szCs w:val="28"/>
          <w:lang w:val="kk-KZ"/>
        </w:rPr>
        <w:t>Кіріспе</w:t>
      </w: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564480" w:rsidRPr="00564480" w:rsidRDefault="00564480" w:rsidP="00564480">
      <w:pPr>
        <w:spacing w:after="0" w:line="240" w:lineRule="auto"/>
        <w:jc w:val="both"/>
        <w:rPr>
          <w:rFonts w:ascii="Times New Roman" w:hAnsi="Times New Roman" w:cs="Times New Roman"/>
          <w:sz w:val="28"/>
          <w:szCs w:val="28"/>
          <w:lang w:val="kk-KZ"/>
        </w:rPr>
      </w:pPr>
      <w:r w:rsidRPr="00564480">
        <w:rPr>
          <w:rFonts w:ascii="Times New Roman" w:hAnsi="Times New Roman" w:cs="Times New Roman"/>
          <w:lang w:val="kk-KZ"/>
        </w:rPr>
        <w:t xml:space="preserve">     </w:t>
      </w:r>
      <w:r w:rsidRPr="00564480">
        <w:rPr>
          <w:rFonts w:ascii="Times New Roman" w:hAnsi="Times New Roman" w:cs="Times New Roman"/>
          <w:sz w:val="28"/>
          <w:szCs w:val="28"/>
          <w:lang w:val="kk-KZ"/>
        </w:rPr>
        <w:t>Қазақстан Республикасында нарықтық экономикаға көшу кезеңінде қызметтің барлық салаларында өзгерістер жүріп жатыр.Сонымен қатар, ақылы жер пайдалану саясатын жүзеге асыру қажеттілігі туындады.Әрбір жер учаскесі меншік немесе жер пайдалану объектісі ретінде жылжымайтын мүлік объектісі болып табылады, тиісінше оның өзіндік құны болуы тиіс.Егер социализм жағдайында тұрмыстық жер қаржылық емес материалдық ресурс болса, онда нарық жағдайында ол таза экономикалық категорияға айналады.</w:t>
      </w:r>
    </w:p>
    <w:p w:rsidR="00564480" w:rsidRPr="00564480" w:rsidRDefault="00564480" w:rsidP="00564480">
      <w:pPr>
        <w:pStyle w:val="a3"/>
        <w:spacing w:before="0" w:beforeAutospacing="0" w:after="0" w:afterAutospacing="0"/>
        <w:jc w:val="both"/>
        <w:rPr>
          <w:rStyle w:val="a4"/>
          <w:rFonts w:eastAsiaTheme="minorHAnsi"/>
          <w:b w:val="0"/>
          <w:sz w:val="28"/>
          <w:szCs w:val="28"/>
          <w:lang w:val="kk-KZ" w:eastAsia="en-US"/>
        </w:rPr>
      </w:pPr>
      <w:r w:rsidRPr="00564480">
        <w:rPr>
          <w:rStyle w:val="a4"/>
          <w:rFonts w:eastAsiaTheme="minorHAnsi"/>
          <w:b w:val="0"/>
          <w:sz w:val="28"/>
          <w:szCs w:val="28"/>
          <w:lang w:val="kk-KZ" w:eastAsia="en-US"/>
        </w:rPr>
        <w:t xml:space="preserve">      Қазақстан Республикасында жер құнының екі нысаны қолданылады: нарықтық және нормативтік кадастрлық (бағалау) құны.Нарықтық құн жердің қайталама нарығында, яғни сұраныс пен ұсыныстың арақатынасы жағдайында қалыптасады.Нормативтік кадастрлық (бағалау) құны жердің бастапқы нарығында қалыптастырылады және нормативтік көрсеткішті, яғни жер учаскесінің 1 ш.м. үшін төлемақының базалық ставкасын (бұдан әрі-базалық ставкалар) және тиісті түзету коэффициенттерін қолдану жолымен реттеледі.</w:t>
      </w:r>
    </w:p>
    <w:p w:rsidR="00564480" w:rsidRPr="00564480" w:rsidRDefault="00564480" w:rsidP="00564480">
      <w:pPr>
        <w:pStyle w:val="a3"/>
        <w:spacing w:before="0" w:beforeAutospacing="0" w:after="0" w:afterAutospacing="0"/>
        <w:jc w:val="both"/>
        <w:rPr>
          <w:sz w:val="28"/>
          <w:szCs w:val="28"/>
          <w:lang w:val="kk-KZ"/>
        </w:rPr>
      </w:pPr>
      <w:r w:rsidRPr="00564480">
        <w:rPr>
          <w:sz w:val="28"/>
          <w:szCs w:val="28"/>
          <w:lang w:val="kk-KZ"/>
        </w:rPr>
        <w:t xml:space="preserve">      Қазақстан Республикасында жерді кадастрлық бағалау Қазақстан Республикасының Жер кодексіне және "жер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сондай-ақ жер учаскелерін жалдау құқығын сатқаны үшін төлемақының мөлшерін белгілеу туралы"Қазақстан Республикасы Үкіметінің 2003 жылғы 2 қыркүйектегі № 890 қаулысына сәйкес жүргізіледі.</w:t>
      </w:r>
    </w:p>
    <w:p w:rsidR="00564480" w:rsidRPr="00564480" w:rsidRDefault="00564480" w:rsidP="00564480">
      <w:pPr>
        <w:pStyle w:val="a3"/>
        <w:spacing w:before="0" w:beforeAutospacing="0" w:after="0" w:afterAutospacing="0"/>
        <w:jc w:val="both"/>
        <w:rPr>
          <w:rStyle w:val="a4"/>
          <w:b w:val="0"/>
          <w:sz w:val="28"/>
          <w:szCs w:val="28"/>
          <w:lang w:val="kk-KZ"/>
        </w:rPr>
      </w:pPr>
      <w:r w:rsidRPr="00564480">
        <w:rPr>
          <w:rStyle w:val="a4"/>
          <w:b w:val="0"/>
          <w:sz w:val="28"/>
          <w:szCs w:val="28"/>
          <w:lang w:val="kk-KZ"/>
        </w:rPr>
        <w:t xml:space="preserve">    Жер учаскелері үшін төлемақының базалық ставкалары инфляцияның жалпы деңгейі туралы Мемлекеттік статистика деректері мен жер нарығы мониторингінің нәтижелері негізінде кезең-кезеңімен нақтылануға тиіс.Оларды нақтылау нарықтық экономикасы бар елдердің тәжірибесіне сәйкес әрбір бес жыл сайын жүргізіледі.</w:t>
      </w:r>
    </w:p>
    <w:p w:rsidR="00564480" w:rsidRPr="00564480" w:rsidRDefault="00564480" w:rsidP="00564480">
      <w:pPr>
        <w:pStyle w:val="a3"/>
        <w:spacing w:before="0" w:beforeAutospacing="0" w:after="0" w:afterAutospacing="0"/>
        <w:jc w:val="both"/>
        <w:rPr>
          <w:rStyle w:val="a4"/>
          <w:b w:val="0"/>
          <w:sz w:val="28"/>
          <w:szCs w:val="28"/>
          <w:lang w:val="kk-KZ"/>
        </w:rPr>
      </w:pPr>
      <w:r w:rsidRPr="00564480">
        <w:rPr>
          <w:rStyle w:val="a4"/>
          <w:b w:val="0"/>
          <w:sz w:val="28"/>
          <w:szCs w:val="28"/>
          <w:lang w:val="kk-KZ"/>
        </w:rPr>
        <w:t xml:space="preserve">     Жердің кадастрлық (нормативтік) бағасы шаруашылық жүргізудің әртүрлі нысандарын қалыптастыру және нарықтық айналымға тарту процесінде жер қатынастарын негізгі экономикалық реттеушілердің бірі болып табылады.</w:t>
      </w:r>
    </w:p>
    <w:p w:rsidR="00564480" w:rsidRPr="00564480" w:rsidRDefault="00564480" w:rsidP="00564480">
      <w:pPr>
        <w:pStyle w:val="a3"/>
        <w:spacing w:before="0" w:beforeAutospacing="0" w:after="0" w:afterAutospacing="0"/>
        <w:jc w:val="both"/>
        <w:rPr>
          <w:rStyle w:val="a4"/>
          <w:b w:val="0"/>
          <w:sz w:val="28"/>
          <w:szCs w:val="28"/>
          <w:lang w:val="kk-KZ"/>
        </w:rPr>
      </w:pPr>
      <w:r w:rsidRPr="00564480">
        <w:rPr>
          <w:rStyle w:val="a4"/>
          <w:b w:val="0"/>
          <w:sz w:val="28"/>
          <w:szCs w:val="28"/>
          <w:lang w:val="kk-KZ"/>
        </w:rPr>
        <w:t xml:space="preserve">     Экономикалық мәні бойынша жердің кадастрлық құны жер төлемдерінің басқа түрлерін анықтауға негіз болып табылады: жер салығы, жалдау ақысы, кепілдік бағасы және басқа төлемдер.</w:t>
      </w:r>
    </w:p>
    <w:p w:rsidR="00564480" w:rsidRPr="00564480" w:rsidRDefault="00564480" w:rsidP="00564480">
      <w:pPr>
        <w:pStyle w:val="a3"/>
        <w:spacing w:before="0" w:beforeAutospacing="0" w:after="0" w:afterAutospacing="0"/>
        <w:jc w:val="both"/>
        <w:rPr>
          <w:sz w:val="28"/>
          <w:szCs w:val="28"/>
          <w:lang w:val="kk-KZ"/>
        </w:rPr>
      </w:pPr>
      <w:r w:rsidRPr="00564480">
        <w:rPr>
          <w:sz w:val="28"/>
          <w:szCs w:val="28"/>
          <w:lang w:val="kk-KZ"/>
        </w:rPr>
        <w:t xml:space="preserve">      Қазақстан бұрынғы Одақтың алдыңғы қатарлы елдерінің бірі болып табылады.Өнеркәсіптің, қала құрылысының, сондай-ақ тұтастай экономиканың барлық салаларының дамуы мен өсуі жүріп жатыр.Экономиканың, тұрғын үй құрылысына инвестициялардың, халықтың әл-ауқатының өсуі және басқа да оң факторлар, жерді өмір сүру негізі, адам қызметінің барлық түрлерінің кеңістіктік базасы, байлық көзі және ең құнды табиғи ресурс ретінде тану республиканың барлық қалаларында, әсіресе ірі өнеркәсіптік орталықтарда жер учаскелеріне күрт сұраныс тудырды.</w:t>
      </w:r>
    </w:p>
    <w:p w:rsidR="00564480" w:rsidRPr="00564480" w:rsidRDefault="00564480" w:rsidP="00564480">
      <w:pPr>
        <w:pStyle w:val="a3"/>
        <w:spacing w:before="0" w:beforeAutospacing="0" w:after="0" w:afterAutospacing="0"/>
        <w:jc w:val="both"/>
        <w:rPr>
          <w:sz w:val="28"/>
          <w:szCs w:val="28"/>
          <w:lang w:val="kk-KZ"/>
        </w:rPr>
      </w:pPr>
      <w:r w:rsidRPr="00564480">
        <w:rPr>
          <w:sz w:val="28"/>
          <w:szCs w:val="28"/>
          <w:lang w:val="kk-KZ"/>
        </w:rPr>
        <w:lastRenderedPageBreak/>
        <w:t xml:space="preserve">     Қайталама нарықта жылжымайтын мүлікке де, жерге де, "шектеулі" ресурсқа да бағалар өсуде.Алайда, жердің бастапқы нарығында базалық мөлшерлемелер облыстық маңызы бар қалалардың көпшілігінде сол деңгейде, яғни 1995 жылғы нарықтық жағдайлар мен бағаларға сәйкес қалады.Жер учаскелеріне нақты бағалар нормативтік кадастрлық бағалардан ондаған есе асып кетсе де, бұл жер учаскелеріне бағалардың сәйкессіздігінің басты себебі болып табылады.</w:t>
      </w:r>
    </w:p>
    <w:p w:rsidR="00564480" w:rsidRPr="00564480" w:rsidRDefault="00564480" w:rsidP="00564480">
      <w:pPr>
        <w:jc w:val="both"/>
        <w:rPr>
          <w:sz w:val="28"/>
          <w:szCs w:val="28"/>
          <w:lang w:val="kk-KZ"/>
        </w:rPr>
      </w:pPr>
      <w:r w:rsidRPr="00564480">
        <w:rPr>
          <w:rFonts w:ascii="Times New Roman" w:eastAsia="Times New Roman" w:hAnsi="Times New Roman" w:cs="Times New Roman"/>
          <w:sz w:val="28"/>
          <w:szCs w:val="28"/>
          <w:lang w:val="kk-KZ"/>
        </w:rPr>
        <w:t xml:space="preserve">     Базалық мөлшерлемелер жер жылжымайтын мүлкінің бастапқы нарығын қалыптастыру үшін мемлекеттік жерді жеке және заңды тұлғаларға пайдалануға, иеленуге және билік етуге беру кезінде жер учаскелерінің кадастрлық құнын белгілеудің негізі болып табылады, сол арқылы жер учаскелерін нарықтық айналымға енгізуге мүмкіндік беріледі.Базалық ставкалар негізінде анықталған кадастрлық бағалау құны - бұл нақты баға жердің қайталама нарығындағы баға негізі.</w:t>
      </w: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3971CB" w:rsidRDefault="003971CB" w:rsidP="00BB5FE8">
      <w:pPr>
        <w:spacing w:after="0" w:line="240" w:lineRule="auto"/>
        <w:jc w:val="both"/>
        <w:rPr>
          <w:rFonts w:ascii="Times New Roman" w:eastAsia="Times New Roman" w:hAnsi="Times New Roman" w:cs="Times New Roman"/>
          <w:b/>
          <w:sz w:val="28"/>
          <w:szCs w:val="28"/>
          <w:lang w:val="kk-KZ"/>
        </w:rPr>
      </w:pPr>
    </w:p>
    <w:p w:rsidR="00F14743" w:rsidRDefault="002514DF" w:rsidP="00BB5FE8">
      <w:pPr>
        <w:spacing w:after="0" w:line="240" w:lineRule="auto"/>
        <w:jc w:val="both"/>
        <w:rPr>
          <w:rFonts w:ascii="Times New Roman" w:eastAsia="Times New Roman" w:hAnsi="Times New Roman" w:cs="Times New Roman"/>
          <w:b/>
          <w:sz w:val="28"/>
          <w:szCs w:val="28"/>
          <w:lang w:val="kk-KZ"/>
        </w:rPr>
      </w:pPr>
      <w:r w:rsidRPr="002514DF">
        <w:rPr>
          <w:rFonts w:ascii="Times New Roman" w:eastAsia="Times New Roman" w:hAnsi="Times New Roman" w:cs="Times New Roman"/>
          <w:b/>
          <w:sz w:val="28"/>
          <w:szCs w:val="28"/>
          <w:lang w:val="kk-KZ"/>
        </w:rPr>
        <w:lastRenderedPageBreak/>
        <w:t xml:space="preserve"> </w:t>
      </w:r>
      <w:r w:rsidR="003971CB">
        <w:rPr>
          <w:rFonts w:ascii="Times New Roman" w:eastAsia="Times New Roman" w:hAnsi="Times New Roman" w:cs="Times New Roman"/>
          <w:b/>
          <w:sz w:val="28"/>
          <w:szCs w:val="28"/>
          <w:lang w:val="kk-KZ"/>
        </w:rPr>
        <w:t xml:space="preserve"> </w:t>
      </w:r>
      <w:r w:rsidR="006775C1">
        <w:rPr>
          <w:rFonts w:ascii="Times New Roman" w:eastAsia="Times New Roman" w:hAnsi="Times New Roman" w:cs="Times New Roman"/>
          <w:b/>
          <w:sz w:val="28"/>
          <w:szCs w:val="28"/>
          <w:lang w:val="kk-KZ"/>
        </w:rPr>
        <w:t xml:space="preserve">  </w:t>
      </w:r>
      <w:r w:rsidR="005051D0">
        <w:rPr>
          <w:rFonts w:ascii="Times New Roman" w:eastAsia="Times New Roman" w:hAnsi="Times New Roman" w:cs="Times New Roman"/>
          <w:b/>
          <w:sz w:val="28"/>
          <w:szCs w:val="28"/>
          <w:lang w:val="kk-KZ"/>
        </w:rPr>
        <w:t>1.Қазақстанда орналасқан елді-мекендердің жерлерін бағалаудағы ерекшеліктер</w:t>
      </w:r>
    </w:p>
    <w:p w:rsidR="005051D0" w:rsidRDefault="005051D0" w:rsidP="00BB5FE8">
      <w:pPr>
        <w:spacing w:after="0" w:line="240" w:lineRule="auto"/>
        <w:jc w:val="both"/>
        <w:rPr>
          <w:rFonts w:ascii="Times New Roman" w:eastAsia="Times New Roman" w:hAnsi="Times New Roman" w:cs="Times New Roman"/>
          <w:b/>
          <w:sz w:val="28"/>
          <w:szCs w:val="28"/>
          <w:lang w:val="kk-KZ"/>
        </w:rPr>
      </w:pPr>
    </w:p>
    <w:p w:rsidR="005051D0" w:rsidRDefault="005051D0"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5051D0">
        <w:rPr>
          <w:rFonts w:ascii="Times New Roman" w:eastAsia="Times New Roman" w:hAnsi="Times New Roman" w:cs="Times New Roman"/>
          <w:sz w:val="28"/>
          <w:szCs w:val="28"/>
          <w:lang w:val="kk-KZ"/>
        </w:rPr>
        <w:t>Қазақстанда жерді бағалау мен ондағы орналасқан жылжымайтын мүлікті бағалау тәжірибесі бар.</w:t>
      </w:r>
      <w:r w:rsidR="00844150">
        <w:rPr>
          <w:rFonts w:ascii="Times New Roman" w:eastAsia="Times New Roman" w:hAnsi="Times New Roman" w:cs="Times New Roman"/>
          <w:sz w:val="28"/>
          <w:szCs w:val="28"/>
          <w:lang w:val="kk-KZ"/>
        </w:rPr>
        <w:t>Мұндай жағы салалық саланың қалыптасуын байқатады.Мұны жер ресурстарын басқару агенттігінің жерді бағалау жұмыстарын атқаруын байқауға болады,ал жылжымайтын мүлікті және ғимараттарды бағалау «жылжымайтын мүлікті тіркеу» заң министрлігінің орталығында жүргізіледі.</w:t>
      </w:r>
    </w:p>
    <w:p w:rsidR="00844150" w:rsidRDefault="00844150"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743522">
        <w:rPr>
          <w:rFonts w:ascii="Times New Roman" w:eastAsia="Times New Roman" w:hAnsi="Times New Roman" w:cs="Times New Roman"/>
          <w:sz w:val="28"/>
          <w:szCs w:val="28"/>
          <w:lang w:val="kk-KZ"/>
        </w:rPr>
        <w:t>Басқа жерлерге қарағанда елді-мекендерді бағалау спецификалық қалалық жерлерге байланысты,оның ішінде:көп функциялылығы және көп үлгілілігімен нысаналы пайдалануы.Жер телімдерінің ауданының үлкен болмауы,жылжымайтын мүліктің обьектіде тығыз орналасуы (ғимараттар,құрылғылар,басқа да обьектілер),жер төлемдерінің бағасының  жоғары болуы,</w:t>
      </w:r>
      <w:r w:rsidR="00A02CB3">
        <w:rPr>
          <w:rFonts w:ascii="Times New Roman" w:eastAsia="Times New Roman" w:hAnsi="Times New Roman" w:cs="Times New Roman"/>
          <w:sz w:val="28"/>
          <w:szCs w:val="28"/>
          <w:lang w:val="kk-KZ"/>
        </w:rPr>
        <w:t>жер телімдерінің бір-бірімен тығыз орналасуы жоғары болуы,жер телімдерінің бір-бірімен тығыз байланыстылығы және бір-біріне тәуелді болуы.</w:t>
      </w:r>
    </w:p>
    <w:p w:rsidR="00A02CB3" w:rsidRPr="005051D0" w:rsidRDefault="00A02CB3"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99632B">
        <w:rPr>
          <w:rFonts w:ascii="Times New Roman" w:eastAsia="Times New Roman" w:hAnsi="Times New Roman" w:cs="Times New Roman"/>
          <w:sz w:val="28"/>
          <w:szCs w:val="28"/>
          <w:lang w:val="kk-KZ"/>
        </w:rPr>
        <w:t>Қалалық,ауылдық жерлердің аймағында құрылымы күрделі (өндірістік құрылыстар және тұрғын жерлер,ауылшаруашылық мақсатындағы жерлер және тағы басқалары).Қалалық жерлерді функционалды пайдалануда көптеген түрлерге ие.</w:t>
      </w:r>
    </w:p>
    <w:p w:rsidR="00F14743" w:rsidRPr="009265BC" w:rsidRDefault="0099632B"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     </w:t>
      </w:r>
      <w:r w:rsidR="009265BC" w:rsidRPr="009265BC">
        <w:rPr>
          <w:rFonts w:ascii="Times New Roman" w:eastAsia="Times New Roman" w:hAnsi="Times New Roman" w:cs="Times New Roman"/>
          <w:sz w:val="28"/>
          <w:szCs w:val="28"/>
          <w:lang w:val="kk-KZ"/>
        </w:rPr>
        <w:t xml:space="preserve">Елді-мекенді жерлерді бағалаудағы тағы бір ерекшеліктердің бірін атап өткен жөн,бұл жерлерді пайдалануда қала құрылыс регламенттері мен </w:t>
      </w:r>
      <w:r w:rsidR="009265BC">
        <w:rPr>
          <w:rFonts w:ascii="Times New Roman" w:eastAsia="Times New Roman" w:hAnsi="Times New Roman" w:cs="Times New Roman"/>
          <w:sz w:val="28"/>
          <w:szCs w:val="28"/>
          <w:lang w:val="kk-KZ"/>
        </w:rPr>
        <w:t>серветуттар ерекше орын алады.</w:t>
      </w:r>
    </w:p>
    <w:p w:rsidR="009265BC" w:rsidRPr="004713DD" w:rsidRDefault="009265BC" w:rsidP="00BB5FE8">
      <w:pPr>
        <w:spacing w:after="0" w:line="240" w:lineRule="auto"/>
        <w:jc w:val="both"/>
        <w:rPr>
          <w:rFonts w:ascii="Times New Roman" w:eastAsia="Times New Roman" w:hAnsi="Times New Roman" w:cs="Times New Roman"/>
          <w:sz w:val="28"/>
          <w:szCs w:val="28"/>
          <w:lang w:val="kk-KZ"/>
        </w:rPr>
      </w:pPr>
      <w:r w:rsidRPr="004713DD">
        <w:rPr>
          <w:rFonts w:ascii="Times New Roman" w:eastAsia="Times New Roman" w:hAnsi="Times New Roman" w:cs="Times New Roman"/>
          <w:sz w:val="28"/>
          <w:szCs w:val="28"/>
          <w:lang w:val="kk-KZ"/>
        </w:rPr>
        <w:t xml:space="preserve">     </w:t>
      </w:r>
      <w:r w:rsidR="003A1F1D" w:rsidRPr="004713DD">
        <w:rPr>
          <w:rFonts w:ascii="Times New Roman" w:eastAsia="Times New Roman" w:hAnsi="Times New Roman" w:cs="Times New Roman"/>
          <w:sz w:val="28"/>
          <w:szCs w:val="28"/>
          <w:lang w:val="kk-KZ"/>
        </w:rPr>
        <w:t xml:space="preserve"> Жылжымайтын мүлік обьект ретінде жер телімі өзара заңды және жеке тұлғалық байланыста болады.Жерге жүргізілетін төлем ақы жүйені «Бюджет жер» және салық кодекстерімен,басқа қаулылармен және жергілікті</w:t>
      </w:r>
      <w:r w:rsidR="004713DD" w:rsidRPr="004713DD">
        <w:rPr>
          <w:rFonts w:ascii="Times New Roman" w:eastAsia="Times New Roman" w:hAnsi="Times New Roman" w:cs="Times New Roman"/>
          <w:sz w:val="28"/>
          <w:szCs w:val="28"/>
          <w:lang w:val="kk-KZ"/>
        </w:rPr>
        <w:t xml:space="preserve"> бюджеттің де маңызы жоғары емес.</w:t>
      </w:r>
      <w:r w:rsidR="004713DD">
        <w:rPr>
          <w:rFonts w:ascii="Times New Roman" w:eastAsia="Times New Roman" w:hAnsi="Times New Roman" w:cs="Times New Roman"/>
          <w:sz w:val="28"/>
          <w:szCs w:val="28"/>
          <w:lang w:val="kk-KZ"/>
        </w:rPr>
        <w:t xml:space="preserve">Жер комитетінің директоры Ф.Харриссонның бағалауы бойынша дамыған елдер батыста жердің жеке өзінен табыс </w:t>
      </w:r>
      <w:r w:rsidR="004713DD" w:rsidRPr="004713DD">
        <w:rPr>
          <w:rFonts w:ascii="Times New Roman" w:eastAsia="Times New Roman" w:hAnsi="Times New Roman" w:cs="Times New Roman"/>
          <w:sz w:val="28"/>
          <w:szCs w:val="28"/>
          <w:lang w:val="kk-KZ"/>
        </w:rPr>
        <w:t>35%</w:t>
      </w:r>
      <w:r w:rsidR="004713DD">
        <w:rPr>
          <w:rFonts w:ascii="Times New Roman" w:eastAsia="Times New Roman" w:hAnsi="Times New Roman" w:cs="Times New Roman"/>
          <w:sz w:val="28"/>
          <w:szCs w:val="28"/>
          <w:lang w:val="kk-KZ"/>
        </w:rPr>
        <w:t xml:space="preserve"> құрайды,ал Великобританиядағы қалалық жерлерден түсетін түсім </w:t>
      </w:r>
      <w:r w:rsidR="004713DD" w:rsidRPr="004713DD">
        <w:rPr>
          <w:rFonts w:ascii="Times New Roman" w:eastAsia="Times New Roman" w:hAnsi="Times New Roman" w:cs="Times New Roman"/>
          <w:sz w:val="28"/>
          <w:szCs w:val="28"/>
          <w:lang w:val="kk-KZ"/>
        </w:rPr>
        <w:t xml:space="preserve">57% </w:t>
      </w:r>
      <w:r w:rsidR="004713DD">
        <w:rPr>
          <w:rFonts w:ascii="Times New Roman" w:eastAsia="Times New Roman" w:hAnsi="Times New Roman" w:cs="Times New Roman"/>
          <w:sz w:val="28"/>
          <w:szCs w:val="28"/>
          <w:lang w:val="kk-KZ"/>
        </w:rPr>
        <w:t>барлық ренталық табыстан алып қарағанда.Жер телімін нысаналы пайдалануды өзгерту мүмкіндігінде қатаң шектеулер бар.Жерді бағалауда Жер рентасы маңызды болады.</w:t>
      </w:r>
    </w:p>
    <w:p w:rsidR="004713DD" w:rsidRPr="007302C3" w:rsidRDefault="004713DD"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       </w:t>
      </w:r>
      <w:r w:rsidR="007302C3" w:rsidRPr="007302C3">
        <w:rPr>
          <w:rFonts w:ascii="Times New Roman" w:eastAsia="Times New Roman" w:hAnsi="Times New Roman" w:cs="Times New Roman"/>
          <w:sz w:val="28"/>
          <w:szCs w:val="28"/>
          <w:lang w:val="kk-KZ"/>
        </w:rPr>
        <w:t>Бағалаудың әдістемелік маңызды принциптерінің бірі-жер телімінің құрамындағы құнының жер рентасына ықпалы болып табылады.</w:t>
      </w:r>
      <w:r w:rsidR="007222F3">
        <w:rPr>
          <w:rFonts w:ascii="Times New Roman" w:eastAsia="Times New Roman" w:hAnsi="Times New Roman" w:cs="Times New Roman"/>
          <w:sz w:val="28"/>
          <w:szCs w:val="28"/>
          <w:lang w:val="kk-KZ"/>
        </w:rPr>
        <w:t>Қалалық жерді пайдаланудың әр түрлілігі:өндіріс құралы ретінде елді-мекен құрылыс алаңдары,бау-бақша телімдері өмір сүру ортасы ретінде,орналасу ретінде,(кеңістік базис) әлеуметтік және өндірістік құрылыстар ретінде болады.Міндетті бағалау жерді кадастрлық (жылжымайтын мүлік) бағалауға қарағанда</w:t>
      </w:r>
      <w:r w:rsidR="00C44D23">
        <w:rPr>
          <w:rFonts w:ascii="Times New Roman" w:eastAsia="Times New Roman" w:hAnsi="Times New Roman" w:cs="Times New Roman"/>
          <w:sz w:val="28"/>
          <w:szCs w:val="28"/>
          <w:lang w:val="kk-KZ"/>
        </w:rPr>
        <w:t xml:space="preserve"> экономикалық жағынан әр түрлі мағынада қолданылады.</w:t>
      </w:r>
    </w:p>
    <w:p w:rsidR="0020180C" w:rsidRDefault="008121CF" w:rsidP="00BB5FE8">
      <w:pPr>
        <w:spacing w:after="0" w:line="240" w:lineRule="auto"/>
        <w:jc w:val="both"/>
        <w:rPr>
          <w:rFonts w:ascii="Times New Roman" w:eastAsia="Times New Roman" w:hAnsi="Times New Roman" w:cs="Times New Roman"/>
          <w:sz w:val="28"/>
          <w:szCs w:val="28"/>
          <w:lang w:val="kk-KZ"/>
        </w:rPr>
      </w:pPr>
      <w:r w:rsidRPr="00BB5FE8">
        <w:rPr>
          <w:rFonts w:ascii="Times New Roman" w:eastAsia="Times New Roman" w:hAnsi="Times New Roman" w:cs="Times New Roman"/>
          <w:sz w:val="28"/>
          <w:szCs w:val="28"/>
          <w:lang w:val="kk-KZ"/>
        </w:rPr>
        <w:t>    </w:t>
      </w:r>
      <w:r w:rsidR="00C44D23">
        <w:rPr>
          <w:rFonts w:ascii="Times New Roman" w:eastAsia="Times New Roman" w:hAnsi="Times New Roman" w:cs="Times New Roman"/>
          <w:sz w:val="28"/>
          <w:szCs w:val="28"/>
          <w:lang w:val="kk-KZ"/>
        </w:rPr>
        <w:t xml:space="preserve">   </w:t>
      </w:r>
      <w:r w:rsidR="0020180C">
        <w:rPr>
          <w:rFonts w:ascii="Times New Roman" w:eastAsia="Times New Roman" w:hAnsi="Times New Roman" w:cs="Times New Roman"/>
          <w:sz w:val="28"/>
          <w:szCs w:val="28"/>
          <w:lang w:val="kk-KZ"/>
        </w:rPr>
        <w:t xml:space="preserve">Міндетті және талапты жерді бағалау (жылжымайтын мүлік) жүйелік әдістемемен құнының есебін береді.Оларды масштабына қарап ажыратуға болады.Міндетті бағалау үлкен шарттарды қосады,өйткені мұны сату жер пайдаланушылық үлкен территорияда көптеген нұсқалармен </w:t>
      </w:r>
      <w:r w:rsidR="0020180C">
        <w:rPr>
          <w:rFonts w:ascii="Times New Roman" w:eastAsia="Times New Roman" w:hAnsi="Times New Roman" w:cs="Times New Roman"/>
          <w:sz w:val="28"/>
          <w:szCs w:val="28"/>
          <w:lang w:val="kk-KZ"/>
        </w:rPr>
        <w:lastRenderedPageBreak/>
        <w:t>жүргізіледі.Талапты бағалау бір ғана нұсқадағы жер пайдаланушылықты белгілі бір жер теліміне жүргізіледі.Екі түрлі бағалауға өлшемдер әртүрлі.Талапты</w:t>
      </w:r>
      <w:r w:rsidR="002365B1">
        <w:rPr>
          <w:rFonts w:ascii="Times New Roman" w:eastAsia="Times New Roman" w:hAnsi="Times New Roman" w:cs="Times New Roman"/>
          <w:sz w:val="28"/>
          <w:szCs w:val="28"/>
          <w:lang w:val="kk-KZ"/>
        </w:rPr>
        <w:t xml:space="preserve"> бағалауда сатылып қойған обьектілерді кішігірім санына байланысты оның сапасын анықтайды.Талапты бағалау белгілі бір жер теліміне есептеледі.Бекітілген заңдар мен қаулыларға қарамастан,қалалық жерлерді бағалауды қадағалаушы жер қатынастары,түзету коэффициенттермен базалық ставкалық есептеулер әдістемелері заңды түрде бекітілмеген.Бұл мәселенің шешімі ретінде жер телімінің кадастрлық құнын (бағалау) анықтауды әдістнамалық және әдістемелік </w:t>
      </w:r>
      <w:r w:rsidR="00AD5EB8">
        <w:rPr>
          <w:rFonts w:ascii="Times New Roman" w:eastAsia="Times New Roman" w:hAnsi="Times New Roman" w:cs="Times New Roman"/>
          <w:sz w:val="28"/>
          <w:szCs w:val="28"/>
          <w:lang w:val="kk-KZ"/>
        </w:rPr>
        <w:t>дәйектемемен жетілдіру болып табылады.</w:t>
      </w:r>
    </w:p>
    <w:p w:rsidR="007302C3" w:rsidRDefault="008121CF" w:rsidP="00BB5FE8">
      <w:pPr>
        <w:spacing w:after="0" w:line="240" w:lineRule="auto"/>
        <w:jc w:val="both"/>
        <w:rPr>
          <w:rFonts w:ascii="Times New Roman" w:eastAsia="Times New Roman" w:hAnsi="Times New Roman" w:cs="Times New Roman"/>
          <w:sz w:val="28"/>
          <w:szCs w:val="28"/>
          <w:lang w:val="kk-KZ"/>
        </w:rPr>
      </w:pPr>
      <w:r w:rsidRPr="00BB5FE8">
        <w:rPr>
          <w:rFonts w:ascii="Times New Roman" w:eastAsia="Times New Roman" w:hAnsi="Times New Roman" w:cs="Times New Roman"/>
          <w:sz w:val="28"/>
          <w:szCs w:val="28"/>
          <w:lang w:val="kk-KZ"/>
        </w:rPr>
        <w:t xml:space="preserve">  </w:t>
      </w:r>
      <w:r w:rsidR="00310FB6">
        <w:rPr>
          <w:rFonts w:ascii="Times New Roman" w:eastAsia="Times New Roman" w:hAnsi="Times New Roman" w:cs="Times New Roman"/>
          <w:sz w:val="28"/>
          <w:szCs w:val="28"/>
          <w:lang w:val="kk-KZ"/>
        </w:rPr>
        <w:t xml:space="preserve">    Ең басты мәселе тіркеудің үлкендігі оның құнына парапар болуына байланысты.Жер телімдерінің құнының өсуі жер нарығының дамуына кедергі келтіреді,жер айналымының баяулауына және жер қатынастарында жер телімдерінің құнының төмендеуі жер телімдерін алып сатуға әкеліп соқтырады.Кейін оларды ең қатал әкімшілік шарттарда қадағалап ұстай алмай қалады.Жер телімдерінің кадастрлық құнының (бағалаулық) ауқымының әдістемелік нұсқауларын таңдау:</w:t>
      </w:r>
    </w:p>
    <w:p w:rsidR="00310FB6" w:rsidRDefault="00310FB6"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-Шет елдердің тәжірибесін қолдану,оның ішінде ТМД елдері;</w:t>
      </w:r>
    </w:p>
    <w:p w:rsidR="00310FB6" w:rsidRDefault="00310FB6"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-Берілген тапсырмада өзінің де тәсілдерін қолдану.</w:t>
      </w:r>
    </w:p>
    <w:p w:rsidR="00310FB6" w:rsidRPr="007F31FE" w:rsidRDefault="00310FB6"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0347F6">
        <w:rPr>
          <w:rFonts w:ascii="Times New Roman" w:eastAsia="Times New Roman" w:hAnsi="Times New Roman" w:cs="Times New Roman"/>
          <w:sz w:val="28"/>
          <w:szCs w:val="28"/>
          <w:lang w:val="kk-KZ"/>
        </w:rPr>
        <w:t>Шет елдердегі әдістемелік тәсілдерді тікелей</w:t>
      </w:r>
      <w:r w:rsidR="007F31FE">
        <w:rPr>
          <w:rFonts w:ascii="Times New Roman" w:eastAsia="Times New Roman" w:hAnsi="Times New Roman" w:cs="Times New Roman"/>
          <w:sz w:val="28"/>
          <w:szCs w:val="28"/>
          <w:lang w:val="kk-KZ"/>
        </w:rPr>
        <w:t xml:space="preserve"> пайдалануға және берілген тапсырманың шешімін қолдануға,ТМД елдер қолданған тәсілдерді пайдалануға болмайды.Жылжымайтын мүлікті бағалауда үш негізгі қолайлылық,батыстан алынған әдістеме (сатыду салыстыру әдісі шығыс және кіріс) жоспарлы экономикада қолданылған.Қазір,жер нарығының қалыптасуында,</w:t>
      </w:r>
      <w:r w:rsidR="008530E1">
        <w:rPr>
          <w:rFonts w:ascii="Times New Roman" w:eastAsia="Times New Roman" w:hAnsi="Times New Roman" w:cs="Times New Roman"/>
          <w:sz w:val="28"/>
          <w:szCs w:val="28"/>
          <w:lang w:val="kk-KZ"/>
        </w:rPr>
        <w:t>бұл әдістерді кадастрлық салада (бағалаулық) қолдану келесідей қиындықтар туғызады.</w:t>
      </w:r>
    </w:p>
    <w:p w:rsidR="00310FB6" w:rsidRDefault="001D3DCE"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Сатуды салыстыру әдісін пайдалануда шектеулер бар,өйткені оны қолдану үшін жасалған келісімдердің едәуір саны қажет,олардың ішінен салыстыру үшін үлгі боларлықтай біреуі болуы керек.Қазіргі уақытта жер нарығында істелген келісімдердің саны жағынан уақыты жағынан,сондай-ақ орналасуына да байланысты шектеулі.Бұл едәуір келісімдердің жиналып қалуын болдырмауға,кіріс жағдайларын салыстыруға ықпал етеді.Келісімдердің әрбір лбьектісі көптеген үлкен спецификалық көріністерге ие,бұл оларды салыстыру жағынан қиындық тудырады.Саяси-әлеуметтік және экономикалық шарттарда маңызды өзгерістер болып жатыр.</w:t>
      </w:r>
    </w:p>
    <w:p w:rsidR="008121CF" w:rsidRDefault="008121CF" w:rsidP="00BB5FE8">
      <w:pPr>
        <w:spacing w:after="0" w:line="240" w:lineRule="auto"/>
        <w:jc w:val="both"/>
        <w:rPr>
          <w:rFonts w:ascii="Times New Roman" w:eastAsia="Times New Roman" w:hAnsi="Times New Roman" w:cs="Times New Roman"/>
          <w:sz w:val="28"/>
          <w:szCs w:val="28"/>
          <w:lang w:val="kk-KZ"/>
        </w:rPr>
      </w:pPr>
      <w:r w:rsidRPr="00BB5FE8">
        <w:rPr>
          <w:rFonts w:ascii="Times New Roman" w:eastAsia="Times New Roman" w:hAnsi="Times New Roman" w:cs="Times New Roman"/>
          <w:sz w:val="28"/>
          <w:szCs w:val="28"/>
          <w:lang w:val="kk-KZ"/>
        </w:rPr>
        <w:t xml:space="preserve">     </w:t>
      </w:r>
      <w:r w:rsidR="00114C5B">
        <w:rPr>
          <w:rFonts w:ascii="Times New Roman" w:eastAsia="Times New Roman" w:hAnsi="Times New Roman" w:cs="Times New Roman"/>
          <w:sz w:val="28"/>
          <w:szCs w:val="28"/>
          <w:lang w:val="kk-KZ"/>
        </w:rPr>
        <w:t xml:space="preserve"> Сондықтан кейінгі нарықтық операциялар мүлде басқа ортада жасалады.Сондай-ақ келісімнің қатысушылары әрекеттерінің дәлелдігіне тұрақты болмайды.Шығындық әдіс ақпаратты модельді талдау жасалуына жеткілікті болғандықтан қолданылмайды.Салынған қаржының мөлшері өтпелі экономикада маңызсыз жағдайларға байланысты жоғарылап төмендейді.Сондықтан жер телімдерін шығындық есептеумен бағалағанда қайта өңдеудің кірісінің игерілуін көбіне анықтау мүмкін емес.</w:t>
      </w:r>
    </w:p>
    <w:p w:rsidR="00114C5B" w:rsidRDefault="00114C5B"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BC4111">
        <w:rPr>
          <w:rFonts w:ascii="Times New Roman" w:eastAsia="Times New Roman" w:hAnsi="Times New Roman" w:cs="Times New Roman"/>
          <w:sz w:val="28"/>
          <w:szCs w:val="28"/>
          <w:lang w:val="kk-KZ"/>
        </w:rPr>
        <w:t>Қалаларда құрылған жер ка</w:t>
      </w:r>
      <w:r w:rsidR="009D6EA7">
        <w:rPr>
          <w:rFonts w:ascii="Times New Roman" w:eastAsia="Times New Roman" w:hAnsi="Times New Roman" w:cs="Times New Roman"/>
          <w:sz w:val="28"/>
          <w:szCs w:val="28"/>
          <w:lang w:val="kk-KZ"/>
        </w:rPr>
        <w:t>дастрына енгізу жүйесіне тіркел</w:t>
      </w:r>
      <w:r w:rsidR="00BC4111">
        <w:rPr>
          <w:rFonts w:ascii="Times New Roman" w:eastAsia="Times New Roman" w:hAnsi="Times New Roman" w:cs="Times New Roman"/>
          <w:sz w:val="28"/>
          <w:szCs w:val="28"/>
          <w:lang w:val="kk-KZ"/>
        </w:rPr>
        <w:t>г</w:t>
      </w:r>
      <w:r w:rsidR="009D6EA7">
        <w:rPr>
          <w:rFonts w:ascii="Times New Roman" w:eastAsia="Times New Roman" w:hAnsi="Times New Roman" w:cs="Times New Roman"/>
          <w:sz w:val="28"/>
          <w:szCs w:val="28"/>
          <w:lang w:val="kk-KZ"/>
        </w:rPr>
        <w:t>е</w:t>
      </w:r>
      <w:r w:rsidR="00BC4111">
        <w:rPr>
          <w:rFonts w:ascii="Times New Roman" w:eastAsia="Times New Roman" w:hAnsi="Times New Roman" w:cs="Times New Roman"/>
          <w:sz w:val="28"/>
          <w:szCs w:val="28"/>
          <w:lang w:val="kk-KZ"/>
        </w:rPr>
        <w:t xml:space="preserve">н барлық жер телімдері туралы  маңызды ақпараттар бар,ал бағдарламаның </w:t>
      </w:r>
      <w:r w:rsidR="00BC4111">
        <w:rPr>
          <w:rFonts w:ascii="Times New Roman" w:eastAsia="Times New Roman" w:hAnsi="Times New Roman" w:cs="Times New Roman"/>
          <w:sz w:val="28"/>
          <w:szCs w:val="28"/>
          <w:lang w:val="kk-KZ"/>
        </w:rPr>
        <w:lastRenderedPageBreak/>
        <w:t xml:space="preserve">қамтамасыз </w:t>
      </w:r>
      <w:r w:rsidR="009D6EA7">
        <w:rPr>
          <w:rFonts w:ascii="Times New Roman" w:eastAsia="Times New Roman" w:hAnsi="Times New Roman" w:cs="Times New Roman"/>
          <w:sz w:val="28"/>
          <w:szCs w:val="28"/>
          <w:lang w:val="kk-KZ"/>
        </w:rPr>
        <w:t>ету, геоақпараттық технологиялар негізінде (ГИС – технологиялар),кез-келген уақытша жер телімдерінің кадастрлық (бағалау) құнын тез қайта есептеуге береді.</w:t>
      </w:r>
    </w:p>
    <w:p w:rsidR="009D6EA7" w:rsidRDefault="009D6EA7"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F76414">
        <w:rPr>
          <w:rFonts w:ascii="Times New Roman" w:eastAsia="Times New Roman" w:hAnsi="Times New Roman" w:cs="Times New Roman"/>
          <w:sz w:val="28"/>
          <w:szCs w:val="28"/>
          <w:lang w:val="kk-KZ"/>
        </w:rPr>
        <w:t>Жер телімдерінің базалық ставкасын төлеу үшін және оған ағымдағы жаңартуларды енгізуге өзгермелі әлеуметтік-экономикалық ситуациялар нарықтағы жер телімдерінің құнын қадағалау жүйесін қайта жұмыс істеуін аса керек етеді.</w:t>
      </w:r>
      <w:r w:rsidR="00D352C3">
        <w:rPr>
          <w:rFonts w:ascii="Times New Roman" w:eastAsia="Times New Roman" w:hAnsi="Times New Roman" w:cs="Times New Roman"/>
          <w:sz w:val="28"/>
          <w:szCs w:val="28"/>
          <w:lang w:val="kk-KZ"/>
        </w:rPr>
        <w:t>Жер кадастрлық (бағалау) құнының есебін қайта жұмыс істеу үшін қажет:</w:t>
      </w:r>
    </w:p>
    <w:p w:rsidR="008121CF" w:rsidRPr="00BB5FE8"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Берілген бағалаудың есебін ғылыми-әдістемелік негізде жұмысты орындау керек;</w:t>
      </w:r>
    </w:p>
    <w:p w:rsidR="008121CF" w:rsidRPr="00BB5FE8"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Жер телімдерінің құнының базалық ставкасының есебінің әдістемесін жасау;</w:t>
      </w:r>
    </w:p>
    <w:p w:rsidR="008121CF" w:rsidRPr="00BB5FE8"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Жер телімдерінің құнының базалық ставкасына түзету коэффицентерінің есептеу әдістемесін ұсынып және бекіту;</w:t>
      </w:r>
    </w:p>
    <w:p w:rsidR="008121CF" w:rsidRPr="00BB5FE8"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Жер кадастрының автоматтандырылған жүйесінде негізделініп қолданатын бағалау әдістемесін тұрақтандыру;</w:t>
      </w:r>
    </w:p>
    <w:p w:rsidR="008121CF" w:rsidRPr="00BB5FE8"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Жер телімдерінің құнының базалық ставкасын анықтап ұсынып өңдеу үшін жер нарығының мониторингінің әдістемесін ұсыну керек;</w:t>
      </w:r>
    </w:p>
    <w:p w:rsidR="008121CF" w:rsidRPr="00BB5FE8" w:rsidRDefault="00D352C3" w:rsidP="00BB5FE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Ренталық негізде  жүргізілетін жер телімдерінің кадастрлық (бағалау) құнының есебінің жұмысы көптеген тапсырыстарды, жеке меншікке қатысты  өзіндік жағдайлардың көбін шешуге мүмкіндік береді.</w:t>
      </w:r>
    </w:p>
    <w:p w:rsidR="008121CF" w:rsidRPr="00D352C3"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BB5FE8">
        <w:rPr>
          <w:rFonts w:ascii="Times New Roman" w:eastAsia="Times New Roman" w:hAnsi="Times New Roman" w:cs="Times New Roman"/>
          <w:sz w:val="28"/>
          <w:szCs w:val="28"/>
          <w:lang w:val="kk-KZ"/>
        </w:rPr>
        <w:t>Әрбір жер пайдаланушы мүліктің құны туралы толық ақпарат алады.Бұл өзінің капиталын кең көлемде бағалауға, өзінің серіктерімен экономикалық қатынастарының кепілдігін қамтамасыз етеді.</w:t>
      </w:r>
      <w:r w:rsidR="008121CF" w:rsidRPr="00D352C3">
        <w:rPr>
          <w:rFonts w:ascii="Times New Roman" w:eastAsia="Times New Roman" w:hAnsi="Times New Roman" w:cs="Times New Roman"/>
          <w:sz w:val="28"/>
          <w:szCs w:val="28"/>
          <w:lang w:val="kk-KZ"/>
        </w:rPr>
        <w:t>Сондай-ақ блактермен де, қаржаландырушылармен де;</w:t>
      </w:r>
    </w:p>
    <w:p w:rsidR="008121CF" w:rsidRPr="00D352C3"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D352C3">
        <w:rPr>
          <w:rFonts w:ascii="Times New Roman" w:eastAsia="Times New Roman" w:hAnsi="Times New Roman" w:cs="Times New Roman"/>
          <w:sz w:val="28"/>
          <w:szCs w:val="28"/>
          <w:lang w:val="kk-KZ"/>
        </w:rPr>
        <w:t>Жеке түрде бағалауға мүмкіндік береді.</w:t>
      </w:r>
    </w:p>
    <w:p w:rsidR="00D352C3"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Жер телімдерінің құнының кадастрлық (бағалау) әдістемелік есебін өңдегенде орындалу есебінің жүргізу жұмыстарын жасағанда мынадай шарттарды орындау керек:</w:t>
      </w:r>
    </w:p>
    <w:p w:rsidR="008121CF" w:rsidRPr="00D352C3"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D352C3">
        <w:rPr>
          <w:rFonts w:ascii="Times New Roman" w:eastAsia="Times New Roman" w:hAnsi="Times New Roman" w:cs="Times New Roman"/>
          <w:sz w:val="28"/>
          <w:szCs w:val="28"/>
          <w:lang w:val="kk-KZ"/>
        </w:rPr>
        <w:t>Белгілі бір уақыт аралығында жерді қайта бағалауды тез жүргізу мүмкіндігі;</w:t>
      </w:r>
    </w:p>
    <w:p w:rsidR="008121CF" w:rsidRPr="00D352C3" w:rsidRDefault="00D352C3" w:rsidP="00D352C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8121CF" w:rsidRPr="00D352C3">
        <w:rPr>
          <w:rFonts w:ascii="Times New Roman" w:eastAsia="Times New Roman" w:hAnsi="Times New Roman" w:cs="Times New Roman"/>
          <w:sz w:val="28"/>
          <w:szCs w:val="28"/>
          <w:lang w:val="kk-KZ"/>
        </w:rPr>
        <w:t>Барлық жер телімдерін қайта алуы.</w:t>
      </w:r>
    </w:p>
    <w:p w:rsidR="00D352C3" w:rsidRDefault="00D352C3" w:rsidP="00D352C3">
      <w:pPr>
        <w:shd w:val="clear" w:color="auto" w:fill="FFFFFF"/>
        <w:spacing w:after="0" w:line="240" w:lineRule="auto"/>
        <w:jc w:val="center"/>
        <w:rPr>
          <w:rFonts w:ascii="Times New Roman" w:hAnsi="Times New Roman" w:cs="Times New Roman"/>
          <w:b/>
          <w:noProof/>
          <w:spacing w:val="-6"/>
          <w:sz w:val="28"/>
          <w:szCs w:val="28"/>
          <w:lang w:val="kk-KZ"/>
        </w:rPr>
      </w:pPr>
    </w:p>
    <w:p w:rsidR="008824A3" w:rsidRDefault="008824A3" w:rsidP="00D352C3">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A021DB" w:rsidRPr="007C58FE" w:rsidRDefault="00A021DB" w:rsidP="00D352C3">
      <w:pPr>
        <w:shd w:val="clear" w:color="auto" w:fill="FFFFFF"/>
        <w:spacing w:after="0" w:line="240" w:lineRule="auto"/>
        <w:jc w:val="center"/>
        <w:rPr>
          <w:rFonts w:ascii="Times New Roman" w:hAnsi="Times New Roman" w:cs="Times New Roman"/>
          <w:b/>
          <w:noProof/>
          <w:spacing w:val="-6"/>
          <w:sz w:val="28"/>
          <w:szCs w:val="28"/>
          <w:lang w:val="kk-KZ"/>
        </w:rPr>
      </w:pPr>
    </w:p>
    <w:p w:rsidR="008824A3" w:rsidRDefault="008824A3" w:rsidP="00D352C3">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A021DB">
        <w:rPr>
          <w:rFonts w:ascii="Times New Roman" w:eastAsia="Times New Roman" w:hAnsi="Times New Roman" w:cs="Times New Roman"/>
          <w:sz w:val="28"/>
          <w:szCs w:val="28"/>
          <w:lang w:val="kk-KZ"/>
        </w:rPr>
        <w:t>Жер телімдерінің кадастрлық құнының бағалаулық ауқымының әдістемелік нұсқауларын</w:t>
      </w:r>
      <w:r>
        <w:rPr>
          <w:rFonts w:ascii="Times New Roman" w:hAnsi="Times New Roman" w:cs="Times New Roman"/>
          <w:noProof/>
          <w:spacing w:val="-6"/>
          <w:sz w:val="28"/>
          <w:szCs w:val="28"/>
          <w:lang w:val="kk-KZ"/>
        </w:rPr>
        <w:t xml:space="preserve"> </w:t>
      </w:r>
      <w:r w:rsidR="00A021DB">
        <w:rPr>
          <w:rFonts w:ascii="Times New Roman" w:hAnsi="Times New Roman" w:cs="Times New Roman"/>
          <w:noProof/>
          <w:spacing w:val="-6"/>
          <w:sz w:val="28"/>
          <w:szCs w:val="28"/>
          <w:lang w:val="kk-KZ"/>
        </w:rPr>
        <w:t>атаңыз</w:t>
      </w:r>
      <w:r>
        <w:rPr>
          <w:rFonts w:ascii="Times New Roman" w:hAnsi="Times New Roman" w:cs="Times New Roman"/>
          <w:noProof/>
          <w:spacing w:val="-6"/>
          <w:sz w:val="28"/>
          <w:szCs w:val="28"/>
          <w:lang w:val="kk-KZ"/>
        </w:rPr>
        <w:t>?</w:t>
      </w:r>
    </w:p>
    <w:p w:rsidR="008824A3" w:rsidRDefault="008824A3" w:rsidP="00D352C3">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7E73E4">
        <w:rPr>
          <w:rFonts w:ascii="Times New Roman" w:eastAsia="Times New Roman" w:hAnsi="Times New Roman" w:cs="Times New Roman"/>
          <w:sz w:val="28"/>
          <w:szCs w:val="28"/>
          <w:lang w:val="kk-KZ"/>
        </w:rPr>
        <w:t>Жер кадастрлық (бағалау) құнының есебін қайта жұмыс істеу үшін нелер қажет</w:t>
      </w:r>
      <w:r>
        <w:rPr>
          <w:rFonts w:ascii="Times New Roman" w:hAnsi="Times New Roman" w:cs="Times New Roman"/>
          <w:noProof/>
          <w:spacing w:val="-6"/>
          <w:sz w:val="28"/>
          <w:szCs w:val="28"/>
          <w:lang w:val="kk-KZ"/>
        </w:rPr>
        <w:t>?</w:t>
      </w:r>
    </w:p>
    <w:p w:rsidR="008824A3" w:rsidRPr="008A38E7" w:rsidRDefault="008824A3" w:rsidP="00D352C3">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3436FE" w:rsidRPr="009265BC">
        <w:rPr>
          <w:rFonts w:ascii="Times New Roman" w:eastAsia="Times New Roman" w:hAnsi="Times New Roman" w:cs="Times New Roman"/>
          <w:sz w:val="28"/>
          <w:szCs w:val="28"/>
          <w:lang w:val="kk-KZ"/>
        </w:rPr>
        <w:t>Елді-мекенді жерлерді бағалаудағы тағы бір ерекшеліктер</w:t>
      </w:r>
      <w:r w:rsidR="003436FE">
        <w:rPr>
          <w:rFonts w:ascii="Times New Roman" w:eastAsia="Times New Roman" w:hAnsi="Times New Roman" w:cs="Times New Roman"/>
          <w:sz w:val="28"/>
          <w:szCs w:val="28"/>
          <w:lang w:val="kk-KZ"/>
        </w:rPr>
        <w:t>ін</w:t>
      </w:r>
      <w:r w:rsidR="003436FE" w:rsidRPr="009265BC">
        <w:rPr>
          <w:rFonts w:ascii="Times New Roman" w:eastAsia="Times New Roman" w:hAnsi="Times New Roman" w:cs="Times New Roman"/>
          <w:sz w:val="28"/>
          <w:szCs w:val="28"/>
          <w:lang w:val="kk-KZ"/>
        </w:rPr>
        <w:t>ің бірін атап өт</w:t>
      </w:r>
      <w:r w:rsidR="003436FE">
        <w:rPr>
          <w:rFonts w:ascii="Times New Roman" w:eastAsia="Times New Roman" w:hAnsi="Times New Roman" w:cs="Times New Roman"/>
          <w:sz w:val="28"/>
          <w:szCs w:val="28"/>
          <w:lang w:val="kk-KZ"/>
        </w:rPr>
        <w:t>іңіз</w:t>
      </w:r>
      <w:r>
        <w:rPr>
          <w:rFonts w:ascii="Times New Roman" w:hAnsi="Times New Roman" w:cs="Times New Roman"/>
          <w:noProof/>
          <w:spacing w:val="-6"/>
          <w:sz w:val="28"/>
          <w:szCs w:val="28"/>
          <w:lang w:val="kk-KZ"/>
        </w:rPr>
        <w:t>?</w:t>
      </w:r>
    </w:p>
    <w:p w:rsidR="002A363F" w:rsidRDefault="002A363F">
      <w:pPr>
        <w:rPr>
          <w:lang w:val="kk-KZ"/>
        </w:rPr>
      </w:pPr>
    </w:p>
    <w:p w:rsidR="003436FE" w:rsidRDefault="003436FE">
      <w:pPr>
        <w:rPr>
          <w:lang w:val="kk-KZ"/>
        </w:rPr>
      </w:pPr>
    </w:p>
    <w:p w:rsidR="003436FE" w:rsidRDefault="003436FE">
      <w:pPr>
        <w:rPr>
          <w:lang w:val="kk-KZ"/>
        </w:rPr>
      </w:pPr>
    </w:p>
    <w:p w:rsidR="002A363F" w:rsidRDefault="006775C1" w:rsidP="00EE2907">
      <w:pPr>
        <w:spacing w:after="0" w:line="240" w:lineRule="auto"/>
        <w:jc w:val="both"/>
        <w:rPr>
          <w:rFonts w:ascii="Times New Roman" w:hAnsi="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     </w:t>
      </w:r>
      <w:r w:rsidR="002A363F" w:rsidRPr="00EE2907">
        <w:rPr>
          <w:rFonts w:ascii="Times New Roman" w:hAnsi="Times New Roman" w:cs="Times New Roman"/>
          <w:b/>
          <w:color w:val="000000" w:themeColor="text1"/>
          <w:sz w:val="28"/>
          <w:szCs w:val="28"/>
          <w:lang w:val="kk-KZ"/>
        </w:rPr>
        <w:t>2.</w:t>
      </w:r>
      <w:r w:rsidR="008E7762" w:rsidRPr="00EE2907">
        <w:rPr>
          <w:rFonts w:ascii="Times New Roman" w:hAnsi="Times New Roman"/>
          <w:b/>
          <w:color w:val="000000" w:themeColor="text1"/>
          <w:sz w:val="28"/>
          <w:szCs w:val="28"/>
          <w:lang w:val="kk-KZ"/>
        </w:rPr>
        <w:t>Қазақстанда жерді жеке бағалау мен ондағы орналасқан</w:t>
      </w:r>
      <w:r w:rsidR="00EE2907">
        <w:rPr>
          <w:rFonts w:ascii="Times New Roman" w:hAnsi="Times New Roman"/>
          <w:b/>
          <w:color w:val="000000" w:themeColor="text1"/>
          <w:sz w:val="28"/>
          <w:szCs w:val="28"/>
          <w:lang w:val="kk-KZ"/>
        </w:rPr>
        <w:t xml:space="preserve"> жылжымайтын мүлікті бағалау</w:t>
      </w:r>
    </w:p>
    <w:p w:rsidR="00EE2907" w:rsidRPr="00EE2907" w:rsidRDefault="00EE2907" w:rsidP="00EE2907">
      <w:pPr>
        <w:spacing w:after="0" w:line="240" w:lineRule="auto"/>
        <w:jc w:val="both"/>
        <w:rPr>
          <w:rFonts w:ascii="Times New Roman" w:hAnsi="Times New Roman"/>
          <w:b/>
          <w:color w:val="000000" w:themeColor="text1"/>
          <w:sz w:val="28"/>
          <w:szCs w:val="28"/>
          <w:lang w:val="kk-KZ"/>
        </w:rPr>
      </w:pPr>
    </w:p>
    <w:p w:rsidR="00045574" w:rsidRPr="00EE2907" w:rsidRDefault="00EE2907"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 xml:space="preserve">Нарық қағидаларына сай жер учаскесі – жылжымайтын мүлік болып табылады.Ал жылжымайтын мүлік объектісінің нарықтық құнын анықтағанда, бағалаудың табыстық, шығындық және салыстырмалы сату әдістері қолданылады. </w:t>
      </w:r>
    </w:p>
    <w:p w:rsidR="00045574" w:rsidRPr="00EE2907" w:rsidRDefault="00EE2907"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 xml:space="preserve">Нарықтық құн – объектіге бәсеке жағдайында екі жақтың толық ақпаратпен қамтамасыздана отырып жасайтын келісіміне сай берілетін ықтималды бағасы.Бағалаудың салыстырмалы сату әдісі – нарықта ұқсас объектілерді сату, сатып алу келісімдерін сараптай жасалатын тәсіл және сараптама нәтижелері бағаланатын объектіге қажетті түзетулер арқылы енгізіледі.Нақты меншіктің сату бағасы ұсыныс және сұраныс арасындағы тепе-теңдікті бейнелейді, егер жылжымайтын мүлік нарығындағы жағдайлар өзгермесе, онда сипаттамалары бойынша ұқсас объектілер бірдей бағамен бағаланады.Бірақ, сипаттамалары бойынша абсолютті бірдей жылжымайтын мүлік объектісі болмайтындықтан, негізге алынған объектімен бағаланатын объектінің айырмашылықтарын ескере отырып, түзетулер енгізіледі.Қазіргі кезге дейін Республикамызда жер учаскелерін сату болмағандықтан, нарық талабына сай бұл әдісті қолдану мүмкіншілігі болмаған. </w:t>
      </w:r>
    </w:p>
    <w:p w:rsidR="00045574" w:rsidRPr="00EE2907" w:rsidRDefault="0006403A"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Шығындық әдісін күрделі құрылымды жылжымайтын мүлік объектілерін бағалау үшін қолданады.Әдістің идеясы – жер учаскесінің бағасына тиісті сипаттамадағы ғимаратты салу шығындарын қосу арқылы жылжымайтын мүлікті бағалау.Бұл әдісті үйлерді, ғимараттарды, өнеркәсіп, сауда объекттері үшін берілетін жер учаскелерін бағалауда толық қолдануға болады.Со</w:t>
      </w:r>
      <w:r>
        <w:rPr>
          <w:rFonts w:ascii="Times New Roman" w:hAnsi="Times New Roman" w:cs="Times New Roman"/>
          <w:color w:val="000000" w:themeColor="text1"/>
          <w:sz w:val="28"/>
          <w:szCs w:val="28"/>
          <w:lang w:val="kk-KZ"/>
        </w:rPr>
        <w:t>н</w:t>
      </w:r>
      <w:r w:rsidR="00045574" w:rsidRPr="00EE2907">
        <w:rPr>
          <w:rFonts w:ascii="Times New Roman" w:hAnsi="Times New Roman" w:cs="Times New Roman"/>
          <w:color w:val="000000" w:themeColor="text1"/>
          <w:sz w:val="28"/>
          <w:szCs w:val="28"/>
          <w:lang w:val="kk-KZ"/>
        </w:rPr>
        <w:t>дай-ақ шығындық әдісті барлық тозған мүлікті қалпына келтіру немесе оның құнын анықтау арқылы қайтару тәсілі десе де болады.</w:t>
      </w:r>
    </w:p>
    <w:p w:rsidR="00045574" w:rsidRPr="00EE2907" w:rsidRDefault="0006403A"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Жылжымайтын мүлікті бағалаудағы үшінші әдіс табыстық болып табылады.Мұнда екі негізгі тәсіл пайдаланылады: тікелей капиталдандыру және табысты капиталдандыру.Бұл әдіс күту принципіне негізделеді, яғни, объектінің құны оның алдағы уақытта әкелер табысына байланысты анықталады.Бағалау кезінде ықтимал тәуелділік масштабы (жылжымайтын мүлік нарығындағы) ескеріледі.Одан кейін ол ағымдағы құнына шегеріледі, дисконтталады.Табысты капиталдандыру әдісінде жылжымайтын мүлік объектісінің  келтіретін пайдасы бағаланады.Мүлікті сатып алушы оны пайдаланудан пайда табуды жорамалдайды.Бұл әдістің кемшілігі – объектіні бағалау дәлдігінің төмендігі.</w:t>
      </w:r>
    </w:p>
    <w:p w:rsidR="00045574" w:rsidRPr="00EE2907" w:rsidRDefault="0006403A"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Нарықтық экономикалы елдерде ауыл шаруашылық жерлерді бағалаудың келесідей негізгі  көрсеткіштері бар:</w:t>
      </w:r>
    </w:p>
    <w:p w:rsidR="00045574" w:rsidRPr="00EE2907" w:rsidRDefault="00045574" w:rsidP="00EE2907">
      <w:pPr>
        <w:spacing w:after="0" w:line="240" w:lineRule="auto"/>
        <w:jc w:val="both"/>
        <w:rPr>
          <w:rFonts w:ascii="Times New Roman" w:hAnsi="Times New Roman" w:cs="Times New Roman"/>
          <w:color w:val="000000" w:themeColor="text1"/>
          <w:sz w:val="28"/>
          <w:szCs w:val="28"/>
          <w:lang w:val="kk-KZ"/>
        </w:rPr>
      </w:pPr>
      <w:r w:rsidRPr="00EE2907">
        <w:rPr>
          <w:rFonts w:ascii="Times New Roman" w:hAnsi="Times New Roman" w:cs="Times New Roman"/>
          <w:color w:val="000000" w:themeColor="text1"/>
          <w:sz w:val="28"/>
          <w:szCs w:val="28"/>
          <w:lang w:val="kk-KZ"/>
        </w:rPr>
        <w:t>жердің өнімділігі:</w:t>
      </w:r>
    </w:p>
    <w:p w:rsidR="00045574" w:rsidRPr="00EE2907" w:rsidRDefault="00045574" w:rsidP="0006403A">
      <w:pPr>
        <w:spacing w:after="0" w:line="240" w:lineRule="auto"/>
        <w:jc w:val="both"/>
        <w:rPr>
          <w:rFonts w:ascii="Times New Roman" w:hAnsi="Times New Roman" w:cs="Times New Roman"/>
          <w:color w:val="000000" w:themeColor="text1"/>
          <w:sz w:val="28"/>
          <w:szCs w:val="28"/>
          <w:lang w:val="kk-KZ"/>
        </w:rPr>
      </w:pPr>
      <w:r w:rsidRPr="00EE2907">
        <w:rPr>
          <w:rFonts w:ascii="Times New Roman" w:hAnsi="Times New Roman" w:cs="Times New Roman"/>
          <w:color w:val="000000" w:themeColor="text1"/>
          <w:sz w:val="28"/>
          <w:szCs w:val="28"/>
          <w:lang w:val="kk-KZ"/>
        </w:rPr>
        <w:t>а) жалпы бағалау көрсеткіші ретінде – 1 гектардан алынатын жалпы өнімнің ақшалай құны (ЖҚ, тг/га);</w:t>
      </w:r>
    </w:p>
    <w:p w:rsidR="00045574" w:rsidRPr="00EE2907" w:rsidRDefault="00045574" w:rsidP="0006403A">
      <w:pPr>
        <w:spacing w:after="0" w:line="240" w:lineRule="auto"/>
        <w:jc w:val="both"/>
        <w:rPr>
          <w:rFonts w:ascii="Times New Roman" w:hAnsi="Times New Roman" w:cs="Times New Roman"/>
          <w:color w:val="000000" w:themeColor="text1"/>
          <w:sz w:val="28"/>
          <w:szCs w:val="28"/>
          <w:lang w:val="kk-KZ"/>
        </w:rPr>
      </w:pPr>
      <w:r w:rsidRPr="00EE2907">
        <w:rPr>
          <w:rFonts w:ascii="Times New Roman" w:hAnsi="Times New Roman" w:cs="Times New Roman"/>
          <w:color w:val="000000" w:themeColor="text1"/>
          <w:sz w:val="28"/>
          <w:szCs w:val="28"/>
          <w:lang w:val="kk-KZ"/>
        </w:rPr>
        <w:lastRenderedPageBreak/>
        <w:t xml:space="preserve">б) жеке бағалауда – натуралды түрде негізгі ауыл шаруашылық дақылдарының түсімділігі (ДТ, ц/га), малдардың өнімділігі (МӨ, ц/га) және оларды ақшалай бағалағандағы 1 гектарға келетін жалпы өнімнің құны. </w:t>
      </w:r>
    </w:p>
    <w:p w:rsidR="00045574" w:rsidRPr="00EE2907"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045574" w:rsidRPr="00EE2907">
        <w:rPr>
          <w:rFonts w:ascii="Times New Roman" w:hAnsi="Times New Roman" w:cs="Times New Roman"/>
          <w:color w:val="000000" w:themeColor="text1"/>
          <w:sz w:val="28"/>
          <w:szCs w:val="28"/>
          <w:lang w:val="kk-KZ"/>
        </w:rPr>
        <w:t xml:space="preserve">шығындардың өтелінуі (ШӨ) – натуралдық және ақшалай түрде есептелінетін жеке және жалпы бағалау көрсеткіші және шығындардың бірлігіне  келетін өнім мөлшерімен есептелінеді. </w:t>
      </w:r>
    </w:p>
    <w:p w:rsidR="0006403A"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045574" w:rsidRPr="00EE2907">
        <w:rPr>
          <w:rFonts w:ascii="Times New Roman" w:hAnsi="Times New Roman" w:cs="Times New Roman"/>
          <w:color w:val="000000" w:themeColor="text1"/>
          <w:sz w:val="28"/>
          <w:szCs w:val="28"/>
          <w:lang w:val="kk-KZ"/>
        </w:rPr>
        <w:t>дифференциялдық пайда (ДП) – жақсы жерлерден түсетін салыстырмалы қосымша өнім және табыс мөлшерін көрсететін таза пайданың бөлігі. Жерлерді жеке және жалпы бағалаудағы белгілі сападағы жерлердің ауданының бірлігіне келетін нормадан арт</w:t>
      </w:r>
      <w:r>
        <w:rPr>
          <w:rFonts w:ascii="Times New Roman" w:hAnsi="Times New Roman" w:cs="Times New Roman"/>
          <w:color w:val="000000" w:themeColor="text1"/>
          <w:sz w:val="28"/>
          <w:szCs w:val="28"/>
          <w:lang w:val="kk-KZ"/>
        </w:rPr>
        <w:t xml:space="preserve">ық қосымша пайданы көрсетеді: </w:t>
      </w:r>
    </w:p>
    <w:p w:rsidR="00045574" w:rsidRPr="00EE2907" w:rsidRDefault="00C34BB8"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7F76D1">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 xml:space="preserve">ДП = ЖҚ – Ш – Пт </w:t>
      </w:r>
      <w:r w:rsidR="007F76D1">
        <w:rPr>
          <w:rFonts w:ascii="Times New Roman" w:hAnsi="Times New Roman" w:cs="Times New Roman"/>
          <w:color w:val="000000" w:themeColor="text1"/>
          <w:sz w:val="28"/>
          <w:szCs w:val="28"/>
          <w:lang w:val="kk-KZ"/>
        </w:rPr>
        <w:t xml:space="preserve">                                               (2.1)</w:t>
      </w:r>
    </w:p>
    <w:p w:rsidR="00045574" w:rsidRPr="00EE2907"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045574" w:rsidRPr="00EE2907">
        <w:rPr>
          <w:rFonts w:ascii="Times New Roman" w:hAnsi="Times New Roman" w:cs="Times New Roman"/>
          <w:color w:val="000000" w:themeColor="text1"/>
          <w:sz w:val="28"/>
          <w:szCs w:val="28"/>
          <w:lang w:val="kk-KZ"/>
        </w:rPr>
        <w:t>ЖҚ - өнімнің  жалпы құны;</w:t>
      </w:r>
    </w:p>
    <w:p w:rsidR="00045574" w:rsidRPr="00EE2907"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045574" w:rsidRPr="00EE2907">
        <w:rPr>
          <w:rFonts w:ascii="Times New Roman" w:hAnsi="Times New Roman" w:cs="Times New Roman"/>
          <w:color w:val="000000" w:themeColor="text1"/>
          <w:sz w:val="28"/>
          <w:szCs w:val="28"/>
          <w:lang w:val="kk-KZ"/>
        </w:rPr>
        <w:t>Ш – шығын;</w:t>
      </w:r>
    </w:p>
    <w:p w:rsidR="00045574" w:rsidRPr="00EE2907"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045574" w:rsidRPr="00EE2907">
        <w:rPr>
          <w:rFonts w:ascii="Times New Roman" w:hAnsi="Times New Roman" w:cs="Times New Roman"/>
          <w:color w:val="000000" w:themeColor="text1"/>
          <w:sz w:val="28"/>
          <w:szCs w:val="28"/>
          <w:lang w:val="kk-KZ"/>
        </w:rPr>
        <w:t>Пт – қажетті таза пайда.</w:t>
      </w:r>
    </w:p>
    <w:p w:rsidR="00045574" w:rsidRPr="00EE2907" w:rsidRDefault="0006403A"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Жерді бағалау ауданы шегінде жерді бағалау ақпараттары өңделіп, қорытындыланады және бағалау шкаласы жасалынады.Жерді бағалау ауданы табиғи ауыл шаруашылық  аудандастырудың бірлігі болып табылады.Қазіргі кезде қолданылатын ауыл шаруашылық алқаптарды бағалау бойынша ауыл шаруашылық алқаптардың бағалары нормативтік бағалар  арқылы есептелінеді.</w:t>
      </w:r>
    </w:p>
    <w:p w:rsidR="00045574" w:rsidRPr="00EE2907" w:rsidRDefault="0006403A"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 xml:space="preserve">Жерді бағалау жұмыстарын жүргізгенде әкімшілік ауданның территориясы ең оптимальды жер аумағының бірлігі болып табылады. Ауданның территориясы, ауылшаруашылық  алқаптары бойынша топырақ сапасына, өсімдіктеріне және мал шаруашылығының мамандандырылуына байланысты бағалау учаскелеріне, контурларға бөлінеді. </w:t>
      </w:r>
    </w:p>
    <w:p w:rsidR="00045574" w:rsidRPr="00EE2907" w:rsidRDefault="0006403A" w:rsidP="00EE2907">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 xml:space="preserve">Аудан бойынша бағалық зоналау – территорияны құндылығына егістіктер, жайылымдар және шабындықтар бойынша түбегейлі дифференциялау мүмкіншілігін береді.Жерді бағалық зоналауда аудан бойынша ауа-райы, топырақ және геоботаникалық зерттеулер мен ізденіс жұмыстарының материалдары  түбегейлі зерттеліп, бағалау негізі ретінде алынады. </w:t>
      </w:r>
    </w:p>
    <w:p w:rsidR="00045574" w:rsidRPr="00EE2907"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Жердің кадастрлық (бағалау) құнын  анықтаудағы ең ыңғайлы және ең төменгі бірлік – топырақ контуры.Әр  контур бойынша, жердің тұздылығы мен механикалық құрамына байланысты, мелиорациялық жай-күйіне байланысты  орташа салмақтық өнімділік (центнер/гектармен) және егістіктің құны – теңгемен  анықталады.Бағалық контурлар жалпы қабылданған тәсіл бойынша, әріқарай бағалық класстарға біріктіріледі.</w:t>
      </w:r>
    </w:p>
    <w:p w:rsidR="00045574" w:rsidRPr="00EE2907" w:rsidRDefault="0006403A" w:rsidP="0006403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45574" w:rsidRPr="00EE2907">
        <w:rPr>
          <w:rFonts w:ascii="Times New Roman" w:hAnsi="Times New Roman" w:cs="Times New Roman"/>
          <w:color w:val="000000" w:themeColor="text1"/>
          <w:sz w:val="28"/>
          <w:szCs w:val="28"/>
          <w:lang w:val="kk-KZ"/>
        </w:rPr>
        <w:t xml:space="preserve">Ал, мал азықтық алқаптарды бағалауда ең кіші баға анықтау бірлігі – геоботаникалық контурлар.Табиғи мал азықтық алқаптардың нормативтік бағасын анықтау негізінде олардың өнімділігі, топырақ қабатының өндірістік қабілеті алынады.Бір геоботаникалық контурға – бағалау бірлігіне, өнімділігінің мөлшері біркелкі, рельефі, топырағы бірдей ауыл шаруашылықтық өндіріс мамандығында пайдаланылатын бір-бірімен қатар орналасқан территориялар біріктіріледі.Ұқсас геоботаникалық контурлар </w:t>
      </w:r>
      <w:r w:rsidR="00045574" w:rsidRPr="00EE2907">
        <w:rPr>
          <w:rFonts w:ascii="Times New Roman" w:hAnsi="Times New Roman" w:cs="Times New Roman"/>
          <w:color w:val="000000" w:themeColor="text1"/>
          <w:sz w:val="28"/>
          <w:szCs w:val="28"/>
          <w:lang w:val="kk-KZ"/>
        </w:rPr>
        <w:lastRenderedPageBreak/>
        <w:t>біріктіріліп класстар құрылады.Табиғи мал азықтық алқаптар тауарлық өнімдерді бермейді.Малға шөп немесе жайылым ретінде жегізіліп, мал шаруашылығының өніміне көшіру арқылы мал азықтық алқаптардың табыстылығы есептелінеді.Нормативтік бағаны есептеу әдістемелік негізіне әр түрлі сапалы (өнімділігімен) ауыл шаруашылық өндіріс өнімін алу үшін шығатын шығынның және өнімнің нарықтық бағасының мөлшері мен жердің кірістілігі жатады.</w:t>
      </w:r>
    </w:p>
    <w:p w:rsidR="00045574" w:rsidRDefault="00045574">
      <w:pPr>
        <w:rPr>
          <w:rFonts w:ascii="Times New Roman" w:hAnsi="Times New Roman" w:cs="Times New Roman"/>
          <w:lang w:val="kk-KZ"/>
        </w:rPr>
      </w:pPr>
    </w:p>
    <w:p w:rsidR="00862B27" w:rsidRDefault="00862B27" w:rsidP="00862B27">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D749B8" w:rsidRPr="007C58FE" w:rsidRDefault="00D749B8" w:rsidP="00862B27">
      <w:pPr>
        <w:shd w:val="clear" w:color="auto" w:fill="FFFFFF"/>
        <w:spacing w:after="0" w:line="240" w:lineRule="auto"/>
        <w:jc w:val="center"/>
        <w:rPr>
          <w:rFonts w:ascii="Times New Roman" w:hAnsi="Times New Roman" w:cs="Times New Roman"/>
          <w:b/>
          <w:noProof/>
          <w:spacing w:val="-6"/>
          <w:sz w:val="28"/>
          <w:szCs w:val="28"/>
          <w:lang w:val="kk-KZ"/>
        </w:rPr>
      </w:pPr>
    </w:p>
    <w:p w:rsidR="00862B27" w:rsidRDefault="00862B27" w:rsidP="00862B27">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3223A5" w:rsidRPr="00EE2907">
        <w:rPr>
          <w:rFonts w:ascii="Times New Roman" w:hAnsi="Times New Roman" w:cs="Times New Roman"/>
          <w:color w:val="000000" w:themeColor="text1"/>
          <w:sz w:val="28"/>
          <w:szCs w:val="28"/>
          <w:lang w:val="kk-KZ"/>
        </w:rPr>
        <w:t xml:space="preserve">Нарықтық экономикалы елдерде ауыл шаруашылық жерлерді бағалаудың </w:t>
      </w:r>
      <w:r w:rsidR="003223A5">
        <w:rPr>
          <w:rFonts w:ascii="Times New Roman" w:hAnsi="Times New Roman" w:cs="Times New Roman"/>
          <w:color w:val="000000" w:themeColor="text1"/>
          <w:sz w:val="28"/>
          <w:szCs w:val="28"/>
          <w:lang w:val="kk-KZ"/>
        </w:rPr>
        <w:t>қандай</w:t>
      </w:r>
      <w:r w:rsidR="003223A5" w:rsidRPr="00EE2907">
        <w:rPr>
          <w:rFonts w:ascii="Times New Roman" w:hAnsi="Times New Roman" w:cs="Times New Roman"/>
          <w:color w:val="000000" w:themeColor="text1"/>
          <w:sz w:val="28"/>
          <w:szCs w:val="28"/>
          <w:lang w:val="kk-KZ"/>
        </w:rPr>
        <w:t xml:space="preserve"> негізгі  көрсеткіштері бар</w:t>
      </w:r>
      <w:r>
        <w:rPr>
          <w:rFonts w:ascii="Times New Roman" w:hAnsi="Times New Roman" w:cs="Times New Roman"/>
          <w:noProof/>
          <w:spacing w:val="-6"/>
          <w:sz w:val="28"/>
          <w:szCs w:val="28"/>
          <w:lang w:val="kk-KZ"/>
        </w:rPr>
        <w:t>?</w:t>
      </w:r>
    </w:p>
    <w:p w:rsidR="00862B27" w:rsidRDefault="00862B27" w:rsidP="00862B27">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D749B8" w:rsidRPr="00EE2907">
        <w:rPr>
          <w:rFonts w:ascii="Times New Roman" w:hAnsi="Times New Roman" w:cs="Times New Roman"/>
          <w:color w:val="000000" w:themeColor="text1"/>
          <w:sz w:val="28"/>
          <w:szCs w:val="28"/>
          <w:lang w:val="kk-KZ"/>
        </w:rPr>
        <w:t>Нарық қағидаларына сай жер учаскесі</w:t>
      </w:r>
      <w:r w:rsidR="00D749B8">
        <w:rPr>
          <w:rFonts w:ascii="Times New Roman" w:hAnsi="Times New Roman" w:cs="Times New Roman"/>
          <w:color w:val="000000" w:themeColor="text1"/>
          <w:sz w:val="28"/>
          <w:szCs w:val="28"/>
          <w:lang w:val="kk-KZ"/>
        </w:rPr>
        <w:t>н атаңыз</w:t>
      </w:r>
      <w:r>
        <w:rPr>
          <w:rFonts w:ascii="Times New Roman" w:hAnsi="Times New Roman" w:cs="Times New Roman"/>
          <w:noProof/>
          <w:spacing w:val="-6"/>
          <w:sz w:val="28"/>
          <w:szCs w:val="28"/>
          <w:lang w:val="kk-KZ"/>
        </w:rPr>
        <w:t>?</w:t>
      </w:r>
    </w:p>
    <w:p w:rsidR="00862B27" w:rsidRPr="008A38E7" w:rsidRDefault="00862B27" w:rsidP="00862B27">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D749B8" w:rsidRPr="00EE2907">
        <w:rPr>
          <w:rFonts w:ascii="Times New Roman" w:hAnsi="Times New Roman" w:cs="Times New Roman"/>
          <w:color w:val="000000" w:themeColor="text1"/>
          <w:sz w:val="28"/>
          <w:szCs w:val="28"/>
          <w:lang w:val="kk-KZ"/>
        </w:rPr>
        <w:t xml:space="preserve">Жерді бағалау жұмыстарын жүргізгенде </w:t>
      </w:r>
      <w:r w:rsidR="00D749B8">
        <w:rPr>
          <w:rFonts w:ascii="Times New Roman" w:hAnsi="Times New Roman" w:cs="Times New Roman"/>
          <w:color w:val="000000" w:themeColor="text1"/>
          <w:sz w:val="28"/>
          <w:szCs w:val="28"/>
          <w:lang w:val="kk-KZ"/>
        </w:rPr>
        <w:t xml:space="preserve">қандай </w:t>
      </w:r>
      <w:r w:rsidR="00D749B8" w:rsidRPr="00EE2907">
        <w:rPr>
          <w:rFonts w:ascii="Times New Roman" w:hAnsi="Times New Roman" w:cs="Times New Roman"/>
          <w:color w:val="000000" w:themeColor="text1"/>
          <w:sz w:val="28"/>
          <w:szCs w:val="28"/>
          <w:lang w:val="kk-KZ"/>
        </w:rPr>
        <w:t>территория ең оптимальды жер аумағының бірлігі болып табылады</w:t>
      </w:r>
      <w:r>
        <w:rPr>
          <w:rFonts w:ascii="Times New Roman" w:hAnsi="Times New Roman" w:cs="Times New Roman"/>
          <w:noProof/>
          <w:spacing w:val="-6"/>
          <w:sz w:val="28"/>
          <w:szCs w:val="28"/>
          <w:lang w:val="kk-KZ"/>
        </w:rPr>
        <w:t>?</w:t>
      </w:r>
    </w:p>
    <w:p w:rsidR="0006403A" w:rsidRPr="00217C6F" w:rsidRDefault="0006403A">
      <w:pPr>
        <w:rPr>
          <w:rFonts w:ascii="Times New Roman" w:hAnsi="Times New Roman" w:cs="Times New Roman"/>
          <w:lang w:val="kk-KZ"/>
        </w:rPr>
      </w:pPr>
    </w:p>
    <w:p w:rsidR="00217C6F" w:rsidRPr="002946AF" w:rsidRDefault="006775C1" w:rsidP="00217C6F">
      <w:pPr>
        <w:rPr>
          <w:rFonts w:ascii="Times New Roman" w:hAnsi="Times New Roman"/>
          <w:b/>
          <w:sz w:val="28"/>
          <w:szCs w:val="28"/>
          <w:lang w:val="kk-KZ"/>
        </w:rPr>
      </w:pPr>
      <w:r>
        <w:rPr>
          <w:rFonts w:ascii="Times New Roman" w:hAnsi="Times New Roman"/>
          <w:b/>
          <w:sz w:val="28"/>
          <w:szCs w:val="28"/>
          <w:lang w:val="kk-KZ"/>
        </w:rPr>
        <w:t xml:space="preserve">     </w:t>
      </w:r>
      <w:r w:rsidR="00217C6F" w:rsidRPr="002946AF">
        <w:rPr>
          <w:rFonts w:ascii="Times New Roman" w:hAnsi="Times New Roman"/>
          <w:b/>
          <w:sz w:val="28"/>
          <w:szCs w:val="28"/>
          <w:lang w:val="kk-KZ"/>
        </w:rPr>
        <w:t>3.Жерді бағалау және</w:t>
      </w:r>
      <w:r w:rsidR="00862B27">
        <w:rPr>
          <w:rFonts w:ascii="Times New Roman" w:hAnsi="Times New Roman"/>
          <w:b/>
          <w:sz w:val="28"/>
          <w:szCs w:val="28"/>
          <w:lang w:val="kk-KZ"/>
        </w:rPr>
        <w:t xml:space="preserve"> оны пайдалануды ұйымдастыру</w:t>
      </w:r>
    </w:p>
    <w:p w:rsidR="00217C6F" w:rsidRPr="002946AF" w:rsidRDefault="00217C6F" w:rsidP="00217C6F">
      <w:pPr>
        <w:pStyle w:val="Default"/>
        <w:jc w:val="both"/>
        <w:rPr>
          <w:sz w:val="28"/>
          <w:szCs w:val="28"/>
          <w:lang w:val="kk-KZ"/>
        </w:rPr>
      </w:pPr>
      <w:r>
        <w:rPr>
          <w:sz w:val="28"/>
          <w:szCs w:val="28"/>
          <w:lang w:val="kk-KZ"/>
        </w:rPr>
        <w:t xml:space="preserve">    </w:t>
      </w:r>
      <w:r w:rsidR="00862B27">
        <w:rPr>
          <w:sz w:val="28"/>
          <w:szCs w:val="28"/>
          <w:lang w:val="kk-KZ"/>
        </w:rPr>
        <w:t xml:space="preserve"> </w:t>
      </w:r>
      <w:r w:rsidRPr="002946AF">
        <w:rPr>
          <w:sz w:val="28"/>
          <w:szCs w:val="28"/>
          <w:lang w:val="kk-KZ"/>
        </w:rPr>
        <w:t xml:space="preserve">Ауыл шаруашылығы мақсатындағы жерді бағалау - түгендеу кадастрдың ең маңызды бөлігі.Оның негізгі құралы ретінде аудан немесе қаланың Мемлекеттік жер кадастры кітабы болып табылады.Ол жер кадастрының құрамдас бөліктері төрт бөліктен тұрады және жыл сайын 1 қарашада жердің сандық және сапалық жағдайы туралы ақпаратты көрсетеді.Жер кадастрының нысаны - бірыңғай мемлекеттік жер қоры.Жер кадастрының әдіснамалық негізі ауыл шаруашылық кәсіпорындарының ең жақсы құнарлылығы немесе одан да ыңғайлы жер учаскелері есебінен жасаған, сондай-ақ жерді тиімді пайдалану есебінен жасаған қосымша табыс немесе қосымша немесе таза ақшалай кіріс ретінде қарастырылатын дифференциалды жалдау доктринасы болып табылады.Бұл жағдайда ең нашар жерлерде орналасқан жерді пайдаланушылармен немесе олардың өнімділігі төмен жерлерді игерудегі істерімен салыстырылады.Дифференциалды жалдау дифференциалды жалдауға I - құнарлылық пен жердің орналасуындағы айырмашылықтар және дифференциалды жалдау II - жердегі еңбек және капиталдың қосымша инвестицияларының өнімділігіндегі айырмашылықтарға байланысты бөлінеді.Фермерлердің әртүрлі табиғи құнарлылығындағы жерлердегі бірдей жұмыстары әртүрлі өнім шығарады.Ең жақсы жерлерде орналасқан шаруашылықтар қосымша кіріс алады (ДР I).Қосымша кірістер топырақтың жоғары экономикалық құнарлылығына ие (ДР II) және тиімді, интенсивті жер пайдаланушыларға түседі.Жер кадастры жасалған кезде бірқатар тәртіптер сақталады.Ең алдымен, жер кадастры бүкіл ел үшін бірыңғай жүйе бойынша жүргізіледі.Ол жердің нақты мөлшері мен сапасы туралы объективті ақпаратты көрсетеді.Табиғи, құқықтық және экономикалық жағдайы туралы деректердің толықтығымен ерекшеленеді.Деректер пайдаланатын адамдарға </w:t>
      </w:r>
      <w:r w:rsidRPr="002946AF">
        <w:rPr>
          <w:sz w:val="28"/>
          <w:szCs w:val="28"/>
          <w:lang w:val="kk-KZ"/>
        </w:rPr>
        <w:lastRenderedPageBreak/>
        <w:t>қарамастан, барлық жерлерде жиналады.Кадастрлардың маңызды қағидасы оның тұрақты, тоқтаусыз жүргізілу сабақтастығы болып табылады.Жерд</w:t>
      </w:r>
      <w:r w:rsidRPr="002946AF">
        <w:rPr>
          <w:sz w:val="23"/>
          <w:szCs w:val="23"/>
          <w:lang w:val="kk-KZ"/>
        </w:rPr>
        <w:t>I</w:t>
      </w:r>
      <w:r w:rsidRPr="002946AF">
        <w:rPr>
          <w:sz w:val="28"/>
          <w:szCs w:val="28"/>
          <w:lang w:val="kk-KZ"/>
        </w:rPr>
        <w:t>ң табиғи, экономикалық және құқықтық мәртебес</w:t>
      </w:r>
      <w:r>
        <w:rPr>
          <w:sz w:val="28"/>
          <w:szCs w:val="28"/>
          <w:lang w:val="kk-KZ"/>
        </w:rPr>
        <w:t>і</w:t>
      </w:r>
      <w:r w:rsidRPr="002946AF">
        <w:rPr>
          <w:sz w:val="28"/>
          <w:szCs w:val="28"/>
          <w:lang w:val="kk-KZ"/>
        </w:rPr>
        <w:t>н</w:t>
      </w:r>
      <w:r>
        <w:rPr>
          <w:sz w:val="28"/>
          <w:szCs w:val="28"/>
          <w:lang w:val="kk-KZ"/>
        </w:rPr>
        <w:t>і</w:t>
      </w:r>
      <w:r w:rsidRPr="002946AF">
        <w:rPr>
          <w:sz w:val="28"/>
          <w:szCs w:val="28"/>
          <w:lang w:val="kk-KZ"/>
        </w:rPr>
        <w:t>ң өзгеру</w:t>
      </w:r>
      <w:r>
        <w:rPr>
          <w:sz w:val="28"/>
          <w:szCs w:val="28"/>
          <w:lang w:val="kk-KZ"/>
        </w:rPr>
        <w:t>і</w:t>
      </w:r>
      <w:r w:rsidRPr="002946AF">
        <w:rPr>
          <w:sz w:val="23"/>
          <w:szCs w:val="23"/>
          <w:lang w:val="kk-KZ"/>
        </w:rPr>
        <w:t xml:space="preserve"> </w:t>
      </w:r>
      <w:r w:rsidRPr="002946AF">
        <w:rPr>
          <w:sz w:val="28"/>
          <w:szCs w:val="28"/>
          <w:lang w:val="kk-KZ"/>
        </w:rPr>
        <w:t>әрдайым есепке алынады және кадастрлық құжаттамада көрсет</w:t>
      </w:r>
      <w:r>
        <w:rPr>
          <w:sz w:val="28"/>
          <w:szCs w:val="28"/>
          <w:lang w:val="kk-KZ"/>
        </w:rPr>
        <w:t>і</w:t>
      </w:r>
      <w:r w:rsidRPr="002946AF">
        <w:rPr>
          <w:sz w:val="28"/>
          <w:szCs w:val="28"/>
          <w:lang w:val="kk-KZ"/>
        </w:rPr>
        <w:t>лед</w:t>
      </w:r>
      <w:r>
        <w:rPr>
          <w:sz w:val="28"/>
          <w:szCs w:val="28"/>
          <w:lang w:val="kk-KZ"/>
        </w:rPr>
        <w:t>і</w:t>
      </w:r>
      <w:r w:rsidRPr="002946AF">
        <w:rPr>
          <w:sz w:val="28"/>
          <w:szCs w:val="28"/>
          <w:lang w:val="kk-KZ"/>
        </w:rPr>
        <w:t xml:space="preserve">.Жер кадастрының Орталықтандырылған басқару жүйесі бөлектенген аудандар мен бүкіл елден жер ресурстары туралы жинақталған деректердің бірыңғай тәртібін және салыстырмалылығын қамтамасыз етеді.Жер кадастры материалдарын жинақтау елдің жер ресурстарын пайдалану мүмкіндігін жақсарту үшін қажет.Жер пайдалану ортақ технологиясына, олардың өнімділігі мен қорғауды күшейтуге бағытталған шаралары, әдістеріне, топографиялық көрсеткіштеріне, топырақ бөлшектердің мөлшері бойынша бөлу және топырақ түзуші тау жыныстарының, ылғал жағдайында және басқа да факторлар айқын айырмашылықтар бойынша сыныптарға бөлінген.Табиғи өндірістік жағдайлары біртекті сыныптардағы жерлер сапасы мен ықтимал экономикалық бағалау объектісінің төменгі және бухгалтерлік бірлігі мөлшерімен салыстырмалы түрде бағаланады.Жер жарамдылығы сынып жіктеу жүйесі бойынша жеті санатқа топталған. </w:t>
      </w:r>
    </w:p>
    <w:p w:rsidR="00217C6F" w:rsidRPr="002946AF" w:rsidRDefault="00217C6F" w:rsidP="00217C6F">
      <w:pPr>
        <w:pStyle w:val="Default"/>
        <w:jc w:val="both"/>
        <w:rPr>
          <w:sz w:val="28"/>
          <w:szCs w:val="28"/>
          <w:lang w:val="kk-KZ"/>
        </w:rPr>
      </w:pPr>
      <w:r>
        <w:rPr>
          <w:sz w:val="28"/>
          <w:szCs w:val="28"/>
          <w:lang w:val="kk-KZ"/>
        </w:rPr>
        <w:t xml:space="preserve">      </w:t>
      </w:r>
      <w:r w:rsidRPr="002946AF">
        <w:rPr>
          <w:sz w:val="28"/>
          <w:szCs w:val="28"/>
          <w:lang w:val="kk-KZ"/>
        </w:rPr>
        <w:t>Ауыл шаруашылығы өндірісінде басымдықты түрде пайдалануға болатын жерлер.Жердің нақтылы пайдаланылу жағдайына қарамастан, табиғи жағдайлардың кешенді (егістік, шабындық, жайылым т.т) зерттеулер нәтижесінде сыныптарға бөлу нәтижесінде, оның табиғи құрарлылығына байланысты қандай мақсатқа тиімді пайдалануға болатындығын көрсетеді.</w:t>
      </w:r>
      <w:r w:rsidRPr="004E6D6A">
        <w:rPr>
          <w:sz w:val="28"/>
          <w:szCs w:val="28"/>
          <w:lang w:val="kk-KZ"/>
        </w:rPr>
        <w:t>Сыныптары бойынша жер нақты пайдалану есебін жүргізу жердің табиғи құнарлылығын өсіре отырып, топырақтың үздік пайдалану бағытын, барлық жерде жаңа жерлерде құнары мол жер қорларын пайдалануға тарту тәжірибелерін көрсетеді.</w:t>
      </w:r>
    </w:p>
    <w:p w:rsidR="0036629F" w:rsidRDefault="0036629F" w:rsidP="0036629F">
      <w:pPr>
        <w:shd w:val="clear" w:color="auto" w:fill="FFFFFF"/>
        <w:spacing w:after="0" w:line="240" w:lineRule="auto"/>
        <w:jc w:val="center"/>
        <w:rPr>
          <w:rFonts w:ascii="Times New Roman" w:hAnsi="Times New Roman" w:cs="Times New Roman"/>
          <w:b/>
          <w:noProof/>
          <w:spacing w:val="-6"/>
          <w:sz w:val="28"/>
          <w:szCs w:val="28"/>
          <w:lang w:val="kk-KZ"/>
        </w:rPr>
      </w:pPr>
    </w:p>
    <w:p w:rsidR="0036629F" w:rsidRDefault="0036629F" w:rsidP="0036629F">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94722B" w:rsidRPr="007C58FE" w:rsidRDefault="0094722B" w:rsidP="0036629F">
      <w:pPr>
        <w:shd w:val="clear" w:color="auto" w:fill="FFFFFF"/>
        <w:spacing w:after="0" w:line="240" w:lineRule="auto"/>
        <w:jc w:val="center"/>
        <w:rPr>
          <w:rFonts w:ascii="Times New Roman" w:hAnsi="Times New Roman" w:cs="Times New Roman"/>
          <w:b/>
          <w:noProof/>
          <w:spacing w:val="-6"/>
          <w:sz w:val="28"/>
          <w:szCs w:val="28"/>
          <w:lang w:val="kk-KZ"/>
        </w:rPr>
      </w:pPr>
    </w:p>
    <w:p w:rsidR="0036629F" w:rsidRDefault="0036629F" w:rsidP="0036629F">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4C6980">
        <w:rPr>
          <w:rFonts w:ascii="Times New Roman" w:hAnsi="Times New Roman" w:cs="Times New Roman"/>
          <w:noProof/>
          <w:spacing w:val="-6"/>
          <w:sz w:val="28"/>
          <w:szCs w:val="28"/>
          <w:lang w:val="kk-KZ"/>
        </w:rPr>
        <w:t>Жерді кадастрлық бағалау әдісін түсіндіріңіз</w:t>
      </w:r>
      <w:r>
        <w:rPr>
          <w:rFonts w:ascii="Times New Roman" w:hAnsi="Times New Roman" w:cs="Times New Roman"/>
          <w:noProof/>
          <w:spacing w:val="-6"/>
          <w:sz w:val="28"/>
          <w:szCs w:val="28"/>
          <w:lang w:val="kk-KZ"/>
        </w:rPr>
        <w:t>?</w:t>
      </w:r>
    </w:p>
    <w:p w:rsidR="0036629F" w:rsidRDefault="0036629F" w:rsidP="0036629F">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956452" w:rsidRPr="00956452">
        <w:rPr>
          <w:rFonts w:ascii="Times New Roman" w:hAnsi="Times New Roman" w:cs="Times New Roman"/>
          <w:sz w:val="28"/>
          <w:szCs w:val="28"/>
          <w:lang w:val="kk-KZ"/>
        </w:rPr>
        <w:t>Жерді бағалау үшін базистік көрсеткіштерді есептеу</w:t>
      </w:r>
      <w:r w:rsidR="00956452">
        <w:rPr>
          <w:rFonts w:ascii="Times New Roman" w:hAnsi="Times New Roman" w:cs="Times New Roman"/>
          <w:noProof/>
          <w:spacing w:val="-6"/>
          <w:sz w:val="28"/>
          <w:szCs w:val="28"/>
          <w:lang w:val="kk-KZ"/>
        </w:rPr>
        <w:t xml:space="preserve"> жолдарын түсіндіріңіз</w:t>
      </w:r>
      <w:r>
        <w:rPr>
          <w:rFonts w:ascii="Times New Roman" w:hAnsi="Times New Roman" w:cs="Times New Roman"/>
          <w:noProof/>
          <w:spacing w:val="-6"/>
          <w:sz w:val="28"/>
          <w:szCs w:val="28"/>
          <w:lang w:val="kk-KZ"/>
        </w:rPr>
        <w:t>?</w:t>
      </w:r>
    </w:p>
    <w:p w:rsidR="0036629F" w:rsidRPr="008A38E7" w:rsidRDefault="0036629F" w:rsidP="0036629F">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94722B">
        <w:rPr>
          <w:rFonts w:ascii="Times New Roman" w:hAnsi="Times New Roman" w:cs="Times New Roman"/>
          <w:noProof/>
          <w:spacing w:val="-6"/>
          <w:sz w:val="28"/>
          <w:szCs w:val="28"/>
          <w:lang w:val="kk-KZ"/>
        </w:rPr>
        <w:t>Жерді бағалау және оны пайдалану ерекшеліктерін түсіндіріңіз?</w:t>
      </w:r>
    </w:p>
    <w:p w:rsidR="00217C6F" w:rsidRDefault="00217C6F" w:rsidP="00217C6F">
      <w:pPr>
        <w:rPr>
          <w:rFonts w:ascii="Cambria" w:hAnsi="Cambria" w:cs="Cambria"/>
          <w:sz w:val="28"/>
          <w:szCs w:val="28"/>
          <w:lang w:val="kk-KZ"/>
        </w:rPr>
      </w:pPr>
    </w:p>
    <w:p w:rsidR="00217C6F" w:rsidRDefault="006775C1" w:rsidP="00217C6F">
      <w:pPr>
        <w:jc w:val="both"/>
        <w:rPr>
          <w:rFonts w:ascii="Times New Roman" w:hAnsi="Times New Roman"/>
          <w:b/>
          <w:sz w:val="28"/>
          <w:szCs w:val="28"/>
          <w:lang w:val="kk-KZ"/>
        </w:rPr>
      </w:pPr>
      <w:r>
        <w:rPr>
          <w:rFonts w:ascii="Times New Roman" w:hAnsi="Times New Roman"/>
          <w:b/>
          <w:sz w:val="28"/>
          <w:szCs w:val="28"/>
          <w:lang w:val="kk-KZ"/>
        </w:rPr>
        <w:t xml:space="preserve">    </w:t>
      </w:r>
      <w:r w:rsidR="00217C6F" w:rsidRPr="004E6D6A">
        <w:rPr>
          <w:rFonts w:ascii="Times New Roman" w:hAnsi="Times New Roman"/>
          <w:b/>
          <w:sz w:val="28"/>
          <w:szCs w:val="28"/>
          <w:lang w:val="kk-KZ"/>
        </w:rPr>
        <w:t>4.Шаруашылық жүргізу кезіндегі адамдардың зиянды әсері салдарынан құнарсызданған елді-мекендерді агроэкологиялық бағалау</w:t>
      </w:r>
    </w:p>
    <w:p w:rsidR="00217C6F" w:rsidRPr="00741794" w:rsidRDefault="00217C6F" w:rsidP="00217C6F">
      <w:pPr>
        <w:pStyle w:val="Default"/>
        <w:jc w:val="both"/>
        <w:rPr>
          <w:color w:val="auto"/>
          <w:sz w:val="28"/>
          <w:szCs w:val="28"/>
          <w:lang w:val="kk-KZ"/>
        </w:rPr>
      </w:pPr>
      <w:r w:rsidRPr="00741794">
        <w:rPr>
          <w:lang w:val="kk-KZ"/>
        </w:rPr>
        <w:t> </w:t>
      </w:r>
      <w:r>
        <w:rPr>
          <w:lang w:val="kk-KZ"/>
        </w:rPr>
        <w:t xml:space="preserve"> </w:t>
      </w:r>
      <w:r w:rsidRPr="00741794">
        <w:rPr>
          <w:sz w:val="28"/>
          <w:szCs w:val="28"/>
          <w:lang w:val="kk-KZ"/>
        </w:rPr>
        <w:t xml:space="preserve">Техногенді бүлінген немесе құнарлылығы жойылған жерлерді қайта құнарландыру, қалпына келтіру, лат. (re — қайта немесе кері әсерді білдіретін қосымша және cultіvo - өңдеу) әртүрлі өнеркәсіптік өңдеу жұмыстарының нәтижесінде т.б., жолдармен бүлінген жерлерді қайта қалпына </w:t>
      </w:r>
      <w:r w:rsidRPr="00741794">
        <w:rPr>
          <w:color w:val="auto"/>
          <w:sz w:val="28"/>
          <w:szCs w:val="28"/>
          <w:lang w:val="kk-KZ"/>
        </w:rPr>
        <w:t xml:space="preserve">келтіріп, оны халық шаруашылығына пайдалануға және қоршаған ортаның экологиялық қызметін жақсарту мақсатында жүргізілетін кешенді жұмыс.Жердің бүлінуі, құнарсыздануы әртүрлі өнеркәсіптік қазбалау жұмыстары барысында пайдалы қазбаларды өңдеу, геологиялық барлау және </w:t>
      </w:r>
      <w:r w:rsidRPr="00741794">
        <w:rPr>
          <w:color w:val="auto"/>
          <w:sz w:val="28"/>
          <w:szCs w:val="28"/>
          <w:lang w:val="kk-KZ"/>
        </w:rPr>
        <w:lastRenderedPageBreak/>
        <w:t xml:space="preserve">әртүрлі құрылыс жұмыстарын жүргізуден сондай-ақ жерді пайдалану жүйеснің дұрыс жолға қойылмауынан топырақтың беткі құнарлы қабаты жойылады.Гидрологиялық жүйелер өзгереді сонымен қатар әртүрлі пішіндегі техногенді жер бедері түзіледі.Бүлінген жерлерді қайта қалпына келтірудің нәтижесінде ол жерлерді ауылшаруашылығына, адамдар демалатын демалыс орындарына, су қоймаларына және балық шарауашылығына, құрылыс саласына пайдалануға қажетті аймақтар пайда болады.Бүлінген жерлерді қайта қалпына келтіру үшін әртүрлі өнеркәсіп қалдықтарынан тұратын қоршаған ортаға зиянды, топырақтары құнарсызданған жерлерді және ластанған су көздерін биологиялық, техникалық, химиялық жолдармен жақсартылады.Бүлінген жерлерді қайта қалпына келтіру техникалық және биологиялық екі кезеңде жүргізіледі. </w:t>
      </w:r>
    </w:p>
    <w:p w:rsidR="00217C6F" w:rsidRPr="00741794" w:rsidRDefault="006F5486" w:rsidP="00217C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17C6F" w:rsidRPr="00D160A3">
        <w:rPr>
          <w:rFonts w:ascii="Times New Roman" w:hAnsi="Times New Roman" w:cs="Times New Roman"/>
          <w:sz w:val="28"/>
          <w:szCs w:val="28"/>
          <w:lang w:val="kk-KZ"/>
        </w:rPr>
        <w:t>Техникалық кезеңде бүлінген нысандардың ойлы-шұңқыр жерлері толтырылып, ірі-кесекті заттардан тазартылып беткі қабаты біркелкі тегістеліп, құнарлы немесе құнарландыруға болатын топырақ немесе топырақ</w:t>
      </w:r>
      <w:r w:rsidR="0068361F">
        <w:rPr>
          <w:rFonts w:ascii="Times New Roman" w:hAnsi="Times New Roman" w:cs="Times New Roman"/>
          <w:sz w:val="28"/>
          <w:szCs w:val="28"/>
          <w:lang w:val="kk-KZ"/>
        </w:rPr>
        <w:t xml:space="preserve"> </w:t>
      </w:r>
      <w:r w:rsidR="00217C6F" w:rsidRPr="00D160A3">
        <w:rPr>
          <w:rFonts w:ascii="Times New Roman" w:hAnsi="Times New Roman" w:cs="Times New Roman"/>
          <w:sz w:val="28"/>
          <w:szCs w:val="28"/>
          <w:lang w:val="kk-KZ"/>
        </w:rPr>
        <w:t>грунттарын төгіп жасанды топырақ қабаттары жасалады.</w:t>
      </w:r>
    </w:p>
    <w:p w:rsidR="00217C6F" w:rsidRPr="00741794" w:rsidRDefault="00217C6F" w:rsidP="00217C6F">
      <w:pPr>
        <w:pStyle w:val="Default"/>
        <w:jc w:val="both"/>
        <w:rPr>
          <w:b/>
          <w:sz w:val="28"/>
          <w:szCs w:val="28"/>
          <w:lang w:val="kk-KZ"/>
        </w:rPr>
      </w:pPr>
      <w:r>
        <w:rPr>
          <w:sz w:val="28"/>
          <w:szCs w:val="28"/>
          <w:lang w:val="kk-KZ"/>
        </w:rPr>
        <w:t xml:space="preserve">     </w:t>
      </w:r>
      <w:r w:rsidRPr="00741794">
        <w:rPr>
          <w:sz w:val="28"/>
          <w:szCs w:val="28"/>
          <w:lang w:val="kk-KZ"/>
        </w:rPr>
        <w:t xml:space="preserve">Алыс жақын шетелдерде және елімізде жүргізіліп жатқан бүлінген жерлерді рекультивациялау жұмыстарының ғылыми негіздерін және техногенді ландшафттардың экологиялық мәселелерін шешу жолдарын қарастырған ғалымдардың ғылыми-зерттеу жұмыстарының нәтижелері мен құнды пікірлерін </w:t>
      </w:r>
      <w:r w:rsidRPr="00741794">
        <w:rPr>
          <w:color w:val="auto"/>
          <w:sz w:val="28"/>
          <w:szCs w:val="28"/>
          <w:lang w:val="kk-KZ"/>
        </w:rPr>
        <w:t>қорытындылай келе, техногендік экожүйелердің, агроландшафттық жерлердің халық шаруашылығы үшін қолайлы мүмкіндіктерін жақсарту, қойнауы қазаба байлықтарға толы кең байтақ жеріміздің техногенді бүлінген жерлеріне рекультивациялау жұмыстарын жүргізу, қабырғасы сөгілген қара жерімізді қалпына келтіру, әсіресе, шөл және шөлейтті аймақта орналасқан Көкжон фосфорит кен оры</w:t>
      </w:r>
      <w:r>
        <w:rPr>
          <w:color w:val="auto"/>
          <w:sz w:val="28"/>
          <w:szCs w:val="28"/>
          <w:lang w:val="kk-KZ"/>
        </w:rPr>
        <w:t>н</w:t>
      </w:r>
      <w:r w:rsidRPr="00741794">
        <w:rPr>
          <w:color w:val="auto"/>
          <w:sz w:val="28"/>
          <w:szCs w:val="28"/>
          <w:lang w:val="kk-KZ"/>
        </w:rPr>
        <w:t>дарының экологиялық жағдайын жақсарту және агроландшафттық жайылымдық жерлерін қалпына келтіру бүгінгі күннің күрмеуі қиын күрделі агроэкологиялық мәселелерінің бір екендігін және ол жерлерге рекультивациялаудың терориялық және практикалық негіздерін әзірлеп, кең көлемде рекультивациялау жұмыстарын жүргізу бүгініміз және ертеңіміз үшін өте маңызды деген қорытынды жасау керек.</w:t>
      </w:r>
    </w:p>
    <w:p w:rsidR="00217C6F" w:rsidRDefault="00217C6F">
      <w:pPr>
        <w:rPr>
          <w:rFonts w:ascii="Times New Roman" w:hAnsi="Times New Roman" w:cs="Times New Roman"/>
          <w:lang w:val="kk-KZ"/>
        </w:rPr>
      </w:pPr>
    </w:p>
    <w:p w:rsidR="006775C1" w:rsidRDefault="006775C1" w:rsidP="006775C1">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403542" w:rsidRPr="007C58FE" w:rsidRDefault="00403542" w:rsidP="006775C1">
      <w:pPr>
        <w:shd w:val="clear" w:color="auto" w:fill="FFFFFF"/>
        <w:spacing w:after="0" w:line="240" w:lineRule="auto"/>
        <w:jc w:val="center"/>
        <w:rPr>
          <w:rFonts w:ascii="Times New Roman" w:hAnsi="Times New Roman" w:cs="Times New Roman"/>
          <w:b/>
          <w:noProof/>
          <w:spacing w:val="-6"/>
          <w:sz w:val="28"/>
          <w:szCs w:val="28"/>
          <w:lang w:val="kk-KZ"/>
        </w:rPr>
      </w:pPr>
    </w:p>
    <w:p w:rsidR="006775C1" w:rsidRDefault="006775C1" w:rsidP="006775C1">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3335B8" w:rsidRPr="003335B8">
        <w:rPr>
          <w:rFonts w:ascii="Times New Roman" w:hAnsi="Times New Roman" w:cs="Times New Roman"/>
          <w:sz w:val="28"/>
          <w:szCs w:val="28"/>
          <w:lang w:val="kk-KZ"/>
        </w:rPr>
        <w:t>Шаруа  ішілік  жер  пайдалануды  жоспарлауды  әзірлеу</w:t>
      </w:r>
      <w:r w:rsidR="003335B8" w:rsidRPr="003335B8">
        <w:rPr>
          <w:lang w:val="kk-KZ"/>
        </w:rPr>
        <w:t> </w:t>
      </w:r>
      <w:r w:rsidR="003335B8" w:rsidRPr="003335B8">
        <w:rPr>
          <w:rFonts w:ascii="Times New Roman" w:hAnsi="Times New Roman" w:cs="Times New Roman"/>
          <w:sz w:val="28"/>
          <w:szCs w:val="28"/>
          <w:lang w:val="kk-KZ"/>
        </w:rPr>
        <w:t>процесін түсіндіріңіз</w:t>
      </w:r>
      <w:r>
        <w:rPr>
          <w:rFonts w:ascii="Times New Roman" w:hAnsi="Times New Roman" w:cs="Times New Roman"/>
          <w:noProof/>
          <w:spacing w:val="-6"/>
          <w:sz w:val="28"/>
          <w:szCs w:val="28"/>
          <w:lang w:val="kk-KZ"/>
        </w:rPr>
        <w:t>?</w:t>
      </w:r>
    </w:p>
    <w:p w:rsidR="006775C1" w:rsidRDefault="006775C1" w:rsidP="006775C1">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3335B8" w:rsidRPr="003335B8">
        <w:rPr>
          <w:rFonts w:ascii="Times New Roman" w:hAnsi="Times New Roman" w:cs="Times New Roman"/>
          <w:bCs/>
          <w:sz w:val="28"/>
          <w:szCs w:val="28"/>
          <w:lang w:val="kk-KZ"/>
        </w:rPr>
        <w:t>Жерді ұйымдастыру мен ол жердің құрамы мен құрылымын нелерден тұрады</w:t>
      </w:r>
      <w:r>
        <w:rPr>
          <w:rFonts w:ascii="Times New Roman" w:hAnsi="Times New Roman" w:cs="Times New Roman"/>
          <w:noProof/>
          <w:spacing w:val="-6"/>
          <w:sz w:val="28"/>
          <w:szCs w:val="28"/>
          <w:lang w:val="kk-KZ"/>
        </w:rPr>
        <w:t>?</w:t>
      </w:r>
    </w:p>
    <w:p w:rsidR="006775C1" w:rsidRPr="008A38E7" w:rsidRDefault="006775C1" w:rsidP="006775C1">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403542" w:rsidRPr="00403542">
        <w:rPr>
          <w:rFonts w:ascii="Times New Roman" w:hAnsi="Times New Roman" w:cs="Times New Roman"/>
          <w:sz w:val="28"/>
          <w:szCs w:val="28"/>
          <w:lang w:val="kk-KZ"/>
        </w:rPr>
        <w:t>Бүлінген жерлерді қайта қалпына келтірудің нәтижесінде қандай пайдалануға қажетті аймақтар пайда болады</w:t>
      </w:r>
      <w:r>
        <w:rPr>
          <w:rFonts w:ascii="Times New Roman" w:hAnsi="Times New Roman" w:cs="Times New Roman"/>
          <w:noProof/>
          <w:spacing w:val="-6"/>
          <w:sz w:val="28"/>
          <w:szCs w:val="28"/>
          <w:lang w:val="kk-KZ"/>
        </w:rPr>
        <w:t>?</w:t>
      </w:r>
    </w:p>
    <w:p w:rsidR="00DC3563" w:rsidRDefault="00DC3563">
      <w:pPr>
        <w:rPr>
          <w:rFonts w:ascii="Times New Roman" w:hAnsi="Times New Roman" w:cs="Times New Roman"/>
          <w:lang w:val="kk-KZ"/>
        </w:rPr>
      </w:pPr>
    </w:p>
    <w:p w:rsidR="009A7AE1" w:rsidRPr="00805CC6" w:rsidRDefault="009A7AE1">
      <w:pPr>
        <w:rPr>
          <w:rFonts w:ascii="Times New Roman" w:hAnsi="Times New Roman" w:cs="Times New Roman"/>
          <w:lang w:val="kk-KZ"/>
        </w:rPr>
      </w:pPr>
    </w:p>
    <w:p w:rsidR="00467B5C" w:rsidRPr="00490AF0" w:rsidRDefault="006775C1" w:rsidP="00467B5C">
      <w:pPr>
        <w:pStyle w:val="Default"/>
        <w:jc w:val="both"/>
        <w:rPr>
          <w:b/>
          <w:sz w:val="28"/>
          <w:szCs w:val="28"/>
          <w:lang w:val="kk-KZ"/>
        </w:rPr>
      </w:pPr>
      <w:r>
        <w:rPr>
          <w:b/>
          <w:sz w:val="28"/>
          <w:szCs w:val="28"/>
          <w:lang w:val="kk-KZ"/>
        </w:rPr>
        <w:lastRenderedPageBreak/>
        <w:t xml:space="preserve">    </w:t>
      </w:r>
      <w:r w:rsidR="00467B5C" w:rsidRPr="00490AF0">
        <w:rPr>
          <w:b/>
          <w:sz w:val="28"/>
          <w:szCs w:val="28"/>
          <w:lang w:val="kk-KZ"/>
        </w:rPr>
        <w:t>5.Жерді бағалау түсінігі,мақсаты,мазмұны және қолданылуы</w:t>
      </w:r>
    </w:p>
    <w:p w:rsidR="00467B5C" w:rsidRPr="00490AF0" w:rsidRDefault="00467B5C" w:rsidP="00467B5C">
      <w:pPr>
        <w:pStyle w:val="Default"/>
        <w:jc w:val="both"/>
        <w:rPr>
          <w:sz w:val="28"/>
          <w:szCs w:val="28"/>
          <w:lang w:val="kk-KZ"/>
        </w:rPr>
      </w:pPr>
    </w:p>
    <w:p w:rsidR="00467B5C" w:rsidRPr="00490AF0" w:rsidRDefault="00467B5C" w:rsidP="00467B5C">
      <w:pPr>
        <w:pStyle w:val="Default"/>
        <w:jc w:val="both"/>
        <w:rPr>
          <w:sz w:val="28"/>
          <w:szCs w:val="28"/>
          <w:lang w:val="kk-KZ"/>
        </w:rPr>
      </w:pPr>
      <w:r>
        <w:rPr>
          <w:sz w:val="28"/>
          <w:szCs w:val="28"/>
          <w:lang w:val="kk-KZ"/>
        </w:rPr>
        <w:t xml:space="preserve">    </w:t>
      </w:r>
      <w:r w:rsidRPr="00490AF0">
        <w:rPr>
          <w:sz w:val="28"/>
          <w:szCs w:val="28"/>
          <w:lang w:val="kk-KZ"/>
        </w:rPr>
        <w:t xml:space="preserve">Жер Қазақстан Республикасында табиғи ресурс, жылжымайтын мүлік объекті және өндірістің негізгі құралы ретінде құны бағалануы тиіс.Баға – жылжымайтын мүлік объектінің немесе оған кез-келген қызығушылығының есептік немесе сараптама құны, оны жылжымайтын мүлікті бағалау мен талдау бойынша маман, уәкілетті тұлға орнатады.Бағалау процессі – бағаны алу үшін пайдаланылатын іс-шаралардың белгілі реті.Жер телімін бағалау процессіне келесі кезеңдер кіреді: </w:t>
      </w:r>
    </w:p>
    <w:p w:rsidR="00467B5C" w:rsidRPr="00467B5C" w:rsidRDefault="00467B5C" w:rsidP="00467B5C">
      <w:pPr>
        <w:pStyle w:val="Default"/>
        <w:jc w:val="both"/>
        <w:rPr>
          <w:sz w:val="28"/>
          <w:szCs w:val="28"/>
          <w:lang w:val="kk-KZ"/>
        </w:rPr>
      </w:pPr>
      <w:r w:rsidRPr="00467B5C">
        <w:rPr>
          <w:sz w:val="28"/>
          <w:szCs w:val="28"/>
          <w:lang w:val="kk-KZ"/>
        </w:rPr>
        <w:t>1</w:t>
      </w:r>
      <w:r w:rsidR="00397C5F">
        <w:rPr>
          <w:sz w:val="28"/>
          <w:szCs w:val="28"/>
          <w:lang w:val="kk-KZ"/>
        </w:rPr>
        <w:t>-к</w:t>
      </w:r>
      <w:r w:rsidRPr="00467B5C">
        <w:rPr>
          <w:sz w:val="28"/>
          <w:szCs w:val="28"/>
          <w:lang w:val="kk-KZ"/>
        </w:rPr>
        <w:t xml:space="preserve">езең.Бағалау міндетін анықтау; </w:t>
      </w:r>
    </w:p>
    <w:p w:rsidR="00467B5C" w:rsidRPr="00397C5F" w:rsidRDefault="00467B5C" w:rsidP="00467B5C">
      <w:pPr>
        <w:pStyle w:val="Default"/>
        <w:jc w:val="both"/>
        <w:rPr>
          <w:sz w:val="28"/>
          <w:szCs w:val="28"/>
          <w:lang w:val="kk-KZ"/>
        </w:rPr>
      </w:pPr>
      <w:r w:rsidRPr="00467B5C">
        <w:rPr>
          <w:sz w:val="28"/>
          <w:szCs w:val="28"/>
          <w:lang w:val="kk-KZ"/>
        </w:rPr>
        <w:t>2</w:t>
      </w:r>
      <w:r w:rsidR="00397C5F">
        <w:rPr>
          <w:sz w:val="28"/>
          <w:szCs w:val="28"/>
          <w:lang w:val="kk-KZ"/>
        </w:rPr>
        <w:t>-к</w:t>
      </w:r>
      <w:r w:rsidRPr="00467B5C">
        <w:rPr>
          <w:sz w:val="28"/>
          <w:szCs w:val="28"/>
          <w:lang w:val="kk-KZ"/>
        </w:rPr>
        <w:t>езең.</w:t>
      </w:r>
      <w:r w:rsidRPr="00397C5F">
        <w:rPr>
          <w:sz w:val="28"/>
          <w:szCs w:val="28"/>
          <w:lang w:val="kk-KZ"/>
        </w:rPr>
        <w:t xml:space="preserve">Ақпаратты жинау, тексеру және талдау; </w:t>
      </w:r>
    </w:p>
    <w:p w:rsidR="00467B5C" w:rsidRPr="00397C5F" w:rsidRDefault="00467B5C" w:rsidP="00467B5C">
      <w:pPr>
        <w:pStyle w:val="Default"/>
        <w:jc w:val="both"/>
        <w:rPr>
          <w:sz w:val="28"/>
          <w:szCs w:val="28"/>
          <w:lang w:val="kk-KZ"/>
        </w:rPr>
      </w:pPr>
      <w:r w:rsidRPr="00397C5F">
        <w:rPr>
          <w:sz w:val="28"/>
          <w:szCs w:val="28"/>
          <w:lang w:val="kk-KZ"/>
        </w:rPr>
        <w:t>3</w:t>
      </w:r>
      <w:r w:rsidR="00397C5F">
        <w:rPr>
          <w:sz w:val="28"/>
          <w:szCs w:val="28"/>
          <w:lang w:val="kk-KZ"/>
        </w:rPr>
        <w:t>-к</w:t>
      </w:r>
      <w:r w:rsidRPr="00397C5F">
        <w:rPr>
          <w:sz w:val="28"/>
          <w:szCs w:val="28"/>
          <w:lang w:val="kk-KZ"/>
        </w:rPr>
        <w:t xml:space="preserve">езең.Жер телімін ең тиімді пайдалану шарттарын талдау; </w:t>
      </w:r>
    </w:p>
    <w:p w:rsidR="00467B5C" w:rsidRPr="00397C5F" w:rsidRDefault="00467B5C" w:rsidP="00467B5C">
      <w:pPr>
        <w:pStyle w:val="Default"/>
        <w:jc w:val="both"/>
        <w:rPr>
          <w:sz w:val="28"/>
          <w:szCs w:val="28"/>
          <w:lang w:val="kk-KZ"/>
        </w:rPr>
      </w:pPr>
      <w:r w:rsidRPr="00397C5F">
        <w:rPr>
          <w:sz w:val="28"/>
          <w:szCs w:val="28"/>
          <w:lang w:val="kk-KZ"/>
        </w:rPr>
        <w:t>4</w:t>
      </w:r>
      <w:r w:rsidR="00397C5F">
        <w:rPr>
          <w:sz w:val="28"/>
          <w:szCs w:val="28"/>
          <w:lang w:val="kk-KZ"/>
        </w:rPr>
        <w:t>-к</w:t>
      </w:r>
      <w:r w:rsidRPr="00397C5F">
        <w:rPr>
          <w:sz w:val="28"/>
          <w:szCs w:val="28"/>
          <w:lang w:val="kk-KZ"/>
        </w:rPr>
        <w:t>езең</w:t>
      </w:r>
      <w:r w:rsidR="00397C5F">
        <w:rPr>
          <w:sz w:val="28"/>
          <w:szCs w:val="28"/>
          <w:lang w:val="kk-KZ"/>
        </w:rPr>
        <w:t>.</w:t>
      </w:r>
      <w:r w:rsidRPr="00397C5F">
        <w:rPr>
          <w:sz w:val="28"/>
          <w:szCs w:val="28"/>
          <w:lang w:val="kk-KZ"/>
        </w:rPr>
        <w:t xml:space="preserve">Бағалаудың 3 тәсілі негізінде нарықтық құнын есептеу – шығындық, салыстырмалы және кірістік және алынған нәтижелерді үйлестіру. </w:t>
      </w:r>
    </w:p>
    <w:p w:rsidR="00467B5C" w:rsidRPr="00397C5F" w:rsidRDefault="00467B5C" w:rsidP="00467B5C">
      <w:pPr>
        <w:pStyle w:val="Default"/>
        <w:jc w:val="both"/>
        <w:rPr>
          <w:sz w:val="28"/>
          <w:szCs w:val="28"/>
          <w:lang w:val="kk-KZ"/>
        </w:rPr>
      </w:pPr>
      <w:r w:rsidRPr="00397C5F">
        <w:rPr>
          <w:sz w:val="28"/>
          <w:szCs w:val="28"/>
          <w:lang w:val="kk-KZ"/>
        </w:rPr>
        <w:t>5</w:t>
      </w:r>
      <w:r w:rsidR="00397C5F">
        <w:rPr>
          <w:sz w:val="28"/>
          <w:szCs w:val="28"/>
          <w:lang w:val="kk-KZ"/>
        </w:rPr>
        <w:t>-к</w:t>
      </w:r>
      <w:r w:rsidRPr="00397C5F">
        <w:rPr>
          <w:sz w:val="28"/>
          <w:szCs w:val="28"/>
          <w:lang w:val="kk-KZ"/>
        </w:rPr>
        <w:t xml:space="preserve">езең.Бағалау туралы есепті дайындау. </w:t>
      </w:r>
    </w:p>
    <w:p w:rsidR="00467B5C" w:rsidRPr="00467B5C" w:rsidRDefault="00467B5C" w:rsidP="00467B5C">
      <w:pPr>
        <w:pStyle w:val="Default"/>
        <w:jc w:val="both"/>
        <w:rPr>
          <w:sz w:val="28"/>
          <w:szCs w:val="28"/>
          <w:lang w:val="kk-KZ"/>
        </w:rPr>
      </w:pPr>
      <w:r>
        <w:rPr>
          <w:sz w:val="28"/>
          <w:szCs w:val="28"/>
          <w:lang w:val="kk-KZ"/>
        </w:rPr>
        <w:t xml:space="preserve">    </w:t>
      </w:r>
      <w:r w:rsidRPr="00490AF0">
        <w:rPr>
          <w:sz w:val="28"/>
          <w:szCs w:val="28"/>
          <w:lang w:val="kk-KZ"/>
        </w:rPr>
        <w:t xml:space="preserve">Жылжымайтын мүлік объектісінің (жер телімі немесе жалға беру құқығы) құны деп бәсекелестік нарықта сату-сатып алудың ықтималды бағасын немесе осыған ұқсас басқа операцияларды (кепіл, сақтандыру т.б.) жүргізуді айтады.Басқа бағалау жұмыстары (нарықтық немесе инвестициялық құнын анықтау, сатып алу бағасын, ипотека құнын анықтау т.б.) тәрізді жерді нормативті бағалау арқылы жер телімінің ақшалай құндылығы орнатылады. </w:t>
      </w:r>
      <w:r w:rsidRPr="00783601">
        <w:rPr>
          <w:sz w:val="28"/>
          <w:szCs w:val="28"/>
          <w:lang w:val="kk-KZ"/>
        </w:rPr>
        <w:t>Нормативті бағаны анықтайтын әдіс шығынды қажет етеді және жылжымайтын мүліктің бәсекелессіз нарығында қолданылады.Нормативті бағалаудың нәтижесі – территориялық бағаны аудандастыру, әрбір бөлінген аймақ бойынша жердің аймақтық құнының көрсеткіштерін орнату және базалық мөлшерлемеге қатысты түзету коэффициенттері арқылы ескерілетін, жер телімінің жеке сипаттамаларын ескеріп оның кадастрлы құнын орнату.Нарықтық құны – сатушы мен сатып алушы өздерінің қажеттіліктеріне сәйкес, дұрыс ақпарат игерген дәне төтенше жағдайларға кезікпеген, саналы және дұрыс әрекеттері кезінде бәсекелестік және ашық нарықта телімді сатудың ең ықтималды бағасы.Ол сатылымдарды сәйкестендіру әдісімен анықталады және бәсекелесті нарықта құрылады, онда оған пайдалылық,иеліктен шығару, сұраныс, тапшылық, өтімділік тәрізді факторлар ең көп әсер етеді.Нарықтық құнының құрамында нарықтың бәсекелессіз жағдайын білдіретін нормативті бағаның бір бөлігі болады. Нарықтың қолайлы шарттарында бәсекелестік орта құрылған кезде нарықтық құны нормативті бағадан жоғары болып келеді.Және керісінше, қолайсыз нарықтық конъюнктура жағдайларында нарықтық құны нормативті бағадан төмен болуы мүмкін.Жер өндірістің факторы болып табылады, оның көлемі қатаң шектеулі, соған байланысты жердің ұсынысы икемді емес.Сондықтан, рента түріндегі өзіндік кіріс пайда болады, ол шектелген ресурсты пайдалану үшін төлемді білдіреді.</w:t>
      </w:r>
      <w:r w:rsidRPr="00467B5C">
        <w:rPr>
          <w:sz w:val="28"/>
          <w:szCs w:val="28"/>
          <w:lang w:val="kk-KZ"/>
        </w:rPr>
        <w:t xml:space="preserve">Жер рентасының кірісі жоғары және келесі факторлар арқылы пайда болады: </w:t>
      </w:r>
    </w:p>
    <w:p w:rsidR="00467B5C" w:rsidRPr="00467B5C" w:rsidRDefault="00467B5C" w:rsidP="00467B5C">
      <w:pPr>
        <w:pStyle w:val="Default"/>
        <w:jc w:val="both"/>
        <w:rPr>
          <w:sz w:val="28"/>
          <w:szCs w:val="28"/>
          <w:lang w:val="kk-KZ"/>
        </w:rPr>
      </w:pPr>
      <w:r w:rsidRPr="00467B5C">
        <w:rPr>
          <w:sz w:val="28"/>
          <w:szCs w:val="28"/>
          <w:lang w:val="kk-KZ"/>
        </w:rPr>
        <w:lastRenderedPageBreak/>
        <w:t xml:space="preserve">-көлік пен байланысқа шығындарды қысқартатындай жер телімдерінің қолжетімдігі; </w:t>
      </w:r>
    </w:p>
    <w:p w:rsidR="00467B5C" w:rsidRPr="00467B5C" w:rsidRDefault="00467B5C" w:rsidP="00467B5C">
      <w:pPr>
        <w:pStyle w:val="Default"/>
        <w:jc w:val="both"/>
        <w:rPr>
          <w:sz w:val="28"/>
          <w:szCs w:val="28"/>
          <w:lang w:val="kk-KZ"/>
        </w:rPr>
      </w:pPr>
      <w:r w:rsidRPr="00467B5C">
        <w:rPr>
          <w:sz w:val="28"/>
          <w:szCs w:val="28"/>
          <w:lang w:val="kk-KZ"/>
        </w:rPr>
        <w:t xml:space="preserve">-аумақты жабдықтауға салынатын қосымша капитал салымдарының тиімділігі; </w:t>
      </w:r>
    </w:p>
    <w:p w:rsidR="00467B5C" w:rsidRPr="00467B5C" w:rsidRDefault="00467B5C" w:rsidP="00467B5C">
      <w:pPr>
        <w:pStyle w:val="Default"/>
        <w:jc w:val="both"/>
        <w:rPr>
          <w:sz w:val="28"/>
          <w:szCs w:val="28"/>
          <w:lang w:val="kk-KZ"/>
        </w:rPr>
      </w:pPr>
      <w:r w:rsidRPr="00467B5C">
        <w:rPr>
          <w:sz w:val="28"/>
          <w:szCs w:val="28"/>
          <w:lang w:val="kk-KZ"/>
        </w:rPr>
        <w:t xml:space="preserve">-жеке жер телімдерін мақсатқа сәйкес пайдаланудың әсері; </w:t>
      </w:r>
    </w:p>
    <w:p w:rsidR="00467B5C" w:rsidRPr="00467B5C" w:rsidRDefault="00467B5C" w:rsidP="00467B5C">
      <w:pPr>
        <w:pStyle w:val="Default"/>
        <w:jc w:val="both"/>
        <w:rPr>
          <w:sz w:val="28"/>
          <w:szCs w:val="28"/>
          <w:lang w:val="kk-KZ"/>
        </w:rPr>
      </w:pPr>
      <w:r w:rsidRPr="00467B5C">
        <w:rPr>
          <w:sz w:val="28"/>
          <w:szCs w:val="28"/>
          <w:lang w:val="kk-KZ"/>
        </w:rPr>
        <w:t xml:space="preserve">-аумақтың бірегейлігінен олардың шектелуі. </w:t>
      </w:r>
    </w:p>
    <w:p w:rsidR="00467B5C" w:rsidRPr="00783601" w:rsidRDefault="00467B5C" w:rsidP="00467B5C">
      <w:pPr>
        <w:pStyle w:val="Default"/>
        <w:jc w:val="both"/>
        <w:rPr>
          <w:sz w:val="28"/>
          <w:szCs w:val="28"/>
          <w:lang w:val="kk-KZ"/>
        </w:rPr>
      </w:pPr>
      <w:r>
        <w:rPr>
          <w:sz w:val="28"/>
          <w:szCs w:val="28"/>
          <w:lang w:val="kk-KZ"/>
        </w:rPr>
        <w:t xml:space="preserve">     </w:t>
      </w:r>
      <w:r w:rsidRPr="00783601">
        <w:rPr>
          <w:sz w:val="28"/>
          <w:szCs w:val="28"/>
          <w:lang w:val="kk-KZ"/>
        </w:rPr>
        <w:t xml:space="preserve">Рентаның құрылуына әсер ететін факторлардың көп болуынан жердің нақты құны тек еркін (ашық) нарықта орнатылатынына алып келеді, бірақ жылжымайтын жер мүлігінің жұмыс жасауы әрқашан шектеулі болады: монополиялықтан, немесе монополиялық бәсекелестіктен.Осылай шектелгіндектен, рентаның алғашқы (нормативті) көрсеткішінің қажеттігі туындайды, себебі жүзеге асырылған сатылымдарды сәйкестендіру арқылы, сәйкесінше түзетулер енгізіп, жердің нарықтық құнын нақтылау қажет. </w:t>
      </w:r>
    </w:p>
    <w:p w:rsidR="00467B5C" w:rsidRPr="00467B5C" w:rsidRDefault="00467B5C" w:rsidP="00467B5C">
      <w:pPr>
        <w:pStyle w:val="Default"/>
        <w:jc w:val="both"/>
        <w:rPr>
          <w:sz w:val="28"/>
          <w:szCs w:val="28"/>
          <w:lang w:val="kk-KZ"/>
        </w:rPr>
      </w:pPr>
      <w:r>
        <w:rPr>
          <w:sz w:val="28"/>
          <w:szCs w:val="28"/>
          <w:lang w:val="kk-KZ"/>
        </w:rPr>
        <w:t xml:space="preserve">      </w:t>
      </w:r>
      <w:r w:rsidRPr="00783601">
        <w:rPr>
          <w:sz w:val="28"/>
          <w:szCs w:val="28"/>
          <w:lang w:val="kk-KZ"/>
        </w:rPr>
        <w:t>Жер рентасының шамасы ұсыныстың өзгеруімен байланысты емес және кәсіпкерлер тарапынан жер телімдеріне динамикалық сұраныс арқылы анықталады.</w:t>
      </w:r>
      <w:r w:rsidRPr="00467B5C">
        <w:rPr>
          <w:sz w:val="28"/>
          <w:szCs w:val="28"/>
          <w:lang w:val="kk-KZ"/>
        </w:rPr>
        <w:t>Сондықтан жер рентасының желісі экономикалық – психологиялық болып келеді.Рента –берілген әлеуметтік-экономикалық жағдайларда, нақты шаруашылық күтілімдерге сәйкес кәсіпкерлердің төлеуге келіскен бағасы.Жердің (рентаның) нарықтық құнының икемсіз ұсынысы кезінде құрылатын сұраныстан басқа, жердің бағасы (берілген мезетте ұсыныс бағасының тұрақтылығына қарамастан) жер телімінің орналасуы мен оның физикалық сипаттамаларынан тәуелді, олар сұраныстың нарықтық бағасына сәйкесінше түзетуші коэффициенттерді енгізу арқылы ескеріледі. Осы коэффициенттер сұраныстың бағасымен байланысты, себебі олар жердің шектеулі ресурс ретінде, басқа жағдайларда қайталанбайтын және нарықтық</w:t>
      </w:r>
      <w:r>
        <w:rPr>
          <w:sz w:val="28"/>
          <w:szCs w:val="28"/>
          <w:lang w:val="kk-KZ"/>
        </w:rPr>
        <w:t xml:space="preserve"> </w:t>
      </w:r>
      <w:r w:rsidRPr="00467B5C">
        <w:rPr>
          <w:sz w:val="28"/>
          <w:szCs w:val="28"/>
          <w:lang w:val="kk-KZ"/>
        </w:rPr>
        <w:t xml:space="preserve">конъюнктурадан тәуелсіз болуы тәрізді бірегей сипаттамаларын ескереді. Осыған байланысты, коэффициенттерді енгізгеннен кейін жердің бағасын теңгерілген деп есептеуге болады, себебі ол сұраныс пен ұсыныстың теңдей ескерілуін көрсетеді.Осы кезде жеке өндірушілердің ренталық сатылымдары ретінде жер телімдерін басқаша пайдалануды қарастырмайтын шығындар алынады.Сондықтан рентаның тек нарықтық құрылуы орын алмайды.Тіпті тұрғын үй нарығында пайда болатын дамыған жер нарығы болса да, рента бағаланатын объектінің ықтималдық шығындарының көрсеткіштері мен сатылымдарын сәйкестендіру әдісін қолдану арқылы анықталады. </w:t>
      </w:r>
    </w:p>
    <w:p w:rsidR="00467B5C" w:rsidRPr="00467B5C" w:rsidRDefault="00467B5C" w:rsidP="00467B5C">
      <w:pPr>
        <w:pStyle w:val="Default"/>
        <w:jc w:val="both"/>
        <w:rPr>
          <w:sz w:val="28"/>
          <w:szCs w:val="28"/>
          <w:lang w:val="kk-KZ"/>
        </w:rPr>
      </w:pPr>
      <w:r>
        <w:rPr>
          <w:sz w:val="28"/>
          <w:szCs w:val="28"/>
          <w:lang w:val="kk-KZ"/>
        </w:rPr>
        <w:t xml:space="preserve">    </w:t>
      </w:r>
      <w:r w:rsidRPr="00467B5C">
        <w:rPr>
          <w:sz w:val="28"/>
          <w:szCs w:val="28"/>
          <w:lang w:val="kk-KZ"/>
        </w:rPr>
        <w:t xml:space="preserve">Осыған сәйкес, жерді бағалайтын негізгі әдіс шығында қажет етеді және сатылымдарды сәйкестендіру мен кірісті әдістермен қатар қолданылады. </w:t>
      </w:r>
    </w:p>
    <w:p w:rsidR="00467B5C" w:rsidRPr="00467B5C" w:rsidRDefault="00467B5C" w:rsidP="00467B5C">
      <w:pPr>
        <w:pStyle w:val="Default"/>
        <w:jc w:val="both"/>
        <w:rPr>
          <w:sz w:val="28"/>
          <w:szCs w:val="28"/>
          <w:lang w:val="kk-KZ"/>
        </w:rPr>
      </w:pPr>
      <w:r w:rsidRPr="00467B5C">
        <w:rPr>
          <w:sz w:val="28"/>
          <w:szCs w:val="28"/>
          <w:lang w:val="kk-KZ"/>
        </w:rPr>
        <w:t xml:space="preserve">Жылжымайтын мүліктің (жақсартулардың) бағасы мен жердің бағасы тығыз байланысқан.Қоғамның көзқарасы бойынша, бұл екі категорияның байланысы соншалық, бұдан рента жерде құрылған жылжымайтын мүліктің бағасының салдары болып табылады.Бұл байланысты толығымен түсіндіру үшін, «шартты рента» түсінігі енгізіледі, оны өндірушінің (жылжымайтын мүліктің иесі) өзі орнатады.Өндірушінің өзі жердің иесі болған кезде орын алады.Бұл жағдайда, рента туралы айтсақ, белгілі бір шарттармен қатар ескеру қажет.Дегенмен, тиімділік стратегиясын анықтау үшін, кәсіпкер өзінің </w:t>
      </w:r>
      <w:r w:rsidRPr="00467B5C">
        <w:rPr>
          <w:sz w:val="28"/>
          <w:szCs w:val="28"/>
          <w:lang w:val="kk-KZ"/>
        </w:rPr>
        <w:lastRenderedPageBreak/>
        <w:t xml:space="preserve">кірісі шартты рентаны өтейтініне көз жеткізуі қажет.Рента да, жерге жұмсалатын төлем тәрізді жерге қажетті салымдардың тиімділігін анықтауда маңызды рөл атқарады, сондықтан жердің тегін болуы оның ысырапшылдыққа алып келеді.Сонымен қатар, рента түсінігінің заманауи экономикалық теориясы оны тек жермен емес, сондай-ақ өндірістегі капиталды қаражаттарды инвестициялау арқылы жерде құрылатын жылжымайтын мүлікпен берілген басқа да факторлармен байланыстырады. Бұл рента тәжірибеде жалға алу төлемімен көрсетіледі.Осылай, жылжымайтын мүлікті пайдалану үшін жалға алу төлемін өндірістің барлық факторларының төлемі ретінде қарастырған кезде, өндіріс құралдарының бағасы өзіндік баға бірлігі болып саналады.Осы жолмен фирмаға қажетті бәсекелестікті қалыптастыра отырып, кәсіпкердің рентадан, жалақыдан, пайыз бен үстемақыдан жоғары болуын қамтамасыз ететін кірісін есептеуге мүмкіндік береді. </w:t>
      </w:r>
    </w:p>
    <w:p w:rsidR="00467B5C" w:rsidRPr="00805CC6" w:rsidRDefault="00467B5C" w:rsidP="00467B5C">
      <w:pPr>
        <w:pStyle w:val="Default"/>
        <w:jc w:val="both"/>
        <w:rPr>
          <w:sz w:val="28"/>
          <w:szCs w:val="28"/>
          <w:lang w:val="kk-KZ"/>
        </w:rPr>
      </w:pPr>
      <w:r>
        <w:rPr>
          <w:sz w:val="28"/>
          <w:szCs w:val="28"/>
          <w:lang w:val="kk-KZ"/>
        </w:rPr>
        <w:t xml:space="preserve">    </w:t>
      </w:r>
      <w:r w:rsidRPr="00805CC6">
        <w:rPr>
          <w:sz w:val="28"/>
          <w:szCs w:val="28"/>
          <w:lang w:val="kk-KZ"/>
        </w:rPr>
        <w:t>Сонымен қатар, аталған әдіс арқылы рентаның жылжымайтын мүліктің құнының құрамындағы үлесін есептеуге мүмкіндік береді.Жылжымайтын мүліктің құнының бастауы ретінде келесі ресурстардың кешені алынады: табиғи + адами + материалды + материалды емес + төлемдік.Жылжымайтын мүлікті құру барысында бұл ресурстар</w:t>
      </w:r>
      <w:r>
        <w:rPr>
          <w:sz w:val="28"/>
          <w:szCs w:val="28"/>
          <w:lang w:val="kk-KZ"/>
        </w:rPr>
        <w:t xml:space="preserve"> </w:t>
      </w:r>
      <w:r w:rsidRPr="00805CC6">
        <w:rPr>
          <w:sz w:val="28"/>
          <w:szCs w:val="28"/>
          <w:lang w:val="kk-KZ"/>
        </w:rPr>
        <w:t xml:space="preserve">жылжымайтын мүлік объекті түріндегі ақырғы өнімнің өндіріс факторлары болады: Жер (Ж) + еңбек (Е) + капитал (К) + ақпарат (А) + қаржы (Қ). егер ақырғы өнімді 100% деп алсақ, онда бұл өнімнің (жылжымайтын мүліктің) құрамындағы факторлардың үлесі әрқайсысы 20%-дан келеді, яғни: Ж (20%) + Е(20%) + К(20%) + А(20%) + Қ(20%) = 100%.Іс жүзінде, барлық экономикалық нәтиже табиғи сұрақтың айналасында шоғырланады: жеке аумақтар мен қаланың жылжымайтын жер мүлігін толықтай пайдалану мен дамыту кімнің қаражатына және қаншалықты тиімді жүргізіледі? Қалалық жерге жеке меншікті енгізген кезде бұл міндеттің өзектілігі артады.Экономикалық бағалаудың екінші міндеті – қаланың түрлі бағыттағы жердің құнының ренталық құрамдастарының шамасын (классикалық анықтамалар бойынша оны «квазирентті» деп атау дұрысырақ), яғни оларды пайдаланудан нақты немесе мүмкін болатын табысты анықтау.Бірқатар себептер бойынша, әсіресе нарықтық қатынастардың құрылуы мен дамуы, жалпы қаланың макро экономикалық мүдделері мен жеке кәсіпорындар мен азаматтардың мүдделерін бекіту кезеңінде, жердің белгілі түрлері мен кейбір аумақтары бойынша ренталық компоненттігі қала үшін теріс болуы мүмкін.Ең алдымен, ол тұрғын аумақтарын қамтитыны белгілі.Қала әлеуетін барынша тиімді пайдалану үшін, шығындардан, дотациялар мен жеңілдіктерден қайтарымды жоғарылату үшін мүмкін болатын басқару шешімдерін іздеу және негіздеу мәселесі жалпы қаланың экономикасына да, сондай-ақ оның тұрғындары үшін маңызды бөлек аумақтар, кәсіпорындар мен ұйымдарына да өте маңызды болып табылады. </w:t>
      </w:r>
    </w:p>
    <w:p w:rsidR="00467B5C" w:rsidRPr="00467B5C" w:rsidRDefault="00467B5C" w:rsidP="00467B5C">
      <w:pPr>
        <w:pStyle w:val="Default"/>
        <w:jc w:val="both"/>
        <w:rPr>
          <w:lang w:val="kk-KZ"/>
        </w:rPr>
      </w:pPr>
      <w:r>
        <w:rPr>
          <w:sz w:val="28"/>
          <w:szCs w:val="28"/>
          <w:lang w:val="kk-KZ"/>
        </w:rPr>
        <w:t xml:space="preserve">    </w:t>
      </w:r>
      <w:r w:rsidRPr="00467B5C">
        <w:rPr>
          <w:sz w:val="28"/>
          <w:szCs w:val="28"/>
          <w:lang w:val="kk-KZ"/>
        </w:rPr>
        <w:t xml:space="preserve">Қызмет тұрғысынан түрлі бағытталған қалалық жердің құнының құрамындағы шығынның мөлшерін және олардың ренталық әлеуетін анықтау </w:t>
      </w:r>
      <w:r w:rsidRPr="00467B5C">
        <w:rPr>
          <w:sz w:val="28"/>
          <w:szCs w:val="28"/>
          <w:lang w:val="kk-KZ"/>
        </w:rPr>
        <w:lastRenderedPageBreak/>
        <w:t>арқылы жерді пайдаланудың экономикалық нормативтерінің негізделген жүйесін құруға, және сәйкесінше, қаланың аумақтық – экономикалық аудандастырудың оңтайлы сызбасын құруға мүмкіндік береді.Кадастрлы бағалау жүйесінің негізінде қалалық жылжымайтын жер мүлігінің құнының негізгі түрлерін анықтау арқылы жылжымайтын мүлікке салық салу және онымен жасалатын келісімшарттарға қажетті тәсілдерді құру мәселесін шешуге мүмкіндік туады.</w:t>
      </w:r>
    </w:p>
    <w:p w:rsidR="00297A1A" w:rsidRDefault="00297A1A" w:rsidP="003207D3">
      <w:pPr>
        <w:shd w:val="clear" w:color="auto" w:fill="FFFFFF"/>
        <w:spacing w:after="0" w:line="240" w:lineRule="auto"/>
        <w:jc w:val="center"/>
        <w:rPr>
          <w:rFonts w:ascii="Times New Roman" w:hAnsi="Times New Roman" w:cs="Times New Roman"/>
          <w:b/>
          <w:noProof/>
          <w:spacing w:val="-6"/>
          <w:sz w:val="28"/>
          <w:szCs w:val="28"/>
          <w:lang w:val="kk-KZ"/>
        </w:rPr>
      </w:pPr>
    </w:p>
    <w:p w:rsidR="003207D3" w:rsidRDefault="003207D3" w:rsidP="003207D3">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297A1A" w:rsidRPr="007C58FE" w:rsidRDefault="00297A1A" w:rsidP="003207D3">
      <w:pPr>
        <w:shd w:val="clear" w:color="auto" w:fill="FFFFFF"/>
        <w:spacing w:after="0" w:line="240" w:lineRule="auto"/>
        <w:jc w:val="center"/>
        <w:rPr>
          <w:rFonts w:ascii="Times New Roman" w:hAnsi="Times New Roman" w:cs="Times New Roman"/>
          <w:b/>
          <w:noProof/>
          <w:spacing w:val="-6"/>
          <w:sz w:val="28"/>
          <w:szCs w:val="28"/>
          <w:lang w:val="kk-KZ"/>
        </w:rPr>
      </w:pPr>
    </w:p>
    <w:p w:rsidR="003207D3" w:rsidRDefault="003207D3" w:rsidP="003207D3">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CE6662" w:rsidRPr="00CE6662">
        <w:rPr>
          <w:rFonts w:ascii="Times New Roman" w:hAnsi="Times New Roman" w:cs="Times New Roman"/>
          <w:sz w:val="28"/>
          <w:szCs w:val="28"/>
          <w:lang w:val="kk-KZ"/>
        </w:rPr>
        <w:t>Жер телімін бағалау процессіне қандай кезеңдер кіреді</w:t>
      </w:r>
      <w:r>
        <w:rPr>
          <w:rFonts w:ascii="Times New Roman" w:hAnsi="Times New Roman" w:cs="Times New Roman"/>
          <w:noProof/>
          <w:spacing w:val="-6"/>
          <w:sz w:val="28"/>
          <w:szCs w:val="28"/>
          <w:lang w:val="kk-KZ"/>
        </w:rPr>
        <w:t>?</w:t>
      </w:r>
    </w:p>
    <w:p w:rsidR="003207D3" w:rsidRDefault="003207D3" w:rsidP="003207D3">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CA5C3D" w:rsidRPr="00CA5C3D">
        <w:rPr>
          <w:rFonts w:ascii="Times New Roman" w:hAnsi="Times New Roman" w:cs="Times New Roman"/>
          <w:sz w:val="28"/>
          <w:szCs w:val="28"/>
          <w:lang w:val="kk-KZ"/>
        </w:rPr>
        <w:t xml:space="preserve">Жер рентасының кірісі жоғары және </w:t>
      </w:r>
      <w:r w:rsidR="00CA5C3D">
        <w:rPr>
          <w:rFonts w:ascii="Times New Roman" w:hAnsi="Times New Roman" w:cs="Times New Roman"/>
          <w:sz w:val="28"/>
          <w:szCs w:val="28"/>
          <w:lang w:val="kk-KZ"/>
        </w:rPr>
        <w:t>қандай</w:t>
      </w:r>
      <w:r w:rsidR="00CA5C3D" w:rsidRPr="00CA5C3D">
        <w:rPr>
          <w:rFonts w:ascii="Times New Roman" w:hAnsi="Times New Roman" w:cs="Times New Roman"/>
          <w:sz w:val="28"/>
          <w:szCs w:val="28"/>
          <w:lang w:val="kk-KZ"/>
        </w:rPr>
        <w:t xml:space="preserve"> факторлар арқылы пайда болады</w:t>
      </w:r>
      <w:r>
        <w:rPr>
          <w:rFonts w:ascii="Times New Roman" w:hAnsi="Times New Roman" w:cs="Times New Roman"/>
          <w:noProof/>
          <w:spacing w:val="-6"/>
          <w:sz w:val="28"/>
          <w:szCs w:val="28"/>
          <w:lang w:val="kk-KZ"/>
        </w:rPr>
        <w:t>?</w:t>
      </w:r>
    </w:p>
    <w:p w:rsidR="003207D3" w:rsidRPr="008A38E7" w:rsidRDefault="003207D3" w:rsidP="003207D3">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3D2B53" w:rsidRPr="003D2B53">
        <w:rPr>
          <w:rFonts w:ascii="Times New Roman" w:hAnsi="Times New Roman" w:cs="Times New Roman"/>
          <w:sz w:val="28"/>
          <w:szCs w:val="28"/>
          <w:lang w:val="kk-KZ"/>
        </w:rPr>
        <w:t>Бағалау процессі</w:t>
      </w:r>
      <w:r w:rsidR="003D2B53">
        <w:rPr>
          <w:rFonts w:ascii="Times New Roman" w:hAnsi="Times New Roman" w:cs="Times New Roman"/>
          <w:noProof/>
          <w:spacing w:val="-6"/>
          <w:sz w:val="28"/>
          <w:szCs w:val="28"/>
          <w:lang w:val="kk-KZ"/>
        </w:rPr>
        <w:t xml:space="preserve"> дегенді қалай түсінесіз</w:t>
      </w:r>
      <w:r>
        <w:rPr>
          <w:rFonts w:ascii="Times New Roman" w:hAnsi="Times New Roman" w:cs="Times New Roman"/>
          <w:noProof/>
          <w:spacing w:val="-6"/>
          <w:sz w:val="28"/>
          <w:szCs w:val="28"/>
          <w:lang w:val="kk-KZ"/>
        </w:rPr>
        <w:t>?</w:t>
      </w:r>
    </w:p>
    <w:p w:rsidR="007B1A41" w:rsidRPr="00467B5C" w:rsidRDefault="007B1A41">
      <w:pPr>
        <w:rPr>
          <w:rFonts w:ascii="Times New Roman" w:hAnsi="Times New Roman" w:cs="Times New Roman"/>
          <w:lang w:val="kk-KZ"/>
        </w:rPr>
      </w:pPr>
    </w:p>
    <w:p w:rsidR="001D4787" w:rsidRPr="00F73F7B" w:rsidRDefault="003207D3" w:rsidP="001D4787">
      <w:pPr>
        <w:pStyle w:val="Default"/>
        <w:jc w:val="both"/>
        <w:rPr>
          <w:b/>
          <w:sz w:val="28"/>
          <w:szCs w:val="28"/>
          <w:lang w:val="kk-KZ"/>
        </w:rPr>
      </w:pPr>
      <w:r w:rsidRPr="00F73F7B">
        <w:rPr>
          <w:b/>
          <w:sz w:val="28"/>
          <w:szCs w:val="28"/>
          <w:lang w:val="kk-KZ"/>
        </w:rPr>
        <w:t xml:space="preserve">    </w:t>
      </w:r>
      <w:r w:rsidR="001D4787" w:rsidRPr="00F73F7B">
        <w:rPr>
          <w:b/>
          <w:sz w:val="28"/>
          <w:szCs w:val="28"/>
          <w:lang w:val="kk-KZ"/>
        </w:rPr>
        <w:t>6.Жер кадастрын жүргізу және жерді бағалау жұмыстары</w:t>
      </w:r>
    </w:p>
    <w:p w:rsidR="001D4787" w:rsidRPr="00F73F7B" w:rsidRDefault="001D4787" w:rsidP="001D4787">
      <w:pPr>
        <w:pStyle w:val="Default"/>
        <w:jc w:val="both"/>
        <w:rPr>
          <w:sz w:val="28"/>
          <w:szCs w:val="28"/>
          <w:lang w:val="kk-KZ"/>
        </w:rPr>
      </w:pPr>
    </w:p>
    <w:p w:rsidR="001D4787" w:rsidRPr="00F73F7B" w:rsidRDefault="001D4787" w:rsidP="001D4787">
      <w:pPr>
        <w:pStyle w:val="Default"/>
        <w:jc w:val="both"/>
        <w:rPr>
          <w:sz w:val="28"/>
          <w:szCs w:val="28"/>
          <w:lang w:val="kk-KZ"/>
        </w:rPr>
      </w:pPr>
      <w:r w:rsidRPr="00F73F7B">
        <w:rPr>
          <w:sz w:val="28"/>
          <w:szCs w:val="28"/>
          <w:lang w:val="kk-KZ"/>
        </w:rPr>
        <w:t xml:space="preserve">    Жер ресурстарын басқару бойынша Қазақстан Республикасының Агенттігімен (ары қарай – Агенттік) жер кадастрының тұтас жүйесін құру бойынша, Қазақстан Республикасының Әділет Министрлігінің жылжымайтын мүлікті тіркеу орталықтарымен, Қаржы министрліктерімен (РНиОН) және басқа мемлекеттік басқару органдарымен жұмыстарды орындау және бақылау бойынша мақсатты жұмыс атқарылып жатыр. </w:t>
      </w:r>
    </w:p>
    <w:p w:rsidR="001D4787" w:rsidRPr="00F73F7B" w:rsidRDefault="001D4787" w:rsidP="001D4787">
      <w:pPr>
        <w:pStyle w:val="Default"/>
        <w:jc w:val="both"/>
        <w:rPr>
          <w:sz w:val="28"/>
          <w:szCs w:val="28"/>
          <w:lang w:val="kk-KZ"/>
        </w:rPr>
      </w:pPr>
      <w:r w:rsidRPr="00F73F7B">
        <w:rPr>
          <w:sz w:val="28"/>
          <w:szCs w:val="28"/>
          <w:lang w:val="kk-KZ"/>
        </w:rPr>
        <w:t xml:space="preserve">     Жаңа мемлекеттік жер кадастрының құрылуы (ары қарай – Кадастрдың) Қазақстан Республикасы үшін бірегей жүйе бойынша Агенттіктің мемлекеттік кәсіпорындарымен мамандандырылған қағаз және электронды тасымалдаушылармен жүргізіледі. </w:t>
      </w:r>
    </w:p>
    <w:p w:rsidR="001D4787" w:rsidRPr="00F73F7B" w:rsidRDefault="001D4787" w:rsidP="001D4787">
      <w:pPr>
        <w:pStyle w:val="Default"/>
        <w:jc w:val="both"/>
        <w:rPr>
          <w:sz w:val="28"/>
          <w:szCs w:val="28"/>
          <w:lang w:val="kk-KZ"/>
        </w:rPr>
      </w:pPr>
      <w:r w:rsidRPr="00F73F7B">
        <w:rPr>
          <w:sz w:val="28"/>
          <w:szCs w:val="28"/>
          <w:lang w:val="kk-KZ"/>
        </w:rPr>
        <w:t xml:space="preserve">     Қазіргі кезде құқықтық және қаржылай кадастрлар үшін ақпаратты жер кадастрымен құрылады.Жер кадастрының құрамдас бөлігі - қаржылай кадастрды жүргізуге (жерге төлемдерді, ипотека және басқа төлемдерді есептеу т.б.) негізделген, жер телімінің кадастрлы құнын анықтау болып табылады. </w:t>
      </w:r>
    </w:p>
    <w:p w:rsidR="001D4787" w:rsidRPr="00F73F7B" w:rsidRDefault="001D4787" w:rsidP="001D4787">
      <w:pPr>
        <w:pStyle w:val="Default"/>
        <w:jc w:val="both"/>
        <w:rPr>
          <w:sz w:val="28"/>
          <w:szCs w:val="28"/>
          <w:lang w:val="kk-KZ"/>
        </w:rPr>
      </w:pPr>
      <w:r w:rsidRPr="00F73F7B">
        <w:rPr>
          <w:sz w:val="28"/>
          <w:szCs w:val="28"/>
          <w:lang w:val="kk-KZ"/>
        </w:rPr>
        <w:t xml:space="preserve">    Жерді мемлекеттік кадастрлық бағалау үшін, нарықтық бағалардың негізінде, және жылжымайтын мүлікті және бағаны аудандастыру әдістерінің негізінде «Елді мекенде (қалаларда) жерді кадастрлы бағалау әдістемесі» дайындалды. </w:t>
      </w:r>
    </w:p>
    <w:p w:rsidR="001D4787" w:rsidRPr="00F73F7B" w:rsidRDefault="001D4787" w:rsidP="001D4787">
      <w:pPr>
        <w:pStyle w:val="Default"/>
        <w:jc w:val="both"/>
        <w:rPr>
          <w:sz w:val="28"/>
          <w:szCs w:val="28"/>
          <w:lang w:val="kk-KZ"/>
        </w:rPr>
      </w:pPr>
      <w:r w:rsidRPr="00F73F7B">
        <w:rPr>
          <w:sz w:val="28"/>
          <w:szCs w:val="28"/>
          <w:lang w:val="kk-KZ"/>
        </w:rPr>
        <w:t xml:space="preserve">    Нарықтық экономика жерді пайдалануға жаңа талаптар қояды.Нарықтық экономика жағдайларында жер телімдері жылжымайтын мүлік объектілеріне айналуда, яғни жылжымайтын мүліктің объекті ретінде жердің құны болуы тиіс. </w:t>
      </w:r>
    </w:p>
    <w:p w:rsidR="001D4787" w:rsidRPr="00F73F7B" w:rsidRDefault="001D4787" w:rsidP="001D4787">
      <w:pPr>
        <w:pStyle w:val="Default"/>
        <w:jc w:val="both"/>
        <w:rPr>
          <w:sz w:val="28"/>
          <w:szCs w:val="28"/>
          <w:lang w:val="kk-KZ"/>
        </w:rPr>
      </w:pPr>
      <w:r w:rsidRPr="00F73F7B">
        <w:rPr>
          <w:sz w:val="28"/>
          <w:szCs w:val="28"/>
          <w:lang w:val="kk-KZ"/>
        </w:rPr>
        <w:t xml:space="preserve">     Жерді тегін пайдаланудан ақылы пайдалануға көшу жерге төлемдердің барлық түрлерін орнату, анықтау және дайындау шараларын қажет етеді. Оның негізгі формалары: жер салығы, жалға алу төлемі, жер теліміне құқық беру үшін төлем, ауыл шаруашылық бағыттағы жерді басқа мақсаттармен </w:t>
      </w:r>
      <w:r w:rsidRPr="00F73F7B">
        <w:rPr>
          <w:sz w:val="28"/>
          <w:szCs w:val="28"/>
          <w:lang w:val="kk-KZ"/>
        </w:rPr>
        <w:lastRenderedPageBreak/>
        <w:t>босату арқылы ауыл шаруашылығының шығынын өтеу нормативтері. Республикада жерге салық салу жүйесі жетілдіруді қажет етеді.Жер телімінің барлық сипаттамаларын ескеретін, базалық мөлшерлемелер мен түзету коэффициенттерінің негізінде жер телімдерін кадастрлық (бағалау) құны аукциондарды жүргізген кезде бастапқы болып саналады.</w:t>
      </w:r>
    </w:p>
    <w:p w:rsidR="001D4787" w:rsidRPr="00F73F7B" w:rsidRDefault="001D4787" w:rsidP="001D4787">
      <w:pPr>
        <w:pStyle w:val="Default"/>
        <w:jc w:val="both"/>
        <w:rPr>
          <w:sz w:val="28"/>
          <w:szCs w:val="28"/>
          <w:lang w:val="kk-KZ"/>
        </w:rPr>
      </w:pPr>
      <w:r w:rsidRPr="00F73F7B">
        <w:rPr>
          <w:sz w:val="28"/>
          <w:szCs w:val="28"/>
          <w:lang w:val="kk-KZ"/>
        </w:rPr>
        <w:t xml:space="preserve">      Жерді бағалауда негізгі түсінік – орналасу түсінігі, яғни қалада аумақтың орналасуы, аумақта кварталдың орналасуы және кварталда жер телімінің орналасуы.Осыған тағы да аумақта қаланың орналасуы мен елдің ішінде аумақтың орналасуын қосуға болады; соңғы екі деңгей қаланың аумақтық рентасын құрайды.Жер телімінің бағаланатын құны әлеуетті ренталық кіріс ретінде қарастырылады, ол ең нашар теліммен салыстырғандағы берілген телімнің артықшылықтарымен бірге ескеріледі.Бұл артықшылықтар телімнің жергілікті сипаттамалары ретінде де және оның қалада орналасу факторларымен де құралады.Орналасу ерекшеліктерінің әсерінен телімде орналасқан қызметтердің (сауда, тұрғын үй, өндіріс, бизнес т.б.), бір жағынан аумақпен, басқа жағынан, қаланың басқа элементтерімен өзара байланыс орнатылады.Бұл байланыстардың ерекшеліктерінен берілген телімнің рентабельдігі анықталады.Бұл кезде өзара байланыстардың барлық аспектілері назарға алынады: аумақтың физикалық-географиялық және инженерлік-геологиялық сипаттамаларына байланысты құрылыстың қымбаттауы, қала тұрғындарының еңбек орындарымен, ғибадат объектілерімен және демалыс орындарымен байланыстары, қалада көлік қатынастарының жағдайлары (көше жолдарының желісінің сипаттамалары, қозғалысқа бөгеттердің жүйесі – өзендер, темір жолдары, бөлшектенген рельефтер т.б., қоғамдық көлік жүйесі), экологиялық ластану көздерінің орналасуы т.б.Мысалы, осындай өзара қатынастардан қаланың орталық көшелеріі мен көлік тораптарында халықтың үлкен ағымы пайда болады, осылай жақын маңдағы телімдерге сауда, қоғамдық тамақтану, банктер т.б. орналастыру үшін қолайлы шарттар туады.Қаланың кез-келген орнында нақты бір телімнің құнына қаланың қызметтік-жоспарлы құрылымы толықтай әсер етеді, және берілген телімнің құнын бағалау үшін оның нақты және дәл есептелуі өте маңызды.Сонымен қатар, телімнің құны туралы мәселені оның құнын бағалайтын тұрғыдан ғана қарастырылады.Қалада кварталдың орналасу (макро позиция факторлары) факторлары кварталда телімнің орналасу (мезо позициясы мен микро позиция факторлары) факторларынан айтарлықтай өзгеше, олардың өзгешелігі –біріншілері алдын ала аталып, саналады, әдістемелік жабдықтау құралдарымен модельденеді және компьютермен есептеледі, олардың нәтижелерін қаланың барлық кварталдары үшін қолданады.Екіншілері айтарлықтай өзгеше, бірегей, оларды есептеу және рәсімдеу қиындау.Осыған орай, бағалаушылар бағалаудың екі деңгейлі жүйесін қалыптастырды, оған жаппай бағалау деңгейі және жеке бағалау деңгейі кіреді.Жаппай бағалау деңгейі өте маңызды, оның мөлшері телімнің жалпы құнында жоғары.Жаппай бағалауды </w:t>
      </w:r>
      <w:r w:rsidRPr="00F73F7B">
        <w:rPr>
          <w:sz w:val="28"/>
          <w:szCs w:val="28"/>
          <w:lang w:val="kk-KZ"/>
        </w:rPr>
        <w:lastRenderedPageBreak/>
        <w:t xml:space="preserve">аясында алынған квартал аумағын бағалау ретінде алынады квартал жерін негізгі бағалау алынады. </w:t>
      </w:r>
    </w:p>
    <w:p w:rsidR="001D4787" w:rsidRPr="00F73F7B" w:rsidRDefault="001D4787" w:rsidP="001D4787">
      <w:pPr>
        <w:pStyle w:val="Default"/>
        <w:jc w:val="both"/>
        <w:rPr>
          <w:sz w:val="28"/>
          <w:szCs w:val="28"/>
          <w:lang w:val="kk-KZ"/>
        </w:rPr>
      </w:pPr>
      <w:r w:rsidRPr="00F73F7B">
        <w:rPr>
          <w:sz w:val="28"/>
          <w:szCs w:val="28"/>
          <w:lang w:val="kk-KZ"/>
        </w:rPr>
        <w:t xml:space="preserve">     Жер телімін жеке бағалау жұмыстарына микро позиция факторларын ескеріп, негізгі бағалауды түзету жұмыстары, мысалы телімнің өлшемдері мен құрылымы, жақын маңдағы құрылыстардың сипаты, көршілер т.б. кіреді. Жоғарылатушы және төмендетуші коэффициенттерін факторлық бағалау бойынша сараптау арқылы түзету жұмыстары орындалады.Осылай, әдістемелік жағынан қаланың толықтай аумағын немесе оның үлкен бөлігін жаппай бағалау жұмыстары үлкен қызығушылық тудырады, оның алдында жеке бағалау және жаппай бағалауды жүргізетін мамандармен жүргізіледі.Жеке бағалау жұмыстары жаппай бағалаудан кейін және соның негізінде жүргізіледі.Оның барысында әрбір телімді жеке бағалайтын бағалаушы мамандар қатысады (ірі қалада осындай ондаған мың телімдер болуы мүмкін).Квартал жерінің құнына әсер ететін жалпы қалалық факторларды анықтау, бұл факторлардың әсерінен жердің құнын бөлу сипатын түсіну, қаланың түрлі аумақтарын бағалау шамаларын сәйкестендіру арқылы бағалаудың нәтижелерінің дұрыс болуын немесе қарама қарсы келуі туралы шешім қабылдауға болады.Кейбір жағдайларда жаппай бағалау жұмыстары кварталдар бойынша да, сонымен қатар кварталдардың тобы бойынша жүргізіледі, осыған сәйкес бағалаудың нәтижесі қатаң болуы мүмкін.Қала жерлерінің құнын анықтау жұмыстары қала құрылысын жобалауға және жер кадастрына да маңызды.Бұл мақсаттар үшін пайдаланатын бағалау жұмыстарында белгілі бір ерекшеліктері бар, бұл жерде бір құбылыстарды және факторларды бағалауға қатысты, және әдістемелік және модельдік құралдарды пайдалану мүмкіндігі бар.Аумақты қаланың құрылысына қатысты бағалау жұмыстары жоғарыда аталған факторларды біріктіру бойынша жүргізіледі.Факторлық картографиялық және кестелік материалдардың біріктіру жұмыстарын көп жағдайда елді мекен құрылысының кешені деп атайды.Бұл атау нақты емес.Бағалау түсінігін және қала аумағын сипаттайтын жиынтық көрсеткішімен байланыстырған дұрысырақ.Қала құрылысының және жер-кадастрлық бағалау жүйелерінің ұқсастығы – екі жағдайда да қалалық жердің құны бағалы, соңғысы аталған факторламен және бірегей әдістемелік әдістің мүмкіндігімен анықталады.Ең басты ерекшелігі – қала құрылысын бағалау жұмыстары құрылысқа жұмсалатын шығындардың және қаланың қызметтерінің шығындарының тұрғысынан жүргізіледі, және игеру мен пайдалану кезінде ең аз шығындар мен жұмсалымдарды қажет ететін қалалық жердің құны бағалы. </w:t>
      </w:r>
    </w:p>
    <w:p w:rsidR="001D4787" w:rsidRPr="00F73F7B" w:rsidRDefault="001D4787" w:rsidP="001D4787">
      <w:pPr>
        <w:pStyle w:val="Default"/>
        <w:jc w:val="both"/>
        <w:rPr>
          <w:sz w:val="28"/>
          <w:szCs w:val="28"/>
          <w:lang w:val="kk-KZ"/>
        </w:rPr>
      </w:pPr>
      <w:r w:rsidRPr="00F73F7B">
        <w:rPr>
          <w:sz w:val="28"/>
          <w:szCs w:val="28"/>
          <w:lang w:val="kk-KZ"/>
        </w:rPr>
        <w:t xml:space="preserve">     Жер-кадастрлық бағалау жұмыстарының сипаты түбегейлі ренталы болып келеді, және игеру мен пайдалану кезінде ең аз шығындар мен жұмсалымдарды қажет ететін қалалық жердің құны бағалы.Осыған орай, қаланың құрылысын бағалау кезінде белгілі бір түрлендірулерді орындау арқылы жер-кадастрлық бағалауды алуға болады.Жерді бағалау әдістерін талдау жұмыстары бағалаудың мақсаттары мен түрлерін анықтаумен </w:t>
      </w:r>
      <w:r w:rsidRPr="00F73F7B">
        <w:rPr>
          <w:sz w:val="28"/>
          <w:szCs w:val="28"/>
          <w:lang w:val="kk-KZ"/>
        </w:rPr>
        <w:lastRenderedPageBreak/>
        <w:t xml:space="preserve">байланысқан.Бағаны жеке және жаппай (кадастрлық) бағалауға бөлу жұмыстары маңызды рөл атқарады.Жеке бағалау жұмыстары нақты жер теліміне ғана қатысты.Бағалаудың мақсаттарына байланысты ол белгілі бір жағдайға қатысты (яғни телімді қызметіне сәйкес пайдаланған кезде және қызметтік-жоспарлау жағдайында) немесе келешегін ескеру арқылы жүргізілуі мүмкін.Жерге немесе жылжымайтын мүлікке салық салу базасын және жерді жалға алу мөлшерлемесін анықтау мақсатында бағалау жүргізіледі.Кәсіпорынның инвестициялық жобасы мен дамуын жоспарлау мақсатында келешегін ескеру арқылы бағалау орындалады.Қаланың басты жоспарлы шешімдеріне және аймақты жоспарлау жобаларына сәйкес, сонымен қатар ірі объектілердің құрылысын аяқтау мерзімдеріне сәйкес, мысалы метрополитеннің жаңа телімдері мен бекеттері, ірі тұрғын массивтері, сауда объектілері т.б. сәйкес жалпы қалалық және қызметтік-жоспарлау жағдайының күтілетін өзгерістерінің аясында жоспарлы шешімдердің нұсқалары қарастырылады.Қазіргі жағдайға сәйкес жеке бағалау кезінде сәйкесінше әдістер қолданылады, мысалы сатылым статистикасын талдау (жер үшін қалдық әдісі мен регрессиялық әдістерді қоса), шығынды әдіс және т.б.Келешекті ескеруге сәйкес жеке бағалау кезінде, кіріс әдісі және онымен бірге қолданылатын дисконтты есептеулердің біріккен әдісі қолданылады, сонымен қатар екі жағдайда да қолданылатын ұқсастықтар әдісі қолданылады.Ұқсастық әдісінде жер телімінің микро позициясының факторлары ескеріледі: оның өлшемдері, құрылымы, кварталда орналасуы, жақын көршілес орналасуы және берілген телімді қолдануға қажетті қызметтің тұрғысынан маңызды факторлар. </w:t>
      </w:r>
    </w:p>
    <w:p w:rsidR="001D4787" w:rsidRPr="00F73F7B" w:rsidRDefault="00F73F7B" w:rsidP="001D4787">
      <w:pPr>
        <w:pStyle w:val="Default"/>
        <w:jc w:val="both"/>
        <w:rPr>
          <w:sz w:val="28"/>
          <w:szCs w:val="28"/>
          <w:lang w:val="kk-KZ"/>
        </w:rPr>
      </w:pPr>
      <w:r>
        <w:rPr>
          <w:sz w:val="28"/>
          <w:szCs w:val="28"/>
          <w:lang w:val="kk-KZ"/>
        </w:rPr>
        <w:t xml:space="preserve">     </w:t>
      </w:r>
      <w:r w:rsidR="001D4787" w:rsidRPr="00F73F7B">
        <w:rPr>
          <w:sz w:val="28"/>
          <w:szCs w:val="28"/>
          <w:lang w:val="kk-KZ"/>
        </w:rPr>
        <w:t xml:space="preserve">Қарастырылып отырған функцияның ерекше, жеке сипаты бар және негізгі функцияға қарағанда толықтай сипатталады.Мысалы, «Қоғамдық тамақтану» негізгі функциясы белгілі бір жағдайда 10 орынға арналған ұлттық тағамдар ресторанына айналуы мүмкін.Ұқсастық әдісін қолданған кезде макро позиция факторларын есептеу, яғни берілген кварталдың қалада орналасуын есептеу ең қиын болып саналады.Бұл факторлардың қалалық жердің құнына әсерін есептеу үшін макро позицияның факторларын математикалық модельдеуге негізделген және қалалық жерді кварталды жаппай бағалау үшін дайындалатын компьютерлік бағдарламаларға негізделген арнайы әдістемелік және құралдық жабдықтар қолданылуы тиіс. </w:t>
      </w:r>
    </w:p>
    <w:p w:rsidR="001D4787" w:rsidRPr="00F73F7B" w:rsidRDefault="001D4787" w:rsidP="001D4787">
      <w:pPr>
        <w:pStyle w:val="Default"/>
        <w:jc w:val="both"/>
        <w:rPr>
          <w:sz w:val="28"/>
          <w:szCs w:val="28"/>
          <w:lang w:val="kk-KZ"/>
        </w:rPr>
      </w:pPr>
      <w:r w:rsidRPr="00F73F7B">
        <w:rPr>
          <w:sz w:val="28"/>
          <w:szCs w:val="28"/>
          <w:lang w:val="kk-KZ"/>
        </w:rPr>
        <w:t xml:space="preserve">    Жер телімінің құны микро позицияны есептеп, кварталдың жерлерінің құнын түзету арқылы анықталады.Қалалық жерді жаппай бағалау жұмыстары негізінен кадастрлық мақсаттарда жүргізіледі, бұл кезде қалада жер кадастрының жүйесі құрылады, оған екі негізгі ішкі жүйелер кіреді: есептеу және тіркеу ішкі жүйесі және қалалық жерді бағалау ішкі жүйесі.Қалалық жерді кадастрлық бағалау жұмыстары үш иерархиялық деңгейден тұрады.Кварталды бағалау – негізгі есептеуші деңгей, ол жерді теліммен есептеу үшін нормативті база ретінде қарастырылады және жалпылау бойынша аумақтық-экономикалық аудандастыру бағытына өзгереді, ал нақтылау бойынша – жер телімдерін бағалау бағытына </w:t>
      </w:r>
      <w:r w:rsidRPr="00F73F7B">
        <w:rPr>
          <w:sz w:val="28"/>
          <w:szCs w:val="28"/>
          <w:lang w:val="kk-KZ"/>
        </w:rPr>
        <w:lastRenderedPageBreak/>
        <w:t xml:space="preserve">өзгереді.Телім бойынша бағалау – төменгі деңгей, ол жылжымайтын мүлікке салық салу мен жалға алу төлемдерінің мөлшерлемесінің жүйесін ақпараттық жабдықтау үшін, жер нарығын, бағалы жер қағаздарының және ипотеканың нарығын ақпараттық сақтау үшін арналған және квартал бойынша негізгі бағалау негізінде жүргізіледі.Аумақтық-экономикалық аудандастыру – жоғарғы деңгей, ол көрнекі, шолуға ыңғайлы және ірі масштабты, ұзақ мерзімді немесе іздеу шешімдерін қабылдайтын кадастрлық ақпараттың барлық тұтынушыларына арналған.Салық салу – жер кадастрларының басты қозғаушысы болса да, жерді бағалаудың негізгі мақсатына жатпайды.Қазіргі қоғамда жерді жаппай бағалау жұмыстары қолданылатын себептер: аумақты қызметіне қарай пайдаланудың тиімділігін бағалауға, қаланың басты жоспарын жобалап құрастыру кезінде есептеу жұмыстарына және жалпы қалалық ірі масштабты шараларды жоспарлаған кезде; көптеген қызығушылығы бар тұлғалардың иелігіндегі жылжымайтын мүлікке қатысты құқығы мен міндеттерін орындауға және жылжымайтын мүлікпен жоспарланған келісімшарттарды жасау үшін қалалық жерлердің құны туралы ақпараттандыруға қажет.Көптеген қолданыстағы әдістемелерде өлшейтін және түзетуші коэффициенттердің көмегімен, жерді бағалауға әсер ететін факторлардың баллдық көрсеткіштегі шамалары әр түрлі көрсетілген.Осы әдістің негізгі кемшілігі – оның субъективтілігі, себебі бағалау факторларының шамаларының баллмен берілген шамалары авторлардың сараптауымен ұсынылған.Әрине, сарапшы бағаларынан толығымен тәуелсіз әдістемелер жоқ, бірақ есептеу кезінде олардың рөлін азайту, сараптап бағаланатын параметрлердің санын азайту ұсынылады.Ол үшін, факторлар ең объективті және табиғи формада – бағалық көрсеткішпен берілуі тиіс, себебі ақша – барлығына тән жалғыз эквивалент.Жоғарыда аталғандай, бағаланатын аумақтық элементтің қай функцияларда қолданылады, сол функцияларға сәйкес бағалау жұмыстары жүргізілуі тиіс.Бірақ кейбір әдістемелерде бұл шарт орындалмайды.Аумақтық-экономикалық аудандастыру сұлбасы бойынша жүргізілетін бағалау жұмыстары қандай да бір мақсатсыз, яғни оны қолданылуы мүмкін болатын аумақсыз жүргізіледі.Ал кейбір әдістемелерде жоғарыда аталған шарт орындалады, сол әдістеменің белгілі әдістерінің негізіне қойылған. </w:t>
      </w:r>
    </w:p>
    <w:p w:rsidR="001D4787" w:rsidRPr="00F73F7B" w:rsidRDefault="001D4787" w:rsidP="001D4787">
      <w:pPr>
        <w:pStyle w:val="Default"/>
        <w:jc w:val="both"/>
        <w:rPr>
          <w:sz w:val="28"/>
          <w:szCs w:val="28"/>
          <w:lang w:val="kk-KZ"/>
        </w:rPr>
      </w:pPr>
      <w:r w:rsidRPr="00F73F7B">
        <w:rPr>
          <w:sz w:val="28"/>
          <w:szCs w:val="28"/>
          <w:lang w:val="kk-KZ"/>
        </w:rPr>
        <w:t xml:space="preserve">     Кейбір жағдайларда, бағалауға қажетті факторлардың қатарына бағаланатын аумақтың шекарасында орналасқан инженерлік инфрақұрылымының элементтеріне салымдар жатады («жабық капитал»): бұндай элементтердің бағасы неғұрлым жоғары болса, соғұрлым жердің де құны жоғары болады.Бұндай әдістің үлкен қарама-қайшылықтары мен бөгеттері бар.Біріншіден, белгілі телім бойымен транзиттік магистралды желілер өткенінен жердің құны жоғарыламайды, себебі сол телімдегі құрылысты күрделендіреді.Екіншіден, телімдегі орналасқан жергілікті (тарату) желілері мүлік салушыға толығымен қажет болмауы мүмкін, яғни: ол өзінің қызметтерін ғана жабдықтайтын желілерге ғана төлейді.Басқа да үлкен қиындықтар бар.Көпшілігінің ойынша, оларды шешу үшін инженерлік </w:t>
      </w:r>
      <w:r w:rsidRPr="00F73F7B">
        <w:rPr>
          <w:sz w:val="28"/>
          <w:szCs w:val="28"/>
          <w:lang w:val="kk-KZ"/>
        </w:rPr>
        <w:lastRenderedPageBreak/>
        <w:t>желілердің сызықты және тораптық элементтерінің әсер ету аймағын есептеу қажет деп санайды.Бірақ, бұл әдіс тиімсіз, себебі еңбек салымы тым жоғары және қымбат.Сонымен қатар, ол принципиалды тұрғыдан дұрыс емес. Инженерлік инфрақұрылым – қаланың тіршілігін қам</w:t>
      </w:r>
      <w:r w:rsidR="00F73F7B">
        <w:rPr>
          <w:sz w:val="28"/>
          <w:szCs w:val="28"/>
          <w:lang w:val="kk-KZ"/>
        </w:rPr>
        <w:t>тамасыз ету жүйесінің маңызды э</w:t>
      </w:r>
      <w:r w:rsidRPr="00F73F7B">
        <w:rPr>
          <w:sz w:val="28"/>
          <w:szCs w:val="28"/>
          <w:lang w:val="kk-KZ"/>
        </w:rPr>
        <w:t xml:space="preserve">лементтерінің бірі.Қала – толықтай инженерлік инфрақұрылымның жалғыз иесі, оған қаланың барлық инженерлік желілері тиесілі, ол оларды пайдалану мен жөндеу жұмыстарын жүргізеді, олардың дамуын жоспарлайды және орындайды, олардың барлығының жұмыс қалпында болуына және барлық тұрғындар мен еңбек орындарының инженерлік қажеттіліктермен жабдықталуына жауапты.Осыған орай, осы немесе басқа аумақтардың инженерлік желілердің элементтерінің әсер ететін аймағында болуы жердің құнына қатысты емес.Айтылғандардың барлығы көлік желілеріне де қатысты.Инженерлік және көлік инфрақұрылымына салымдарды есептеудің әдістемесі дұрыс және оңтайлы, себебі олар тіршілікпен қамтамасыз етудің коммуналды жүйесі болып табылады, қаланың өмірінің субъектілеріне қатысты және олардың қажеттіліктерін қанағаттандырады.Инженерлік және көлік инфрақұрылымының жалпы құны қаланың барлық аумақтарына біркелкі таралады.Осындай әдістің артықшылықтары: </w:t>
      </w:r>
    </w:p>
    <w:p w:rsidR="001D4787" w:rsidRPr="00F73F7B" w:rsidRDefault="001D4787" w:rsidP="001D4787">
      <w:pPr>
        <w:pStyle w:val="Default"/>
        <w:jc w:val="both"/>
        <w:rPr>
          <w:sz w:val="28"/>
          <w:szCs w:val="28"/>
          <w:lang w:val="kk-KZ"/>
        </w:rPr>
      </w:pPr>
      <w:r w:rsidRPr="00F73F7B">
        <w:rPr>
          <w:sz w:val="28"/>
          <w:szCs w:val="28"/>
          <w:lang w:val="kk-KZ"/>
        </w:rPr>
        <w:t xml:space="preserve">-көлік және инженерлік жүйелердің элементтерінің әсері таралатын аймақтарды анықтау бойынша күрделі және сенімсіз міндеттерді шешудің қажеті жоқ; </w:t>
      </w:r>
    </w:p>
    <w:p w:rsidR="001D4787" w:rsidRPr="00F73F7B" w:rsidRDefault="001D4787" w:rsidP="001D4787">
      <w:pPr>
        <w:pStyle w:val="Default"/>
        <w:jc w:val="both"/>
        <w:rPr>
          <w:sz w:val="28"/>
          <w:szCs w:val="28"/>
          <w:lang w:val="kk-KZ"/>
        </w:rPr>
      </w:pPr>
      <w:r w:rsidRPr="00F73F7B">
        <w:rPr>
          <w:sz w:val="28"/>
          <w:szCs w:val="28"/>
          <w:lang w:val="kk-KZ"/>
        </w:rPr>
        <w:t xml:space="preserve">-бұл жүйелердің қалалық жерді бағалауға тигізетін әсерін есептеу бойынща жұмыстарға еңбек салымы азаяды; </w:t>
      </w:r>
    </w:p>
    <w:p w:rsidR="001D4787" w:rsidRPr="00F73F7B" w:rsidRDefault="001D4787" w:rsidP="001D4787">
      <w:pPr>
        <w:pStyle w:val="Default"/>
        <w:jc w:val="both"/>
        <w:rPr>
          <w:sz w:val="28"/>
          <w:szCs w:val="28"/>
          <w:lang w:val="kk-KZ"/>
        </w:rPr>
      </w:pPr>
      <w:r w:rsidRPr="00F73F7B">
        <w:rPr>
          <w:sz w:val="28"/>
          <w:szCs w:val="28"/>
          <w:lang w:val="kk-KZ"/>
        </w:rPr>
        <w:t xml:space="preserve">-бұл жүйелердің аумақ бойынша біркелкі таралған және жердің 1 ш.м. бөлінген құны қаланың көлікпен жетуі қиын аймақтардағы жерді бағалау кезінде төменгі шекараны орнатады және барлық аумақтарда фондық бағалауды орнатады; </w:t>
      </w:r>
    </w:p>
    <w:p w:rsidR="001D4787" w:rsidRPr="00F73F7B" w:rsidRDefault="001D4787" w:rsidP="001D4787">
      <w:pPr>
        <w:pStyle w:val="Default"/>
        <w:jc w:val="both"/>
        <w:rPr>
          <w:sz w:val="28"/>
          <w:szCs w:val="28"/>
          <w:lang w:val="kk-KZ"/>
        </w:rPr>
      </w:pPr>
      <w:r w:rsidRPr="00F73F7B">
        <w:rPr>
          <w:sz w:val="28"/>
          <w:szCs w:val="28"/>
          <w:lang w:val="kk-KZ"/>
        </w:rPr>
        <w:t>- қала мен салымшының арасында дұрыс және табиғи өзара қарым қатынас орнатылады, осы кезде қала көлік және инженерлік желілерге толық еркіндік орнатады, барлық шешімдерді қабылдайды және олардың тұтас, бөлінбейтін, өзара байланысқан жүйелер ретінде дамуын жүргізеді, олардың құнын аумақ бойынша біркелкі таралуына ықпал етеді және жерді сату кезінде немесе оны жалға беру кезінде өзінің салымдарын қайтарып алады.</w:t>
      </w:r>
    </w:p>
    <w:p w:rsidR="00467B5C" w:rsidRPr="00E738D0" w:rsidRDefault="00467B5C">
      <w:pPr>
        <w:rPr>
          <w:rFonts w:ascii="Times New Roman" w:hAnsi="Times New Roman" w:cs="Times New Roman"/>
          <w:lang w:val="kk-KZ"/>
        </w:rPr>
      </w:pPr>
    </w:p>
    <w:p w:rsidR="0033314C" w:rsidRDefault="0033314C" w:rsidP="0033314C">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9362A3" w:rsidRPr="007C58FE" w:rsidRDefault="009362A3" w:rsidP="0033314C">
      <w:pPr>
        <w:shd w:val="clear" w:color="auto" w:fill="FFFFFF"/>
        <w:spacing w:after="0" w:line="240" w:lineRule="auto"/>
        <w:jc w:val="center"/>
        <w:rPr>
          <w:rFonts w:ascii="Times New Roman" w:hAnsi="Times New Roman" w:cs="Times New Roman"/>
          <w:b/>
          <w:noProof/>
          <w:spacing w:val="-6"/>
          <w:sz w:val="28"/>
          <w:szCs w:val="28"/>
          <w:lang w:val="kk-KZ"/>
        </w:rPr>
      </w:pPr>
    </w:p>
    <w:p w:rsidR="0033314C" w:rsidRDefault="0033314C" w:rsidP="0033314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Pr="00AF30C4">
        <w:rPr>
          <w:rFonts w:ascii="Times New Roman" w:hAnsi="Times New Roman" w:cs="Times New Roman"/>
          <w:noProof/>
          <w:spacing w:val="-6"/>
          <w:sz w:val="28"/>
          <w:szCs w:val="28"/>
          <w:lang w:val="kk-KZ"/>
        </w:rPr>
        <w:t>.</w:t>
      </w:r>
      <w:r w:rsidR="00AF30C4" w:rsidRPr="00AF30C4">
        <w:rPr>
          <w:rFonts w:ascii="Times New Roman" w:hAnsi="Times New Roman" w:cs="Times New Roman"/>
          <w:sz w:val="28"/>
          <w:szCs w:val="28"/>
          <w:lang w:val="kk-KZ"/>
        </w:rPr>
        <w:t>Жерді кадастрлық аймақтау және санаттар бойынша бағалау әдістері</w:t>
      </w:r>
      <w:r w:rsidR="00AF30C4">
        <w:rPr>
          <w:rFonts w:ascii="Times New Roman" w:hAnsi="Times New Roman" w:cs="Times New Roman"/>
          <w:sz w:val="28"/>
          <w:szCs w:val="28"/>
          <w:lang w:val="kk-KZ"/>
        </w:rPr>
        <w:t>н түсіндіріңіз</w:t>
      </w:r>
      <w:r>
        <w:rPr>
          <w:rFonts w:ascii="Times New Roman" w:hAnsi="Times New Roman" w:cs="Times New Roman"/>
          <w:noProof/>
          <w:spacing w:val="-6"/>
          <w:sz w:val="28"/>
          <w:szCs w:val="28"/>
          <w:lang w:val="kk-KZ"/>
        </w:rPr>
        <w:t>?</w:t>
      </w:r>
    </w:p>
    <w:p w:rsidR="0033314C" w:rsidRDefault="0033314C" w:rsidP="00AF30C4">
      <w:pPr>
        <w:pStyle w:val="4"/>
        <w:spacing w:before="0" w:beforeAutospacing="0" w:after="0" w:afterAutospacing="0"/>
        <w:jc w:val="both"/>
        <w:rPr>
          <w:noProof/>
          <w:spacing w:val="-6"/>
          <w:sz w:val="28"/>
          <w:szCs w:val="28"/>
          <w:lang w:val="kk-KZ"/>
        </w:rPr>
      </w:pPr>
      <w:r w:rsidRPr="00AF30C4">
        <w:rPr>
          <w:b w:val="0"/>
          <w:noProof/>
          <w:spacing w:val="-6"/>
          <w:sz w:val="28"/>
          <w:szCs w:val="28"/>
          <w:lang w:val="kk-KZ"/>
        </w:rPr>
        <w:t>2.</w:t>
      </w:r>
      <w:r w:rsidR="00AF30C4" w:rsidRPr="00AF30C4">
        <w:rPr>
          <w:b w:val="0"/>
          <w:sz w:val="28"/>
          <w:szCs w:val="28"/>
          <w:lang w:val="kk-KZ"/>
        </w:rPr>
        <w:t>Жер кадастры туралы түсінік және Қазақстан Республикасында жер реформасы жағдайындағы оның мазмұны</w:t>
      </w:r>
      <w:r w:rsidR="00AF30C4">
        <w:rPr>
          <w:b w:val="0"/>
          <w:sz w:val="28"/>
          <w:szCs w:val="28"/>
          <w:lang w:val="kk-KZ"/>
        </w:rPr>
        <w:t xml:space="preserve"> бойынша түсіндіріңіз?</w:t>
      </w:r>
    </w:p>
    <w:p w:rsidR="0033314C" w:rsidRPr="008A38E7" w:rsidRDefault="0033314C" w:rsidP="0033314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9362A3" w:rsidRPr="009362A3">
        <w:rPr>
          <w:rFonts w:ascii="Times New Roman" w:hAnsi="Times New Roman" w:cs="Times New Roman"/>
          <w:sz w:val="28"/>
          <w:szCs w:val="28"/>
          <w:lang w:val="kk-KZ"/>
        </w:rPr>
        <w:t xml:space="preserve">Жалпы түрде жер кадастріне </w:t>
      </w:r>
      <w:r w:rsidR="009362A3">
        <w:rPr>
          <w:rFonts w:ascii="Times New Roman" w:hAnsi="Times New Roman" w:cs="Times New Roman"/>
          <w:sz w:val="28"/>
          <w:szCs w:val="28"/>
          <w:lang w:val="kk-KZ"/>
        </w:rPr>
        <w:t>қандай</w:t>
      </w:r>
      <w:r w:rsidR="009362A3" w:rsidRPr="009362A3">
        <w:rPr>
          <w:rFonts w:ascii="Times New Roman" w:hAnsi="Times New Roman" w:cs="Times New Roman"/>
          <w:sz w:val="28"/>
          <w:szCs w:val="28"/>
          <w:lang w:val="kk-KZ"/>
        </w:rPr>
        <w:t xml:space="preserve"> әрекеттер тән</w:t>
      </w:r>
      <w:r>
        <w:rPr>
          <w:rFonts w:ascii="Times New Roman" w:hAnsi="Times New Roman" w:cs="Times New Roman"/>
          <w:noProof/>
          <w:spacing w:val="-6"/>
          <w:sz w:val="28"/>
          <w:szCs w:val="28"/>
          <w:lang w:val="kk-KZ"/>
        </w:rPr>
        <w:t>?</w:t>
      </w:r>
    </w:p>
    <w:p w:rsidR="00A80E38" w:rsidRPr="00E738D0" w:rsidRDefault="00A80E38">
      <w:pPr>
        <w:rPr>
          <w:rFonts w:ascii="Times New Roman" w:hAnsi="Times New Roman" w:cs="Times New Roman"/>
          <w:lang w:val="kk-KZ"/>
        </w:rPr>
      </w:pPr>
    </w:p>
    <w:p w:rsidR="00D606AB" w:rsidRPr="00B71B69" w:rsidRDefault="0033314C" w:rsidP="00D606AB">
      <w:pPr>
        <w:pStyle w:val="Default"/>
        <w:jc w:val="both"/>
        <w:rPr>
          <w:b/>
          <w:sz w:val="28"/>
          <w:szCs w:val="28"/>
          <w:lang w:val="kk-KZ"/>
        </w:rPr>
      </w:pPr>
      <w:r>
        <w:rPr>
          <w:b/>
          <w:sz w:val="28"/>
          <w:szCs w:val="28"/>
          <w:lang w:val="kk-KZ"/>
        </w:rPr>
        <w:lastRenderedPageBreak/>
        <w:t xml:space="preserve">     </w:t>
      </w:r>
      <w:r w:rsidR="00D606AB" w:rsidRPr="00B71B69">
        <w:rPr>
          <w:b/>
          <w:sz w:val="28"/>
          <w:szCs w:val="28"/>
          <w:lang w:val="kk-KZ"/>
        </w:rPr>
        <w:t>7.Елді-мекен жерлерін бағалаудың әдістемелік негіздері</w:t>
      </w:r>
    </w:p>
    <w:p w:rsidR="00D606AB" w:rsidRPr="00B71B69" w:rsidRDefault="00D606AB" w:rsidP="00D606AB">
      <w:pPr>
        <w:pStyle w:val="Default"/>
        <w:jc w:val="both"/>
        <w:rPr>
          <w:sz w:val="28"/>
          <w:szCs w:val="28"/>
          <w:lang w:val="kk-KZ"/>
        </w:rPr>
      </w:pPr>
    </w:p>
    <w:p w:rsidR="00D606AB" w:rsidRPr="00B71B69" w:rsidRDefault="00D606AB" w:rsidP="00D606AB">
      <w:pPr>
        <w:pStyle w:val="Default"/>
        <w:jc w:val="both"/>
        <w:rPr>
          <w:sz w:val="28"/>
          <w:szCs w:val="28"/>
          <w:lang w:val="kk-KZ"/>
        </w:rPr>
      </w:pPr>
      <w:r>
        <w:rPr>
          <w:sz w:val="28"/>
          <w:szCs w:val="28"/>
          <w:lang w:val="kk-KZ"/>
        </w:rPr>
        <w:t xml:space="preserve">     </w:t>
      </w:r>
      <w:r w:rsidRPr="00B71B69">
        <w:rPr>
          <w:sz w:val="28"/>
          <w:szCs w:val="28"/>
          <w:lang w:val="kk-KZ"/>
        </w:rPr>
        <w:t xml:space="preserve">Жерді бағалауда негізгі түсінік – орналасу түсінігі, яғни </w:t>
      </w:r>
      <w:r>
        <w:rPr>
          <w:sz w:val="28"/>
          <w:szCs w:val="28"/>
          <w:lang w:val="kk-KZ"/>
        </w:rPr>
        <w:t>елді-мекенде</w:t>
      </w:r>
      <w:r w:rsidRPr="00B71B69">
        <w:rPr>
          <w:sz w:val="28"/>
          <w:szCs w:val="28"/>
          <w:lang w:val="kk-KZ"/>
        </w:rPr>
        <w:t xml:space="preserve"> аумақтың орналасуы, аумақта кварталдың орналасуы және кварталда жер телімінің орналасуы.Осыған тағы да аумақта </w:t>
      </w:r>
      <w:r>
        <w:rPr>
          <w:sz w:val="28"/>
          <w:szCs w:val="28"/>
          <w:lang w:val="kk-KZ"/>
        </w:rPr>
        <w:t>елді-мекеннің</w:t>
      </w:r>
      <w:r w:rsidRPr="00B71B69">
        <w:rPr>
          <w:sz w:val="28"/>
          <w:szCs w:val="28"/>
          <w:lang w:val="kk-KZ"/>
        </w:rPr>
        <w:t xml:space="preserve"> орналасуы мен елдің ішінде аумақтың орналасуын қосуға болады; соңғы екі деңгей </w:t>
      </w:r>
      <w:r>
        <w:rPr>
          <w:sz w:val="28"/>
          <w:szCs w:val="28"/>
          <w:lang w:val="kk-KZ"/>
        </w:rPr>
        <w:t>елді-мекеннің</w:t>
      </w:r>
      <w:r w:rsidRPr="00B71B69">
        <w:rPr>
          <w:sz w:val="28"/>
          <w:szCs w:val="28"/>
          <w:lang w:val="kk-KZ"/>
        </w:rPr>
        <w:t xml:space="preserve"> аумақтық рентасын құрайды. </w:t>
      </w:r>
    </w:p>
    <w:p w:rsidR="00D606AB" w:rsidRPr="00B71B69" w:rsidRDefault="00D606AB" w:rsidP="00D606A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71B69">
        <w:rPr>
          <w:rFonts w:ascii="Times New Roman" w:hAnsi="Times New Roman" w:cs="Times New Roman"/>
          <w:sz w:val="28"/>
          <w:szCs w:val="28"/>
          <w:lang w:val="kk-KZ"/>
        </w:rPr>
        <w:t xml:space="preserve">Жер телімінің бағаланатын құны әлеуетті ренталық кіріс ретінде қарастырылады, ол ең нашар теліммен салыстырғандағы берілген телімнің артықшылықтарымен бірге ескеріледі.Бұл артықшылықтар телімнің жергілікті сипаттамалары ретінде де және оның </w:t>
      </w:r>
      <w:r>
        <w:rPr>
          <w:rFonts w:ascii="Times New Roman" w:hAnsi="Times New Roman" w:cs="Times New Roman"/>
          <w:sz w:val="28"/>
          <w:szCs w:val="28"/>
          <w:lang w:val="kk-KZ"/>
        </w:rPr>
        <w:t xml:space="preserve">елді-мекенде </w:t>
      </w:r>
      <w:r w:rsidRPr="00B71B69">
        <w:rPr>
          <w:rFonts w:ascii="Times New Roman" w:hAnsi="Times New Roman" w:cs="Times New Roman"/>
          <w:sz w:val="28"/>
          <w:szCs w:val="28"/>
          <w:lang w:val="kk-KZ"/>
        </w:rPr>
        <w:t>орналасу факторларымен де құралады.Орналасу ерекшеліктерінің әсерінен телімде орналасқан қызметтердің (сауда, тұрғын үй, өндіріс, бизнес т.б.), бір жағынан аумақпен, басқа жағынан, қаланың басқа элементтерімен өзара байланыс орнатылады.Бұл байланыстардың ерекшеліктерінен берілген телімнің рентабельдігі анықталады.Бұл кезде өзара байланыстардың барлық аспектілері назарға алынады: аумақтың физикалық-географиялық және инженерлік-геологиялық сипаттамаларына байланысты құрылыстың қымбаттауы, қала тұрғындарының еңбек орындарымен, ғибадат объектілерімен және демалыс орындарымен байланыстары, қалада көлік қатынастарының жағдайлары (көше жолдарының желісінің сипаттамалары, қозғалысқа бөгеттердің жүйесі – өзендер, темір жолдары, бөлшектенген рельефтер т.б., қоғамдық көлік жүйесі), экологиялық ластану көздерінің орналасуы т.б.Мысалы, осындай өзара қатынастардан елді-мекеннің орталық көшелері мен көлік тораптарында халықтың үлкен ағымы пайда болады, осылай жақын маңдағы телімдерге сауда, қоғамдық тамақтану, банктер т.б. орналастыру үшін қолайлы шарттар туады.</w:t>
      </w:r>
    </w:p>
    <w:p w:rsidR="00D606AB" w:rsidRPr="00D606AB" w:rsidRDefault="00D606AB" w:rsidP="00D606AB">
      <w:pPr>
        <w:pStyle w:val="Default"/>
        <w:jc w:val="both"/>
        <w:rPr>
          <w:sz w:val="28"/>
          <w:szCs w:val="28"/>
          <w:lang w:val="kk-KZ"/>
        </w:rPr>
      </w:pPr>
      <w:r>
        <w:rPr>
          <w:sz w:val="28"/>
          <w:szCs w:val="28"/>
          <w:lang w:val="kk-KZ"/>
        </w:rPr>
        <w:t xml:space="preserve">      Елді-мекеннің</w:t>
      </w:r>
      <w:r w:rsidRPr="00B71B69">
        <w:rPr>
          <w:sz w:val="28"/>
          <w:szCs w:val="28"/>
          <w:lang w:val="kk-KZ"/>
        </w:rPr>
        <w:t xml:space="preserve"> кез-келген орнында нақты бір телімнің құнына қаланың қызметтік-жоспарлы құрылымы толықтай әсер етеді, және берілген телімнің құнын бағалау үшін оның нақты және дәл есептелуі өте маңызды.</w:t>
      </w:r>
      <w:r w:rsidRPr="00D606AB">
        <w:rPr>
          <w:sz w:val="28"/>
          <w:szCs w:val="28"/>
          <w:lang w:val="kk-KZ"/>
        </w:rPr>
        <w:t xml:space="preserve">Сонымен қатар, телімнің құны туралы мәселені оның құнын бағалайтын тұрғыдан ғана қарастырылады. </w:t>
      </w:r>
    </w:p>
    <w:p w:rsidR="00D606AB" w:rsidRPr="00B71B69" w:rsidRDefault="00D606AB" w:rsidP="00D606AB">
      <w:pPr>
        <w:pStyle w:val="Default"/>
        <w:jc w:val="both"/>
        <w:rPr>
          <w:sz w:val="28"/>
          <w:szCs w:val="28"/>
          <w:lang w:val="kk-KZ"/>
        </w:rPr>
      </w:pPr>
      <w:r>
        <w:rPr>
          <w:sz w:val="28"/>
          <w:szCs w:val="28"/>
          <w:lang w:val="kk-KZ"/>
        </w:rPr>
        <w:t xml:space="preserve">      Елді-мекеннің</w:t>
      </w:r>
      <w:r w:rsidRPr="00B71B69">
        <w:rPr>
          <w:sz w:val="28"/>
          <w:szCs w:val="28"/>
          <w:lang w:val="kk-KZ"/>
        </w:rPr>
        <w:t xml:space="preserve"> </w:t>
      </w:r>
      <w:r>
        <w:rPr>
          <w:sz w:val="28"/>
          <w:szCs w:val="28"/>
          <w:lang w:val="kk-KZ"/>
        </w:rPr>
        <w:t>о</w:t>
      </w:r>
      <w:r w:rsidRPr="00B71B69">
        <w:rPr>
          <w:sz w:val="28"/>
          <w:szCs w:val="28"/>
          <w:lang w:val="kk-KZ"/>
        </w:rPr>
        <w:t xml:space="preserve">рналасу (макро позиция факторлары) факторлары кварталда телімнің орналасу (мезо позициясы мен микро позиция факторлары) факторларынан айтарлықтай өзгеше, олардың өзгешелігі –біріншілері алдын ала аталып, саналады, әдістемелік жабдықтау құралдарымен модельденеді және компьютермен есептеледі, олардың нәтижелерін қаланың барлық кварталдары үшін қолданады.Екіншілері айтарлықтай өзгеше, бірегей, оларды есептеу және рәсімдеу қиындау.Осыған </w:t>
      </w:r>
    </w:p>
    <w:p w:rsidR="00D606AB" w:rsidRPr="00D606AB" w:rsidRDefault="00D606AB" w:rsidP="00D606AB">
      <w:pPr>
        <w:spacing w:after="0" w:line="240" w:lineRule="auto"/>
        <w:jc w:val="both"/>
        <w:rPr>
          <w:rFonts w:ascii="Times New Roman" w:hAnsi="Times New Roman" w:cs="Times New Roman"/>
          <w:sz w:val="28"/>
          <w:szCs w:val="28"/>
          <w:lang w:val="kk-KZ"/>
        </w:rPr>
      </w:pPr>
      <w:r w:rsidRPr="00D606AB">
        <w:rPr>
          <w:rFonts w:ascii="Times New Roman" w:hAnsi="Times New Roman" w:cs="Times New Roman"/>
          <w:sz w:val="28"/>
          <w:szCs w:val="28"/>
          <w:lang w:val="kk-KZ"/>
        </w:rPr>
        <w:t>орай, бағалаушылар бағалаудың екі деңгейлі жүйесін қалыптастырды, оған жаппай бағалау деңгейі және жеке бағалау деңгейі кіреді.</w:t>
      </w:r>
    </w:p>
    <w:p w:rsidR="00D606AB" w:rsidRPr="00D606AB" w:rsidRDefault="00D606AB" w:rsidP="00D606AB">
      <w:pPr>
        <w:pStyle w:val="Default"/>
        <w:jc w:val="both"/>
        <w:rPr>
          <w:sz w:val="28"/>
          <w:szCs w:val="28"/>
          <w:lang w:val="kk-KZ"/>
        </w:rPr>
      </w:pPr>
      <w:r>
        <w:rPr>
          <w:sz w:val="28"/>
          <w:szCs w:val="28"/>
          <w:lang w:val="kk-KZ"/>
        </w:rPr>
        <w:t xml:space="preserve">      </w:t>
      </w:r>
      <w:r w:rsidRPr="00D606AB">
        <w:rPr>
          <w:sz w:val="28"/>
          <w:szCs w:val="28"/>
          <w:lang w:val="kk-KZ"/>
        </w:rPr>
        <w:t xml:space="preserve">Жаппай бағалау деңгейі өте маңызды, оның мөлшері телімнің жалпы құнында жоғары.Жаппай бағалауды аясында алынған квартал аумағын бағалау ретінде алынады квартал жерін негізгі бағалау алынады. </w:t>
      </w:r>
    </w:p>
    <w:p w:rsidR="00D606AB" w:rsidRPr="00D606AB" w:rsidRDefault="00D606AB" w:rsidP="00D606AB">
      <w:pPr>
        <w:pStyle w:val="Default"/>
        <w:jc w:val="both"/>
        <w:rPr>
          <w:sz w:val="28"/>
          <w:szCs w:val="28"/>
          <w:lang w:val="kk-KZ"/>
        </w:rPr>
      </w:pPr>
      <w:r>
        <w:rPr>
          <w:sz w:val="28"/>
          <w:szCs w:val="28"/>
          <w:lang w:val="kk-KZ"/>
        </w:rPr>
        <w:lastRenderedPageBreak/>
        <w:t xml:space="preserve">      </w:t>
      </w:r>
      <w:r w:rsidRPr="00D606AB">
        <w:rPr>
          <w:sz w:val="28"/>
          <w:szCs w:val="28"/>
          <w:lang w:val="kk-KZ"/>
        </w:rPr>
        <w:t xml:space="preserve">Жер телімін жеке бағалау жұмыстарына микро позиция факторларын ескеріп, негізгі бағалауды түзету жұмыстары, мысалы телімнің өлшемдері мен құрылымы, жақын маңдағы құрылыстардың сипаты, көршілер т.б. кіреді. Жоғарылатушы және төмендетуші коэффициенттерін факторлық бағалау бойынша сараптау арқылы түзету жұмыстары орындалады.Осылай, әдістемелік жағынан </w:t>
      </w:r>
      <w:r>
        <w:rPr>
          <w:sz w:val="28"/>
          <w:szCs w:val="28"/>
          <w:lang w:val="kk-KZ"/>
        </w:rPr>
        <w:t>елді-мекеннің</w:t>
      </w:r>
      <w:r w:rsidRPr="00D606AB">
        <w:rPr>
          <w:sz w:val="28"/>
          <w:szCs w:val="28"/>
          <w:lang w:val="kk-KZ"/>
        </w:rPr>
        <w:t xml:space="preserve"> толықтай аумағын немесе оның үлкен бөлігін жаппай бағалау жұмыстары үлкен қызығушылық тудырады, оның алдында жеке бағалау және жаппай бағалауды жүргізетін мамандармен жүргізіледі.Жеке бағалау жұмыстары жаппай бағалаудан кейін және соның негізінде жүргізіледі.Оның барысында әрбір телімді жеке бағалайтын бағалаушы мамандар қатысады</w:t>
      </w:r>
      <w:r>
        <w:rPr>
          <w:sz w:val="28"/>
          <w:szCs w:val="28"/>
          <w:lang w:val="kk-KZ"/>
        </w:rPr>
        <w:t>.</w:t>
      </w:r>
      <w:r w:rsidRPr="00D606AB">
        <w:rPr>
          <w:sz w:val="28"/>
          <w:szCs w:val="28"/>
          <w:lang w:val="kk-KZ"/>
        </w:rPr>
        <w:t>Квартал жерінің құнына әсер ететін жалпы қалалық факторларды анықтау, бұл факторлардың әсерінен жердің құнын бөлу сипатын түсіну, қаланың түрлі аумақтарын бағалау шамаларын сәйкестендіру арқылы бағалаудың нәтижелерінің дұрыс болуын немесе қарама қарсы келуі туралы шешім қабылдауға болады.Кейбір жағдайларда жаппай бағалау жұмыстары кварталдар бойынша да, сонымен қатар кварталдардың тобы бойынша жүргізіледі, осыған сәйкес бағалаудың нәтижесі қатаң болуы мүмкін.</w:t>
      </w:r>
    </w:p>
    <w:p w:rsidR="00D606AB" w:rsidRPr="00D606AB" w:rsidRDefault="00D606AB" w:rsidP="00D606AB">
      <w:pPr>
        <w:pStyle w:val="Default"/>
        <w:jc w:val="both"/>
        <w:rPr>
          <w:sz w:val="28"/>
          <w:szCs w:val="28"/>
          <w:lang w:val="kk-KZ"/>
        </w:rPr>
      </w:pPr>
      <w:r>
        <w:rPr>
          <w:sz w:val="28"/>
          <w:szCs w:val="28"/>
          <w:lang w:val="kk-KZ"/>
        </w:rPr>
        <w:t xml:space="preserve">     Елді-мекен </w:t>
      </w:r>
      <w:r w:rsidRPr="00D606AB">
        <w:rPr>
          <w:sz w:val="28"/>
          <w:szCs w:val="28"/>
          <w:lang w:val="kk-KZ"/>
        </w:rPr>
        <w:t xml:space="preserve">жерлерінің құнын анықтау жұмыстары қала құрылысын жобалауға және жер кадастрына да маңызды.Бұл мақсаттар үшін пайдаланатын бағалау жұмыстарында белгілі бір ерекшеліктері бар, бұл жерде бір құбылыстарды және факторларды бағалауға қатысты, және әдістемелік және модельдік құралдарды пайдалану мүмкіндігі бар.Аумақты </w:t>
      </w:r>
      <w:r>
        <w:rPr>
          <w:sz w:val="28"/>
          <w:szCs w:val="28"/>
          <w:lang w:val="kk-KZ"/>
        </w:rPr>
        <w:t>елді-мекеннің</w:t>
      </w:r>
      <w:r w:rsidRPr="00D606AB">
        <w:rPr>
          <w:sz w:val="28"/>
          <w:szCs w:val="28"/>
          <w:lang w:val="kk-KZ"/>
        </w:rPr>
        <w:t xml:space="preserve"> құрылысына қатысты бағалау жұмыстары жоғарыда аталған факторларды біріктіру бойынша жүргізіледі.Факторлық картографиялық және кестелік материалдардың біріктіру жұмыстарын көп жағдайда елді мекен құрылысының кешені деп атайды.Бұл атау нақты емес.Бағалау түсінігін және </w:t>
      </w:r>
      <w:r>
        <w:rPr>
          <w:sz w:val="28"/>
          <w:szCs w:val="28"/>
          <w:lang w:val="kk-KZ"/>
        </w:rPr>
        <w:t>елді-мекен</w:t>
      </w:r>
      <w:r w:rsidRPr="00D606AB">
        <w:rPr>
          <w:sz w:val="28"/>
          <w:szCs w:val="28"/>
          <w:lang w:val="kk-KZ"/>
        </w:rPr>
        <w:t xml:space="preserve"> аумағын сипаттайтын жиынтық көрсеткішімен байланыстырған дұрысырақ.</w:t>
      </w:r>
      <w:r>
        <w:rPr>
          <w:sz w:val="28"/>
          <w:szCs w:val="28"/>
          <w:lang w:val="kk-KZ"/>
        </w:rPr>
        <w:t>Елді-мекен</w:t>
      </w:r>
      <w:r w:rsidRPr="00D606AB">
        <w:rPr>
          <w:sz w:val="28"/>
          <w:szCs w:val="28"/>
          <w:lang w:val="kk-KZ"/>
        </w:rPr>
        <w:t xml:space="preserve"> құрылысының және жер-кадастрлық бағалау жүйелерінің ұқсастығы – екі жағдайда да </w:t>
      </w:r>
      <w:r>
        <w:rPr>
          <w:sz w:val="28"/>
          <w:szCs w:val="28"/>
          <w:lang w:val="kk-KZ"/>
        </w:rPr>
        <w:t xml:space="preserve">елді-мекенде </w:t>
      </w:r>
      <w:r w:rsidRPr="00D606AB">
        <w:rPr>
          <w:sz w:val="28"/>
          <w:szCs w:val="28"/>
          <w:lang w:val="kk-KZ"/>
        </w:rPr>
        <w:t xml:space="preserve">жердің құны бағалы, соңғысы аталған факторламен және бірегей әдістемелік әдістің мүмкіндігімен анықталады.Ең басты ерекшелігі – </w:t>
      </w:r>
      <w:r>
        <w:rPr>
          <w:sz w:val="28"/>
          <w:szCs w:val="28"/>
          <w:lang w:val="kk-KZ"/>
        </w:rPr>
        <w:t>елді-мекен</w:t>
      </w:r>
      <w:r w:rsidRPr="00D606AB">
        <w:rPr>
          <w:sz w:val="28"/>
          <w:szCs w:val="28"/>
          <w:lang w:val="kk-KZ"/>
        </w:rPr>
        <w:t xml:space="preserve"> құрылысын бағалау жұмыстары құрылысқа жұмсалатын шығындардың және </w:t>
      </w:r>
      <w:r>
        <w:rPr>
          <w:sz w:val="28"/>
          <w:szCs w:val="28"/>
          <w:lang w:val="kk-KZ"/>
        </w:rPr>
        <w:t>елді-мекеннің</w:t>
      </w:r>
      <w:r w:rsidRPr="00D606AB">
        <w:rPr>
          <w:sz w:val="28"/>
          <w:szCs w:val="28"/>
          <w:lang w:val="kk-KZ"/>
        </w:rPr>
        <w:t xml:space="preserve"> қызметтерінің шығындарының тұрғысынан жүргізіледі, және игеру мен пайдалану кезінде ең аз шығындар мен жұмсалымдарды қажет ететін </w:t>
      </w:r>
      <w:r>
        <w:rPr>
          <w:sz w:val="28"/>
          <w:szCs w:val="28"/>
          <w:lang w:val="kk-KZ"/>
        </w:rPr>
        <w:t>елді-мекенде</w:t>
      </w:r>
      <w:r w:rsidRPr="00D606AB">
        <w:rPr>
          <w:sz w:val="28"/>
          <w:szCs w:val="28"/>
          <w:lang w:val="kk-KZ"/>
        </w:rPr>
        <w:t xml:space="preserve"> жердің құны бағалы. </w:t>
      </w:r>
    </w:p>
    <w:p w:rsidR="00D606AB" w:rsidRPr="00D606AB" w:rsidRDefault="00D606AB" w:rsidP="00D606AB">
      <w:pPr>
        <w:pStyle w:val="Default"/>
        <w:jc w:val="both"/>
        <w:rPr>
          <w:sz w:val="28"/>
          <w:szCs w:val="28"/>
          <w:lang w:val="kk-KZ"/>
        </w:rPr>
      </w:pPr>
      <w:r>
        <w:rPr>
          <w:sz w:val="28"/>
          <w:szCs w:val="28"/>
          <w:lang w:val="kk-KZ"/>
        </w:rPr>
        <w:t xml:space="preserve">      </w:t>
      </w:r>
      <w:r w:rsidRPr="00D606AB">
        <w:rPr>
          <w:sz w:val="28"/>
          <w:szCs w:val="28"/>
          <w:lang w:val="kk-KZ"/>
        </w:rPr>
        <w:t xml:space="preserve">Жер-кадастрлық бағалау жұмыстарының сипаты түбегейлі ренталы болып келеді, және игеру мен пайдалану кезінде ең аз шығындар мен жұмсалымдарды қажет ететін </w:t>
      </w:r>
      <w:r>
        <w:rPr>
          <w:sz w:val="28"/>
          <w:szCs w:val="28"/>
          <w:lang w:val="kk-KZ"/>
        </w:rPr>
        <w:t>елді-мекенде</w:t>
      </w:r>
      <w:r w:rsidRPr="00D606AB">
        <w:rPr>
          <w:sz w:val="28"/>
          <w:szCs w:val="28"/>
          <w:lang w:val="kk-KZ"/>
        </w:rPr>
        <w:t xml:space="preserve"> жердің құны бағалы.Осыған орай, </w:t>
      </w:r>
      <w:r>
        <w:rPr>
          <w:sz w:val="28"/>
          <w:szCs w:val="28"/>
          <w:lang w:val="kk-KZ"/>
        </w:rPr>
        <w:t>елді-мекеннің</w:t>
      </w:r>
      <w:r w:rsidRPr="00D606AB">
        <w:rPr>
          <w:sz w:val="28"/>
          <w:szCs w:val="28"/>
          <w:lang w:val="kk-KZ"/>
        </w:rPr>
        <w:t xml:space="preserve"> құрылысын бағалау кезінде белгілі бір түрлендірулерді орындау арқылы жер-кадастрлық бағалауды алуға болады. </w:t>
      </w:r>
    </w:p>
    <w:p w:rsidR="00D606AB" w:rsidRPr="00D606AB" w:rsidRDefault="00D606AB" w:rsidP="00D606A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606AB">
        <w:rPr>
          <w:rFonts w:ascii="Times New Roman" w:hAnsi="Times New Roman" w:cs="Times New Roman"/>
          <w:sz w:val="28"/>
          <w:szCs w:val="28"/>
          <w:lang w:val="kk-KZ"/>
        </w:rPr>
        <w:t xml:space="preserve">Жерді бағалау әдістерін талдау жұмыстары бағалаудың мақсаттары мен түрлерін анықтаумен байланысқан.Бағаны жеке және жаппай (кадастрлық) бағалауға бөлу жұмыстары маңызды рөл атқарады.Жеке бағалау жұмыстары </w:t>
      </w:r>
      <w:r w:rsidRPr="00D606AB">
        <w:rPr>
          <w:rFonts w:ascii="Times New Roman" w:hAnsi="Times New Roman" w:cs="Times New Roman"/>
          <w:sz w:val="28"/>
          <w:szCs w:val="28"/>
          <w:lang w:val="kk-KZ"/>
        </w:rPr>
        <w:lastRenderedPageBreak/>
        <w:t>нақты жер теліміне ғана қатысты.Бағалаудың мақсаттарына байланысты ол белгілі бір жағдайға қатысты (яғни телімді қызметіне сәйкес пайдаланған кезде және қызметтік-жоспарлау жағдайында) немесе келешегін ескеру арқылы жүргізілуі мүмкін.Жерге немесе жылжымайтын мүлікке салық салу базасын және жерді жалға алу мөлшерлемесін анықтау мақсатында бағалау жүргізіледі.Кәсіпорынның инвестициялық жобасы мен дамуын жоспарлау мақсатында келешегін ескеру арқылы бағалау орындалады.</w:t>
      </w:r>
      <w:r>
        <w:rPr>
          <w:rFonts w:ascii="Times New Roman" w:hAnsi="Times New Roman" w:cs="Times New Roman"/>
          <w:sz w:val="28"/>
          <w:szCs w:val="28"/>
          <w:lang w:val="kk-KZ"/>
        </w:rPr>
        <w:t>Е</w:t>
      </w:r>
      <w:r w:rsidRPr="00FD652A">
        <w:rPr>
          <w:rFonts w:ascii="Times New Roman" w:hAnsi="Times New Roman" w:cs="Times New Roman"/>
          <w:sz w:val="28"/>
          <w:szCs w:val="28"/>
          <w:lang w:val="kk-KZ"/>
        </w:rPr>
        <w:t>лді-мекеннің</w:t>
      </w:r>
      <w:r w:rsidRPr="00D606AB">
        <w:rPr>
          <w:rFonts w:ascii="Times New Roman" w:hAnsi="Times New Roman" w:cs="Times New Roman"/>
          <w:sz w:val="28"/>
          <w:szCs w:val="28"/>
          <w:lang w:val="kk-KZ"/>
        </w:rPr>
        <w:t xml:space="preserve"> басты жоспарлы шешімдеріне және аймақты жоспарлау жобаларына сәйкес, сонымен қатар ірі объектілердің құрылысын аяқтау мерзімдеріне сәйкес, мысалы метрополитеннің жаңа телімдері мен бекеттері, ірі тұрғын массивтері, сауда объектілері т.б. сәйкес жалпы қалалық және қызметтік-жоспарлау жағдайының күтілетін өзгерістерінің аясында жоспарлы шешімдердің нұсқалары қарастырылады.</w:t>
      </w:r>
    </w:p>
    <w:p w:rsidR="00D606AB" w:rsidRPr="00D606AB" w:rsidRDefault="00D606AB" w:rsidP="00D606A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606AB">
        <w:rPr>
          <w:rFonts w:ascii="Times New Roman" w:hAnsi="Times New Roman" w:cs="Times New Roman"/>
          <w:sz w:val="28"/>
          <w:szCs w:val="28"/>
          <w:lang w:val="kk-KZ"/>
        </w:rPr>
        <w:t>Қазіргі жағдайға сәйкес жеке бағалау кезінде сәйкесінше әдістер қолданылады, мысалы сатылым статистикасын талдау (жер үшін қалдық әдісі мен регрессиялық әдістерді қоса), шығынды әдіс және т.б.Келешекті ескеруге сәйкес жеке бағалау кезінде, кіріс әдісі және онымен бірге қолданылатын дисконтты есептеулердің біріккен әдісі қолданылады, сонымен қатар екі жағдайда да қолданылатын ұқсастықтар әдісі қолданылады.Ұқсастық әдісінде жер телімінің микро позициясының факторлары ескеріледі: оның өлшемдері, құрылымы, кварталда орналасуы, жақын көршілес орналасуы және берілген телімді қолдануға қажетті қызметтің тұрғысынан маңызды факторлар.</w:t>
      </w:r>
    </w:p>
    <w:p w:rsidR="00D606AB" w:rsidRPr="00D606AB" w:rsidRDefault="00D606AB" w:rsidP="00D606AB">
      <w:pPr>
        <w:pStyle w:val="Default"/>
        <w:jc w:val="both"/>
        <w:rPr>
          <w:sz w:val="28"/>
          <w:szCs w:val="28"/>
          <w:lang w:val="kk-KZ"/>
        </w:rPr>
      </w:pPr>
      <w:r>
        <w:rPr>
          <w:sz w:val="28"/>
          <w:szCs w:val="28"/>
          <w:lang w:val="kk-KZ"/>
        </w:rPr>
        <w:t xml:space="preserve">     </w:t>
      </w:r>
      <w:r w:rsidRPr="00D606AB">
        <w:rPr>
          <w:sz w:val="28"/>
          <w:szCs w:val="28"/>
          <w:lang w:val="kk-KZ"/>
        </w:rPr>
        <w:t>Қарастырылып отырған функцияның ерекше, жеке сипаты бар және негізгі функцияға қарағанда толықтай сипатталады.Мысалы, «Қоғамдық тамақтану» негізгі функциясы белгілі бір жағдайда 10 орынға арналған</w:t>
      </w:r>
      <w:r>
        <w:rPr>
          <w:sz w:val="28"/>
          <w:szCs w:val="28"/>
          <w:lang w:val="kk-KZ"/>
        </w:rPr>
        <w:t xml:space="preserve"> </w:t>
      </w:r>
      <w:r w:rsidRPr="00D606AB">
        <w:rPr>
          <w:sz w:val="28"/>
          <w:szCs w:val="28"/>
          <w:lang w:val="kk-KZ"/>
        </w:rPr>
        <w:t xml:space="preserve">ұлттық тағамдар ресторанына айналуы мүмкін.Ұқсастық әдісін қолданған кезде макро позиция факторларын есептеу, яғни берілген кварталдың </w:t>
      </w:r>
      <w:r>
        <w:rPr>
          <w:sz w:val="28"/>
          <w:szCs w:val="28"/>
          <w:lang w:val="kk-KZ"/>
        </w:rPr>
        <w:t>елді-мекенде</w:t>
      </w:r>
      <w:r w:rsidRPr="00B71B69">
        <w:rPr>
          <w:sz w:val="28"/>
          <w:szCs w:val="28"/>
          <w:lang w:val="kk-KZ"/>
        </w:rPr>
        <w:t xml:space="preserve"> </w:t>
      </w:r>
      <w:r w:rsidRPr="00D606AB">
        <w:rPr>
          <w:sz w:val="28"/>
          <w:szCs w:val="28"/>
          <w:lang w:val="kk-KZ"/>
        </w:rPr>
        <w:t xml:space="preserve">орналасуын есептеу ең қиын болып саналады.Бұл факторлардың </w:t>
      </w:r>
      <w:r>
        <w:rPr>
          <w:sz w:val="28"/>
          <w:szCs w:val="28"/>
          <w:lang w:val="kk-KZ"/>
        </w:rPr>
        <w:t>елді-мекенде</w:t>
      </w:r>
      <w:r w:rsidRPr="00D606AB">
        <w:rPr>
          <w:sz w:val="28"/>
          <w:szCs w:val="28"/>
          <w:lang w:val="kk-KZ"/>
        </w:rPr>
        <w:t xml:space="preserve"> жердің құнына әсерін есептеу үшін макро позицияның факторларын математикалық модельдеуге негізделген және </w:t>
      </w:r>
      <w:r>
        <w:rPr>
          <w:sz w:val="28"/>
          <w:szCs w:val="28"/>
          <w:lang w:val="kk-KZ"/>
        </w:rPr>
        <w:t>елді-мекенде</w:t>
      </w:r>
      <w:r w:rsidRPr="00D606AB">
        <w:rPr>
          <w:sz w:val="28"/>
          <w:szCs w:val="28"/>
          <w:lang w:val="kk-KZ"/>
        </w:rPr>
        <w:t xml:space="preserve"> жерді кварталды жаппай бағалау үшін дайындалатын компьютерлік бағдарламаларға негізделген арнайы әдістемелік және құралдық жабдықтар қолданылуы тиіс.</w:t>
      </w:r>
    </w:p>
    <w:p w:rsidR="00D606AB" w:rsidRPr="00D606AB" w:rsidRDefault="00D606AB" w:rsidP="00D606AB">
      <w:pPr>
        <w:pStyle w:val="Default"/>
        <w:jc w:val="both"/>
        <w:rPr>
          <w:sz w:val="28"/>
          <w:szCs w:val="28"/>
          <w:lang w:val="kk-KZ"/>
        </w:rPr>
      </w:pPr>
      <w:r>
        <w:rPr>
          <w:sz w:val="28"/>
          <w:szCs w:val="28"/>
          <w:lang w:val="kk-KZ"/>
        </w:rPr>
        <w:t xml:space="preserve">     </w:t>
      </w:r>
      <w:r w:rsidRPr="00D606AB">
        <w:rPr>
          <w:sz w:val="28"/>
          <w:szCs w:val="28"/>
          <w:lang w:val="kk-KZ"/>
        </w:rPr>
        <w:t>Жер телімінің құны микро позицияны есептеп, кварталдың жерлерінің құнын түзету арқылы анықталады.</w:t>
      </w:r>
      <w:r>
        <w:rPr>
          <w:sz w:val="28"/>
          <w:szCs w:val="28"/>
          <w:lang w:val="kk-KZ"/>
        </w:rPr>
        <w:t>Елді-мекенде</w:t>
      </w:r>
      <w:r w:rsidRPr="00D606AB">
        <w:rPr>
          <w:sz w:val="28"/>
          <w:szCs w:val="28"/>
          <w:lang w:val="kk-KZ"/>
        </w:rPr>
        <w:t xml:space="preserve"> жерді жаппай бағалау жұмыстары негізінен кадастрлық мақсаттарда жүргізіледі, бұл кезде </w:t>
      </w:r>
      <w:r>
        <w:rPr>
          <w:sz w:val="28"/>
          <w:szCs w:val="28"/>
          <w:lang w:val="kk-KZ"/>
        </w:rPr>
        <w:t>елді-мекенде</w:t>
      </w:r>
      <w:r w:rsidRPr="00B71B69">
        <w:rPr>
          <w:sz w:val="28"/>
          <w:szCs w:val="28"/>
          <w:lang w:val="kk-KZ"/>
        </w:rPr>
        <w:t xml:space="preserve"> </w:t>
      </w:r>
      <w:r w:rsidRPr="00D606AB">
        <w:rPr>
          <w:sz w:val="28"/>
          <w:szCs w:val="28"/>
          <w:lang w:val="kk-KZ"/>
        </w:rPr>
        <w:t xml:space="preserve">жер кадастрының жүйесі құрылады, оған екі негізгі ішкі жүйелер кіреді: есептеу және тіркеу ішкі жүйесі және </w:t>
      </w:r>
      <w:r>
        <w:rPr>
          <w:sz w:val="28"/>
          <w:szCs w:val="28"/>
          <w:lang w:val="kk-KZ"/>
        </w:rPr>
        <w:t>елді-мекенде</w:t>
      </w:r>
      <w:r w:rsidRPr="00D606AB">
        <w:rPr>
          <w:sz w:val="28"/>
          <w:szCs w:val="28"/>
          <w:lang w:val="kk-KZ"/>
        </w:rPr>
        <w:t xml:space="preserve"> жерді бағалау ішкі жүйесі.</w:t>
      </w:r>
      <w:r>
        <w:rPr>
          <w:sz w:val="28"/>
          <w:szCs w:val="28"/>
          <w:lang w:val="kk-KZ"/>
        </w:rPr>
        <w:t>Елді-мекеннің</w:t>
      </w:r>
      <w:r w:rsidRPr="00FD652A">
        <w:rPr>
          <w:sz w:val="28"/>
          <w:szCs w:val="28"/>
          <w:lang w:val="kk-KZ"/>
        </w:rPr>
        <w:t xml:space="preserve"> жерді кадастрлық бағалау жұмыстары үш иерархиялық деңгейден тұрады.Кварталды бағалау – негізгі есептеуші деңгей, ол жерді теліммен есептеу үшін нормативті база ретінде қарастырылады және жалпылау бойынша аумақтық-экономикалық аудандастыру бағытына өзгереді, ал нақтылау бойынша – жер телімдерін бағалау бағытына </w:t>
      </w:r>
      <w:r w:rsidRPr="00FD652A">
        <w:rPr>
          <w:sz w:val="28"/>
          <w:szCs w:val="28"/>
          <w:lang w:val="kk-KZ"/>
        </w:rPr>
        <w:lastRenderedPageBreak/>
        <w:t xml:space="preserve">өзгереді.Телім бойынша бағалау – төменгі деңгей, ол жылжымайтын мүлікке салық салу мен жалға алу төлемдерінің мөлшерлемесінің жүйесін ақпараттық жабдықтау үшін, жер нарығын, бағалы жер қағаздарының және ипотеканың нарығын ақпараттық сақтау үшін арналған және квартал бойынша негізгі бағалау негізінде жүргізіледі.Аумақтық-экономикалық аудандастыру – жоғарғы деңгей, ол көрнекі, шолуға ыңғайлы және ірі масштабты, ұзақ мерзімді немесе іздеу шешімдерін қабылдайтын кадастрлық ақпараттың барлық тұтынушыларына арналған.Салық салу – жер кадастрларының басты қозғаушысы болса да, жерді бағалаудың негізгі мақсатына жатпайды.Қазіргі қоғамда жерді жаппай бағалау жұмыстары қолданылатын себептер: аумақты қызметіне қарай пайдаланудың тиімділігін бағалауға, </w:t>
      </w:r>
      <w:r>
        <w:rPr>
          <w:sz w:val="28"/>
          <w:szCs w:val="28"/>
          <w:lang w:val="kk-KZ"/>
        </w:rPr>
        <w:t>елді-мекеннің</w:t>
      </w:r>
      <w:r w:rsidRPr="00FD652A">
        <w:rPr>
          <w:sz w:val="28"/>
          <w:szCs w:val="28"/>
          <w:lang w:val="kk-KZ"/>
        </w:rPr>
        <w:t xml:space="preserve"> басты жоспарын жобалап құрастыру кезінде есептеу жұмыстарына және жалпы </w:t>
      </w:r>
      <w:r>
        <w:rPr>
          <w:sz w:val="28"/>
          <w:szCs w:val="28"/>
          <w:lang w:val="kk-KZ"/>
        </w:rPr>
        <w:t>елді-мекеннің</w:t>
      </w:r>
      <w:r w:rsidRPr="00FD652A">
        <w:rPr>
          <w:sz w:val="28"/>
          <w:szCs w:val="28"/>
          <w:lang w:val="kk-KZ"/>
        </w:rPr>
        <w:t xml:space="preserve"> ірі масштабты шараларды жоспарлаған кезде; көптеген қызығушылығы бар тұлғалардың иелігіндегі жылжымайтын мүлікке қатысты құқығы мен міндеттерін орындауға және жылжымайтын мүлікпен жоспарланған келісімшарттарды жасау үшін қалалық жерлердің құны туралы ақпараттандыруға қажет.Көптеген қолданыстағы әдістемелерде өлшейтін және түзетуші коэффициенттердің көмегімен, жерді бағалауға әсер ететін факторлардың баллдық көрсеткіштегі шамалары әр түрлі көрсетілген. Осы әдістің негізгі кемшілігі – оның субъективтілігі, себебі бағалау факторларының шамаларының баллмен берілген шамалары авторлардың сараптауымен ұсынылған.</w:t>
      </w:r>
      <w:r w:rsidRPr="00D606AB">
        <w:rPr>
          <w:sz w:val="28"/>
          <w:szCs w:val="28"/>
          <w:lang w:val="kk-KZ"/>
        </w:rPr>
        <w:t>Әрине, сарапшы бағаларынан толығымен тәуелсіз әдістемелер жоқ, бірақ есептеу кезінде олардың рөлін азайту, сараптап бағаланатын параметрлердің санын азайту ұсынылады.Ол үшін, факторлар ең объективті және табиғи формада – бағалық көрсеткішпен берілуі тиіс, себебі ақша – барлығына тән жалғыз эквивалент.Жоғарыда аталғандай, бағаланатын аумақтық элементтің қай функцияларда қолданылады, сол функцияларға сәйкес бағалау жұмыстары жүргізілуі тиіс. Бірақ кейбір әдістемелерде бұл шарт орындалмайды.Аумақтық-экономикалық аудандастыру сұлбасы бойынша жүргізілетін бағалау жұмыстары қандай да бір мақсатсыз, яғни оны қолданылуы мүмкін болатын аумақсыз жүргізіледі.Ал кейбір әдістемелерде жоғарыда аталған шарт орындалады, сол әдістеменің белгілі әдістерінің негізіне қойылған.Кейбір жағдайларда, бағалауға қажетті факторлардың қатарына бағаланатын аумақтың шекарасында орналасқан инженерлік инфрақұрылымының элементтеріне салымдар жатады («жабық капитал»): бұндай элементтердің бағасы неғұрлым жоғары болса, соғұрлым жердің де құны жоғары болады</w:t>
      </w:r>
      <w:r w:rsidR="0043553E">
        <w:rPr>
          <w:sz w:val="28"/>
          <w:szCs w:val="28"/>
          <w:lang w:val="kk-KZ"/>
        </w:rPr>
        <w:t>.</w:t>
      </w:r>
      <w:r w:rsidRPr="00D606AB">
        <w:rPr>
          <w:sz w:val="28"/>
          <w:szCs w:val="28"/>
          <w:lang w:val="kk-KZ"/>
        </w:rPr>
        <w:t xml:space="preserve">Бұндай әдістің үлкен қарама-қайшылықтары мен бөгеттері бар.Біріншіден, белгілі телім бойымен транзиттік магистралды желілер өткенінен жердің құны жоғарыламайды, себебі сол телімдегі құрылысты күрделендіреді.Екіншіден, телімдегі орналасқан жергілікті (тарату) желілері мүлік салушыға толығымен қажет болмауы мүмкін, яғни: ол өзінің қызметтерін ғана жабдықтайтын желілерге ғана төлейді.Басқа да үлкен қиындықтар бар.Көпшілігінің ойынша, оларды шешу үшін инженерлік </w:t>
      </w:r>
      <w:r w:rsidRPr="00D606AB">
        <w:rPr>
          <w:sz w:val="28"/>
          <w:szCs w:val="28"/>
          <w:lang w:val="kk-KZ"/>
        </w:rPr>
        <w:lastRenderedPageBreak/>
        <w:t>желілердің сызықты және тораптық элементтерінің әсер ету аймағын есептеу қажет деп санайды.</w:t>
      </w:r>
    </w:p>
    <w:p w:rsidR="00D606AB" w:rsidRPr="00D606AB" w:rsidRDefault="00D606AB" w:rsidP="00D606AB">
      <w:pPr>
        <w:pStyle w:val="Default"/>
        <w:jc w:val="both"/>
        <w:rPr>
          <w:sz w:val="28"/>
          <w:szCs w:val="28"/>
          <w:lang w:val="kk-KZ"/>
        </w:rPr>
      </w:pPr>
      <w:r>
        <w:rPr>
          <w:sz w:val="28"/>
          <w:szCs w:val="28"/>
          <w:lang w:val="kk-KZ"/>
        </w:rPr>
        <w:t xml:space="preserve">     </w:t>
      </w:r>
      <w:r w:rsidRPr="00D606AB">
        <w:rPr>
          <w:sz w:val="28"/>
          <w:szCs w:val="28"/>
          <w:lang w:val="kk-KZ"/>
        </w:rPr>
        <w:t xml:space="preserve">Бірақ, бұл әдіс тиімсіз, себебі еңбек салымы тым жоғары және қымбат. Сонымен қатар, ол принципиалды тұрғыдан дұрыс емес.Инженерлік инфрақұрылым – </w:t>
      </w:r>
      <w:r>
        <w:rPr>
          <w:sz w:val="28"/>
          <w:szCs w:val="28"/>
          <w:lang w:val="kk-KZ"/>
        </w:rPr>
        <w:t>елді-мекеннің</w:t>
      </w:r>
      <w:r w:rsidRPr="00D606AB">
        <w:rPr>
          <w:sz w:val="28"/>
          <w:szCs w:val="28"/>
          <w:lang w:val="kk-KZ"/>
        </w:rPr>
        <w:t xml:space="preserve"> тіршілігін қамтамасыз ету жүйесінің маңызды эелементтерінің бірі.</w:t>
      </w:r>
      <w:r>
        <w:rPr>
          <w:sz w:val="28"/>
          <w:szCs w:val="28"/>
          <w:lang w:val="kk-KZ"/>
        </w:rPr>
        <w:t>Елді-мекен</w:t>
      </w:r>
      <w:r w:rsidRPr="00FD652A">
        <w:rPr>
          <w:sz w:val="28"/>
          <w:szCs w:val="28"/>
          <w:lang w:val="kk-KZ"/>
        </w:rPr>
        <w:t xml:space="preserve"> – толықтай инженерлік инфрақұрылымның жалғыз иесі, оған </w:t>
      </w:r>
      <w:r>
        <w:rPr>
          <w:sz w:val="28"/>
          <w:szCs w:val="28"/>
          <w:lang w:val="kk-KZ"/>
        </w:rPr>
        <w:t>елді-мекеннің</w:t>
      </w:r>
      <w:r w:rsidRPr="00FD652A">
        <w:rPr>
          <w:sz w:val="28"/>
          <w:szCs w:val="28"/>
          <w:lang w:val="kk-KZ"/>
        </w:rPr>
        <w:t xml:space="preserve"> барлық инженерлік желілері тиесілі, ол оларды пайдалану мен жөндеу жұмыстарын жүргізеді, олардың дамуын жоспарлайды және орындайды, олардың барлығының жұмыс қалпында болуына және барлық тұрғындар мен еңбек орындарының инженерлік қажеттіліктермен жабдықталуына жауапты.</w:t>
      </w:r>
      <w:r w:rsidRPr="00D606AB">
        <w:rPr>
          <w:sz w:val="28"/>
          <w:szCs w:val="28"/>
          <w:lang w:val="kk-KZ"/>
        </w:rPr>
        <w:t xml:space="preserve">Осыған орай, осы немесе басқа аумақтардың инженерлік желілердің элементтерінің әсер ететін аймағында болуы жердің құнына қатысты емес.Айтылғандардың барлығы көлік желілеріне де қатысты.Инженерлік және көлік инфрақұрылымына салымдарды есептеудің әдістемесі дұрыс және оңтайлы, себебі олар тіршілікпен қамтамасыз етудің коммуналды жүйесі болып табылады, қаланың өмірінің субъектілеріне қатысты және олардың қажеттіліктерін қанағаттандырады.Инженерлік және көлік инфрақұрылымының жалпы құны қаланың барлық аумақтарына біркелкі таралады.Осындай әдістің артықшылықтары: </w:t>
      </w:r>
    </w:p>
    <w:p w:rsidR="00D606AB" w:rsidRPr="00D606AB" w:rsidRDefault="00D606AB" w:rsidP="00D606AB">
      <w:pPr>
        <w:pStyle w:val="Default"/>
        <w:jc w:val="both"/>
        <w:rPr>
          <w:sz w:val="28"/>
          <w:szCs w:val="28"/>
          <w:lang w:val="kk-KZ"/>
        </w:rPr>
      </w:pPr>
      <w:r w:rsidRPr="00D606AB">
        <w:rPr>
          <w:sz w:val="28"/>
          <w:szCs w:val="28"/>
          <w:lang w:val="kk-KZ"/>
        </w:rPr>
        <w:t xml:space="preserve">-көлік және инженерлік жүйелердің элементтерінің әсері таралатын аймақтарды анықтау бойынша күрделі және сенімсіз міндеттерді шешудің қажеті жоқ; </w:t>
      </w:r>
    </w:p>
    <w:p w:rsidR="00D606AB" w:rsidRPr="00D606AB" w:rsidRDefault="00D606AB" w:rsidP="00D606AB">
      <w:pPr>
        <w:spacing w:after="0" w:line="240" w:lineRule="auto"/>
        <w:jc w:val="both"/>
        <w:rPr>
          <w:rFonts w:ascii="Times New Roman" w:hAnsi="Times New Roman" w:cs="Times New Roman"/>
          <w:sz w:val="28"/>
          <w:szCs w:val="28"/>
          <w:lang w:val="kk-KZ"/>
        </w:rPr>
      </w:pPr>
      <w:r w:rsidRPr="00D606AB">
        <w:rPr>
          <w:rFonts w:ascii="Times New Roman" w:hAnsi="Times New Roman" w:cs="Times New Roman"/>
          <w:sz w:val="28"/>
          <w:szCs w:val="28"/>
          <w:lang w:val="kk-KZ"/>
        </w:rPr>
        <w:t xml:space="preserve">-бұл жүйелердің </w:t>
      </w:r>
      <w:r w:rsidRPr="00FD652A">
        <w:rPr>
          <w:rFonts w:ascii="Times New Roman" w:hAnsi="Times New Roman" w:cs="Times New Roman"/>
          <w:sz w:val="28"/>
          <w:szCs w:val="28"/>
          <w:lang w:val="kk-KZ"/>
        </w:rPr>
        <w:t>елді-мекенде</w:t>
      </w:r>
      <w:r w:rsidRPr="00D606AB">
        <w:rPr>
          <w:rFonts w:ascii="Times New Roman" w:hAnsi="Times New Roman" w:cs="Times New Roman"/>
          <w:sz w:val="28"/>
          <w:szCs w:val="28"/>
          <w:lang w:val="kk-KZ"/>
        </w:rPr>
        <w:t xml:space="preserve"> жерді бағалауға тигізетін әсерін есептеу бойынща жұмыстарға еңбек салымы азаяды;</w:t>
      </w:r>
    </w:p>
    <w:p w:rsidR="00D606AB" w:rsidRPr="00D606AB" w:rsidRDefault="00D606AB" w:rsidP="00D606AB">
      <w:pPr>
        <w:pStyle w:val="Default"/>
        <w:jc w:val="both"/>
        <w:rPr>
          <w:sz w:val="28"/>
          <w:szCs w:val="28"/>
          <w:lang w:val="kk-KZ"/>
        </w:rPr>
      </w:pPr>
      <w:r w:rsidRPr="00D606AB">
        <w:rPr>
          <w:sz w:val="28"/>
          <w:szCs w:val="28"/>
          <w:lang w:val="kk-KZ"/>
        </w:rPr>
        <w:t xml:space="preserve">-бұл жүйелердің аумақ бойынша біркелкі таралған және жердің 1 ш.м. бөлінген құны </w:t>
      </w:r>
      <w:r>
        <w:rPr>
          <w:sz w:val="28"/>
          <w:szCs w:val="28"/>
          <w:lang w:val="kk-KZ"/>
        </w:rPr>
        <w:t>елді-мекеннің</w:t>
      </w:r>
      <w:r w:rsidRPr="00D606AB">
        <w:rPr>
          <w:sz w:val="28"/>
          <w:szCs w:val="28"/>
          <w:lang w:val="kk-KZ"/>
        </w:rPr>
        <w:t xml:space="preserve"> көлікпен жетуі қиын аймақтардағы жерді бағалау кезінде төменгі шекараны орнатады және барлық аумақтарда фондық бағалауды орнатады; </w:t>
      </w:r>
    </w:p>
    <w:p w:rsidR="00D606AB" w:rsidRDefault="00D606AB" w:rsidP="00D606AB">
      <w:pPr>
        <w:spacing w:after="0" w:line="240" w:lineRule="auto"/>
        <w:jc w:val="both"/>
        <w:rPr>
          <w:rFonts w:ascii="Times New Roman" w:hAnsi="Times New Roman" w:cs="Times New Roman"/>
          <w:sz w:val="28"/>
          <w:szCs w:val="28"/>
          <w:lang w:val="kk-KZ"/>
        </w:rPr>
      </w:pPr>
      <w:r w:rsidRPr="00D606AB">
        <w:rPr>
          <w:rFonts w:ascii="Times New Roman" w:hAnsi="Times New Roman" w:cs="Times New Roman"/>
          <w:sz w:val="28"/>
          <w:szCs w:val="28"/>
          <w:lang w:val="kk-KZ"/>
        </w:rPr>
        <w:t>-</w:t>
      </w:r>
      <w:r>
        <w:rPr>
          <w:rFonts w:ascii="Times New Roman" w:hAnsi="Times New Roman" w:cs="Times New Roman"/>
          <w:sz w:val="28"/>
          <w:szCs w:val="28"/>
          <w:lang w:val="kk-KZ"/>
        </w:rPr>
        <w:t>елді-мекен</w:t>
      </w:r>
      <w:r w:rsidRPr="00D606AB">
        <w:rPr>
          <w:rFonts w:ascii="Times New Roman" w:hAnsi="Times New Roman" w:cs="Times New Roman"/>
          <w:sz w:val="28"/>
          <w:szCs w:val="28"/>
          <w:lang w:val="kk-KZ"/>
        </w:rPr>
        <w:t xml:space="preserve"> мен салымшының арасында дұрыс және табиғи өзара қарым қатынас орнатылады, осы кезде </w:t>
      </w:r>
      <w:r>
        <w:rPr>
          <w:rFonts w:ascii="Times New Roman" w:hAnsi="Times New Roman" w:cs="Times New Roman"/>
          <w:sz w:val="28"/>
          <w:szCs w:val="28"/>
          <w:lang w:val="kk-KZ"/>
        </w:rPr>
        <w:t>елді-мекен</w:t>
      </w:r>
      <w:r w:rsidRPr="00D606AB">
        <w:rPr>
          <w:rFonts w:ascii="Times New Roman" w:hAnsi="Times New Roman" w:cs="Times New Roman"/>
          <w:sz w:val="28"/>
          <w:szCs w:val="28"/>
          <w:lang w:val="kk-KZ"/>
        </w:rPr>
        <w:t xml:space="preserve"> көлік және инженерлік желілерге толық еркіндік орнатады, барлық шешімдерді қабылдайды және олардың тұтас, бөлінбейтін, өзара байланысқан жүйелер ретінде дамуын жүргізеді, олардың құнын аумақ бойынша біркелкі таралуына ықпал етеді және жерді сату кезінде немесе оны жалға беру кезінде өзінің салымдарын қайтарып алады.</w:t>
      </w:r>
    </w:p>
    <w:p w:rsidR="00D606AB" w:rsidRDefault="00D606AB" w:rsidP="00D606AB">
      <w:pPr>
        <w:spacing w:after="0" w:line="240" w:lineRule="auto"/>
        <w:jc w:val="both"/>
        <w:rPr>
          <w:rFonts w:ascii="Times New Roman" w:hAnsi="Times New Roman" w:cs="Times New Roman"/>
          <w:sz w:val="28"/>
          <w:szCs w:val="28"/>
          <w:lang w:val="kk-KZ"/>
        </w:rPr>
      </w:pPr>
    </w:p>
    <w:p w:rsidR="00DE761B" w:rsidRDefault="00DE761B" w:rsidP="00DE761B">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057DC0" w:rsidRPr="007C58FE" w:rsidRDefault="00057DC0" w:rsidP="00DE761B">
      <w:pPr>
        <w:shd w:val="clear" w:color="auto" w:fill="FFFFFF"/>
        <w:spacing w:after="0" w:line="240" w:lineRule="auto"/>
        <w:jc w:val="center"/>
        <w:rPr>
          <w:rFonts w:ascii="Times New Roman" w:hAnsi="Times New Roman" w:cs="Times New Roman"/>
          <w:b/>
          <w:noProof/>
          <w:spacing w:val="-6"/>
          <w:sz w:val="28"/>
          <w:szCs w:val="28"/>
          <w:lang w:val="kk-KZ"/>
        </w:rPr>
      </w:pPr>
    </w:p>
    <w:p w:rsidR="00DE761B" w:rsidRPr="00057DC0" w:rsidRDefault="00DE761B" w:rsidP="00DE761B">
      <w:pPr>
        <w:shd w:val="clear" w:color="auto" w:fill="FFFFFF"/>
        <w:spacing w:after="0" w:line="240" w:lineRule="auto"/>
        <w:jc w:val="both"/>
        <w:rPr>
          <w:rFonts w:ascii="Times New Roman" w:hAnsi="Times New Roman" w:cs="Times New Roman"/>
          <w:noProof/>
          <w:spacing w:val="-6"/>
          <w:sz w:val="28"/>
          <w:szCs w:val="28"/>
          <w:lang w:val="kk-KZ"/>
        </w:rPr>
      </w:pPr>
      <w:r w:rsidRPr="00057DC0">
        <w:rPr>
          <w:rFonts w:ascii="Times New Roman" w:hAnsi="Times New Roman" w:cs="Times New Roman"/>
          <w:noProof/>
          <w:spacing w:val="-6"/>
          <w:sz w:val="28"/>
          <w:szCs w:val="28"/>
          <w:lang w:val="kk-KZ"/>
        </w:rPr>
        <w:t>1.</w:t>
      </w:r>
      <w:r w:rsidR="00DA043C" w:rsidRPr="00057DC0">
        <w:rPr>
          <w:rFonts w:ascii="Times New Roman" w:hAnsi="Times New Roman" w:cs="Times New Roman"/>
          <w:sz w:val="28"/>
          <w:szCs w:val="28"/>
          <w:lang w:val="kk-KZ"/>
        </w:rPr>
        <w:t>Жерлерді құңдылық аймаққа бөлу және кадастрлық бағалаудағы рента құрайтын факторлар</w:t>
      </w:r>
      <w:r w:rsidR="00057DC0">
        <w:rPr>
          <w:rFonts w:ascii="Times New Roman" w:hAnsi="Times New Roman" w:cs="Times New Roman"/>
          <w:sz w:val="28"/>
          <w:szCs w:val="28"/>
          <w:lang w:val="kk-KZ"/>
        </w:rPr>
        <w:t>ды түсіндіріңіз</w:t>
      </w:r>
      <w:r w:rsidRPr="00057DC0">
        <w:rPr>
          <w:rFonts w:ascii="Times New Roman" w:hAnsi="Times New Roman" w:cs="Times New Roman"/>
          <w:noProof/>
          <w:spacing w:val="-6"/>
          <w:sz w:val="28"/>
          <w:szCs w:val="28"/>
          <w:lang w:val="kk-KZ"/>
        </w:rPr>
        <w:t>?</w:t>
      </w:r>
    </w:p>
    <w:p w:rsidR="00DE761B" w:rsidRPr="00057DC0" w:rsidRDefault="00DE761B" w:rsidP="00DE761B">
      <w:pPr>
        <w:shd w:val="clear" w:color="auto" w:fill="FFFFFF"/>
        <w:spacing w:after="0" w:line="240" w:lineRule="auto"/>
        <w:jc w:val="both"/>
        <w:rPr>
          <w:rFonts w:ascii="Times New Roman" w:hAnsi="Times New Roman" w:cs="Times New Roman"/>
          <w:noProof/>
          <w:spacing w:val="-6"/>
          <w:sz w:val="28"/>
          <w:szCs w:val="28"/>
          <w:lang w:val="kk-KZ"/>
        </w:rPr>
      </w:pPr>
      <w:r w:rsidRPr="00057DC0">
        <w:rPr>
          <w:rFonts w:ascii="Times New Roman" w:hAnsi="Times New Roman" w:cs="Times New Roman"/>
          <w:noProof/>
          <w:spacing w:val="-6"/>
          <w:sz w:val="28"/>
          <w:szCs w:val="28"/>
          <w:lang w:val="kk-KZ"/>
        </w:rPr>
        <w:t>2.</w:t>
      </w:r>
      <w:r w:rsidR="00DA043C" w:rsidRPr="00057DC0">
        <w:rPr>
          <w:rFonts w:ascii="Times New Roman" w:hAnsi="Times New Roman" w:cs="Times New Roman"/>
          <w:sz w:val="28"/>
          <w:szCs w:val="28"/>
          <w:lang w:val="kk-KZ"/>
        </w:rPr>
        <w:t>Е</w:t>
      </w:r>
      <w:r w:rsidR="00057DC0">
        <w:rPr>
          <w:rFonts w:ascii="Times New Roman" w:hAnsi="Times New Roman" w:cs="Times New Roman"/>
          <w:sz w:val="28"/>
          <w:szCs w:val="28"/>
          <w:lang w:val="kk-KZ"/>
        </w:rPr>
        <w:t>лді-мекен</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территориясын</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құндылық</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аймаққа</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бөлу</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және</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елді-мекендер</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жерлерін</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кадастрлық</w:t>
      </w:r>
      <w:r w:rsidR="00DA043C" w:rsidRPr="00057DC0">
        <w:rPr>
          <w:rFonts w:ascii="Times New Roman" w:hAnsi="Times New Roman" w:cs="Times New Roman"/>
          <w:sz w:val="28"/>
          <w:szCs w:val="28"/>
          <w:lang w:val="kk-KZ"/>
        </w:rPr>
        <w:t xml:space="preserve"> </w:t>
      </w:r>
      <w:r w:rsidR="00057DC0">
        <w:rPr>
          <w:rFonts w:ascii="Times New Roman" w:hAnsi="Times New Roman" w:cs="Times New Roman"/>
          <w:sz w:val="28"/>
          <w:szCs w:val="28"/>
          <w:lang w:val="kk-KZ"/>
        </w:rPr>
        <w:t>бағалау процесін түсіндіріңіз</w:t>
      </w:r>
      <w:r w:rsidRPr="00057DC0">
        <w:rPr>
          <w:rFonts w:ascii="Times New Roman" w:hAnsi="Times New Roman" w:cs="Times New Roman"/>
          <w:noProof/>
          <w:spacing w:val="-6"/>
          <w:sz w:val="28"/>
          <w:szCs w:val="28"/>
          <w:lang w:val="kk-KZ"/>
        </w:rPr>
        <w:t>?</w:t>
      </w:r>
    </w:p>
    <w:p w:rsidR="00DE761B" w:rsidRPr="00057DC0" w:rsidRDefault="00DE761B" w:rsidP="00DE761B">
      <w:pPr>
        <w:shd w:val="clear" w:color="auto" w:fill="FFFFFF"/>
        <w:spacing w:after="0" w:line="240" w:lineRule="auto"/>
        <w:jc w:val="both"/>
        <w:rPr>
          <w:rFonts w:ascii="Times New Roman" w:hAnsi="Times New Roman" w:cs="Times New Roman"/>
          <w:noProof/>
          <w:spacing w:val="-6"/>
          <w:sz w:val="28"/>
          <w:szCs w:val="28"/>
          <w:lang w:val="kk-KZ"/>
        </w:rPr>
      </w:pPr>
      <w:r w:rsidRPr="00057DC0">
        <w:rPr>
          <w:rFonts w:ascii="Times New Roman" w:hAnsi="Times New Roman" w:cs="Times New Roman"/>
          <w:noProof/>
          <w:spacing w:val="-6"/>
          <w:sz w:val="28"/>
          <w:szCs w:val="28"/>
          <w:lang w:val="kk-KZ"/>
        </w:rPr>
        <w:lastRenderedPageBreak/>
        <w:t>3.</w:t>
      </w:r>
      <w:r w:rsidR="00057DC0" w:rsidRPr="00057DC0">
        <w:rPr>
          <w:rFonts w:ascii="Times New Roman" w:hAnsi="Times New Roman" w:cs="Times New Roman"/>
          <w:sz w:val="28"/>
          <w:szCs w:val="28"/>
          <w:lang w:val="kk-KZ"/>
        </w:rPr>
        <w:t>Жерлерді құңдылық аймаққа бөлу және кадастрлық бағалаудағы рента құрайтын факторларды талдау және есептеу</w:t>
      </w:r>
      <w:r w:rsidRPr="00057DC0">
        <w:rPr>
          <w:rFonts w:ascii="Times New Roman" w:hAnsi="Times New Roman" w:cs="Times New Roman"/>
          <w:noProof/>
          <w:spacing w:val="-6"/>
          <w:sz w:val="28"/>
          <w:szCs w:val="28"/>
          <w:lang w:val="kk-KZ"/>
        </w:rPr>
        <w:t>?</w:t>
      </w:r>
    </w:p>
    <w:p w:rsidR="0043553E" w:rsidRDefault="0043553E" w:rsidP="00D606AB">
      <w:pPr>
        <w:spacing w:after="0" w:line="240" w:lineRule="auto"/>
        <w:jc w:val="both"/>
        <w:rPr>
          <w:rFonts w:ascii="Times New Roman" w:hAnsi="Times New Roman" w:cs="Times New Roman"/>
          <w:sz w:val="28"/>
          <w:szCs w:val="28"/>
          <w:lang w:val="kk-KZ"/>
        </w:rPr>
      </w:pPr>
    </w:p>
    <w:p w:rsidR="00D606AB" w:rsidRDefault="00D606AB" w:rsidP="00D606AB">
      <w:pPr>
        <w:spacing w:after="0" w:line="240" w:lineRule="auto"/>
        <w:jc w:val="both"/>
        <w:rPr>
          <w:rFonts w:ascii="Times New Roman" w:hAnsi="Times New Roman" w:cs="Times New Roman"/>
          <w:sz w:val="28"/>
          <w:szCs w:val="28"/>
          <w:lang w:val="kk-KZ"/>
        </w:rPr>
      </w:pPr>
    </w:p>
    <w:p w:rsidR="00D606AB" w:rsidRPr="004F5DAF" w:rsidRDefault="00DE761B" w:rsidP="00D606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606AB" w:rsidRPr="004F5DAF">
        <w:rPr>
          <w:rFonts w:ascii="Times New Roman" w:hAnsi="Times New Roman" w:cs="Times New Roman"/>
          <w:b/>
          <w:sz w:val="28"/>
          <w:szCs w:val="28"/>
          <w:lang w:val="kk-KZ"/>
        </w:rPr>
        <w:t>8.Жердің қазіргі жағдайы,сапасын бағалау және топтастыру</w:t>
      </w:r>
    </w:p>
    <w:p w:rsidR="00D606AB" w:rsidRPr="004F5DAF" w:rsidRDefault="00D606AB" w:rsidP="00D606AB">
      <w:pPr>
        <w:spacing w:after="0" w:line="240" w:lineRule="auto"/>
        <w:jc w:val="both"/>
        <w:rPr>
          <w:rFonts w:ascii="Times New Roman" w:hAnsi="Times New Roman" w:cs="Times New Roman"/>
          <w:sz w:val="28"/>
          <w:szCs w:val="28"/>
          <w:lang w:val="kk-KZ"/>
        </w:rPr>
      </w:pPr>
    </w:p>
    <w:p w:rsidR="00D606AB" w:rsidRPr="004F5DAF" w:rsidRDefault="00D606AB" w:rsidP="00D606AB">
      <w:pPr>
        <w:pStyle w:val="Default"/>
        <w:jc w:val="both"/>
        <w:rPr>
          <w:sz w:val="28"/>
          <w:szCs w:val="28"/>
          <w:lang w:val="kk-KZ"/>
        </w:rPr>
      </w:pPr>
      <w:r>
        <w:rPr>
          <w:sz w:val="28"/>
          <w:szCs w:val="28"/>
          <w:lang w:val="kk-KZ"/>
        </w:rPr>
        <w:t xml:space="preserve">     </w:t>
      </w:r>
      <w:r w:rsidRPr="004F5DAF">
        <w:rPr>
          <w:sz w:val="28"/>
          <w:szCs w:val="28"/>
          <w:lang w:val="kk-KZ"/>
        </w:rPr>
        <w:t>Қазақстан Республикасының «Қазақстан Республикасының әкімшілік-аумақтық құрылысы туралы» Заңына сәйкес республикада әкімшілік-аумақтық бірліктер ретінде: ауыл, кент, ауылдық округ, қаланың ішіндегі аймақ, қала, аймақ, облыс саналады.Республикалық және жергілікті қызығушылықтарды дұрыс біріктіру кезінде мемлекеттік басқару үшін республиканың аумағы екі негізгі категорияға – аймақтарға және елді</w:t>
      </w:r>
      <w:r w:rsidR="00B92CD4">
        <w:rPr>
          <w:sz w:val="28"/>
          <w:szCs w:val="28"/>
          <w:lang w:val="kk-KZ"/>
        </w:rPr>
        <w:t>-</w:t>
      </w:r>
      <w:r w:rsidRPr="004F5DAF">
        <w:rPr>
          <w:sz w:val="28"/>
          <w:szCs w:val="28"/>
          <w:lang w:val="kk-KZ"/>
        </w:rPr>
        <w:t>мекендерге бөлінеді.Аймақтарға республикалық әкімшілік-аумақтық құрылыстың негізгі буындары ретінде облыс, аудан және ауылдық округ жатады.Елді</w:t>
      </w:r>
      <w:r w:rsidR="00B92CD4">
        <w:rPr>
          <w:sz w:val="28"/>
          <w:szCs w:val="28"/>
          <w:lang w:val="kk-KZ"/>
        </w:rPr>
        <w:t>-</w:t>
      </w:r>
      <w:r w:rsidRPr="004F5DAF">
        <w:rPr>
          <w:sz w:val="28"/>
          <w:szCs w:val="28"/>
          <w:lang w:val="kk-KZ"/>
        </w:rPr>
        <w:t>мекендер қалалық және ауылдық болып бөлінеді.Қалалық елді</w:t>
      </w:r>
      <w:r w:rsidR="00B92CD4">
        <w:rPr>
          <w:sz w:val="28"/>
          <w:szCs w:val="28"/>
          <w:lang w:val="kk-KZ"/>
        </w:rPr>
        <w:t>-</w:t>
      </w:r>
      <w:r w:rsidRPr="004F5DAF">
        <w:rPr>
          <w:sz w:val="28"/>
          <w:szCs w:val="28"/>
          <w:lang w:val="kk-KZ"/>
        </w:rPr>
        <w:t>мекендерге республикалық, облыстық және аудандық маңызы бар қалалар, және кенттер жатады, ауылдық мекендерге – әкімшілік бағынуына тәуелсіз барлық қалған елді</w:t>
      </w:r>
      <w:r w:rsidR="00B92CD4">
        <w:rPr>
          <w:sz w:val="28"/>
          <w:szCs w:val="28"/>
          <w:lang w:val="kk-KZ"/>
        </w:rPr>
        <w:t>-</w:t>
      </w:r>
      <w:r w:rsidRPr="004F5DAF">
        <w:rPr>
          <w:sz w:val="28"/>
          <w:szCs w:val="28"/>
          <w:lang w:val="kk-KZ"/>
        </w:rPr>
        <w:t xml:space="preserve">мекендер жатады.Қазақстан Республикасының аумағында табиғат жағдайлары бойынща келесі аймақтар кездеседі: </w:t>
      </w:r>
    </w:p>
    <w:p w:rsidR="00D606AB" w:rsidRPr="004F5DAF" w:rsidRDefault="00D606AB" w:rsidP="00D606AB">
      <w:pPr>
        <w:pStyle w:val="Default"/>
        <w:jc w:val="both"/>
        <w:rPr>
          <w:sz w:val="28"/>
          <w:szCs w:val="28"/>
        </w:rPr>
      </w:pPr>
      <w:r w:rsidRPr="004F5DAF">
        <w:rPr>
          <w:sz w:val="28"/>
          <w:szCs w:val="28"/>
        </w:rPr>
        <w:t xml:space="preserve">1) орманды дала; </w:t>
      </w:r>
    </w:p>
    <w:p w:rsidR="00D606AB" w:rsidRPr="004F5DAF" w:rsidRDefault="00D606AB" w:rsidP="00D606AB">
      <w:pPr>
        <w:pStyle w:val="Default"/>
        <w:jc w:val="both"/>
        <w:rPr>
          <w:sz w:val="28"/>
          <w:szCs w:val="28"/>
        </w:rPr>
      </w:pPr>
      <w:r w:rsidRPr="004F5DAF">
        <w:rPr>
          <w:sz w:val="28"/>
          <w:szCs w:val="28"/>
        </w:rPr>
        <w:t xml:space="preserve">2) дала; </w:t>
      </w:r>
    </w:p>
    <w:p w:rsidR="00D606AB" w:rsidRPr="004F5DAF" w:rsidRDefault="00D606AB" w:rsidP="00D606AB">
      <w:pPr>
        <w:pStyle w:val="Default"/>
        <w:jc w:val="both"/>
        <w:rPr>
          <w:sz w:val="28"/>
          <w:szCs w:val="28"/>
        </w:rPr>
      </w:pPr>
      <w:r w:rsidRPr="004F5DAF">
        <w:rPr>
          <w:sz w:val="28"/>
          <w:szCs w:val="28"/>
        </w:rPr>
        <w:t xml:space="preserve">3) құрғақ дала; </w:t>
      </w:r>
    </w:p>
    <w:p w:rsidR="00D606AB" w:rsidRPr="004F5DAF" w:rsidRDefault="00D606AB" w:rsidP="00D606AB">
      <w:pPr>
        <w:pStyle w:val="Default"/>
        <w:jc w:val="both"/>
        <w:rPr>
          <w:sz w:val="28"/>
          <w:szCs w:val="28"/>
        </w:rPr>
      </w:pPr>
      <w:r w:rsidRPr="004F5DAF">
        <w:rPr>
          <w:sz w:val="28"/>
          <w:szCs w:val="28"/>
        </w:rPr>
        <w:t xml:space="preserve">4) шөлейт; </w:t>
      </w:r>
    </w:p>
    <w:p w:rsidR="00D606AB" w:rsidRPr="004F5DAF" w:rsidRDefault="00D606AB" w:rsidP="00D606AB">
      <w:pPr>
        <w:pStyle w:val="Default"/>
        <w:jc w:val="both"/>
        <w:rPr>
          <w:sz w:val="28"/>
          <w:szCs w:val="28"/>
        </w:rPr>
      </w:pPr>
      <w:r w:rsidRPr="004F5DAF">
        <w:rPr>
          <w:sz w:val="28"/>
          <w:szCs w:val="28"/>
        </w:rPr>
        <w:t xml:space="preserve">5) шөл; </w:t>
      </w:r>
    </w:p>
    <w:p w:rsidR="00D606AB" w:rsidRDefault="00D606AB" w:rsidP="00D606AB">
      <w:pPr>
        <w:pStyle w:val="Default"/>
        <w:jc w:val="both"/>
        <w:rPr>
          <w:sz w:val="28"/>
          <w:szCs w:val="28"/>
          <w:lang w:val="kk-KZ"/>
        </w:rPr>
      </w:pPr>
      <w:r w:rsidRPr="004F5DAF">
        <w:rPr>
          <w:sz w:val="28"/>
          <w:szCs w:val="28"/>
        </w:rPr>
        <w:t xml:space="preserve">6) таулы-шөлейт дала; </w:t>
      </w:r>
    </w:p>
    <w:p w:rsidR="00D606AB" w:rsidRPr="00D606AB" w:rsidRDefault="00D606AB" w:rsidP="00D606AB">
      <w:pPr>
        <w:pStyle w:val="Default"/>
        <w:jc w:val="both"/>
        <w:rPr>
          <w:sz w:val="28"/>
          <w:szCs w:val="28"/>
          <w:lang w:val="kk-KZ"/>
        </w:rPr>
      </w:pPr>
      <w:r w:rsidRPr="00D606AB">
        <w:rPr>
          <w:sz w:val="28"/>
          <w:szCs w:val="28"/>
          <w:lang w:val="kk-KZ"/>
        </w:rPr>
        <w:t xml:space="preserve">7) субтропикті шөл; </w:t>
      </w:r>
    </w:p>
    <w:p w:rsidR="00D606AB" w:rsidRPr="00D606AB" w:rsidRDefault="00D606AB" w:rsidP="00D606AB">
      <w:pPr>
        <w:pStyle w:val="Default"/>
        <w:jc w:val="both"/>
        <w:rPr>
          <w:sz w:val="28"/>
          <w:szCs w:val="28"/>
          <w:lang w:val="kk-KZ"/>
        </w:rPr>
      </w:pPr>
      <w:r w:rsidRPr="00D606AB">
        <w:rPr>
          <w:sz w:val="28"/>
          <w:szCs w:val="28"/>
          <w:lang w:val="kk-KZ"/>
        </w:rPr>
        <w:t xml:space="preserve">8) субтропикті-таулы шөл; </w:t>
      </w:r>
    </w:p>
    <w:p w:rsidR="00D606AB" w:rsidRPr="004F5DAF" w:rsidRDefault="00D606AB" w:rsidP="00D606AB">
      <w:pPr>
        <w:spacing w:after="0" w:line="240" w:lineRule="auto"/>
        <w:jc w:val="both"/>
        <w:rPr>
          <w:rFonts w:ascii="Times New Roman" w:hAnsi="Times New Roman" w:cs="Times New Roman"/>
          <w:sz w:val="28"/>
          <w:szCs w:val="28"/>
          <w:lang w:val="kk-KZ"/>
        </w:rPr>
      </w:pPr>
      <w:r w:rsidRPr="00D606AB">
        <w:rPr>
          <w:rFonts w:ascii="Times New Roman" w:hAnsi="Times New Roman" w:cs="Times New Roman"/>
          <w:sz w:val="28"/>
          <w:szCs w:val="28"/>
          <w:lang w:val="kk-KZ"/>
        </w:rPr>
        <w:t>9) орташа азиатты тау.</w:t>
      </w:r>
    </w:p>
    <w:p w:rsidR="00D606AB" w:rsidRDefault="00D606AB" w:rsidP="00D606AB">
      <w:pPr>
        <w:pStyle w:val="Default"/>
        <w:jc w:val="both"/>
        <w:rPr>
          <w:sz w:val="28"/>
          <w:szCs w:val="28"/>
          <w:lang w:val="kk-KZ"/>
        </w:rPr>
      </w:pPr>
      <w:r>
        <w:rPr>
          <w:sz w:val="28"/>
          <w:szCs w:val="28"/>
          <w:lang w:val="kk-KZ"/>
        </w:rPr>
        <w:t xml:space="preserve">     </w:t>
      </w:r>
      <w:r w:rsidRPr="004F5DAF">
        <w:rPr>
          <w:sz w:val="28"/>
          <w:szCs w:val="28"/>
          <w:lang w:val="kk-KZ"/>
        </w:rPr>
        <w:t>Жыл сайын, жер түрлендірулерінің нәтижесінде республикада жер қорының құрамын үнемі қайта тарату жүргізіледі.Есептік жылда жердің категориясын жер, орман және су заңнамасына сәйкестендіру бойынша жұмыстар жалғасады.Ауыл шаруашылығында қолданыстағы ауыл шаруашылық жерді түгендеу нәтижелері бойынша жер категорияларының аудандары нақтыланды.Елді</w:t>
      </w:r>
      <w:r w:rsidR="00CC43F0">
        <w:rPr>
          <w:sz w:val="28"/>
          <w:szCs w:val="28"/>
          <w:lang w:val="kk-KZ"/>
        </w:rPr>
        <w:t>-</w:t>
      </w:r>
      <w:r w:rsidRPr="004F5DAF">
        <w:rPr>
          <w:sz w:val="28"/>
          <w:szCs w:val="28"/>
          <w:lang w:val="kk-KZ"/>
        </w:rPr>
        <w:t>мекендердің жерлерінің категориясына қалаға, кенттік шекараға, және ауылдық елді мекендерге қосылған жер телімдері жатады.Елді</w:t>
      </w:r>
      <w:r w:rsidR="00CC43F0">
        <w:rPr>
          <w:sz w:val="28"/>
          <w:szCs w:val="28"/>
          <w:lang w:val="kk-KZ"/>
        </w:rPr>
        <w:t>-</w:t>
      </w:r>
      <w:r w:rsidRPr="004F5DAF">
        <w:rPr>
          <w:sz w:val="28"/>
          <w:szCs w:val="28"/>
          <w:lang w:val="kk-KZ"/>
        </w:rPr>
        <w:t>мекендердің бос емес және инфрақұрылымның құрылысына, дамуына арналған жерлерден басқа жердің құрамына малды бағуға, шөп шабуға, көгалдандыруға және басқа ауыл шаруашылық маңызы бар жерлер де қосылады.Барлық облыстарда елді</w:t>
      </w:r>
      <w:r w:rsidR="00CC43F0">
        <w:rPr>
          <w:sz w:val="28"/>
          <w:szCs w:val="28"/>
          <w:lang w:val="kk-KZ"/>
        </w:rPr>
        <w:t>-</w:t>
      </w:r>
      <w:r w:rsidRPr="004F5DAF">
        <w:rPr>
          <w:sz w:val="28"/>
          <w:szCs w:val="28"/>
          <w:lang w:val="kk-KZ"/>
        </w:rPr>
        <w:t>мекендердің жерлерінің аудандарының өлшемдері өзгерді, кейбір өлшемдер жоғарылады, кейбірі төмендеді.Елді</w:t>
      </w:r>
      <w:r w:rsidR="00CC43F0">
        <w:rPr>
          <w:sz w:val="28"/>
          <w:szCs w:val="28"/>
          <w:lang w:val="kk-KZ"/>
        </w:rPr>
        <w:t>-</w:t>
      </w:r>
      <w:r w:rsidRPr="004F5DAF">
        <w:rPr>
          <w:sz w:val="28"/>
          <w:szCs w:val="28"/>
          <w:lang w:val="kk-KZ"/>
        </w:rPr>
        <w:t>мекендердің аудандарының өзгеруінің себебі олардың шекарасына қосымша жердің қосылуы, кенттердің бір бөлігін ауылдық елді</w:t>
      </w:r>
      <w:r w:rsidR="00CC43F0">
        <w:rPr>
          <w:sz w:val="28"/>
          <w:szCs w:val="28"/>
          <w:lang w:val="kk-KZ"/>
        </w:rPr>
        <w:t>-</w:t>
      </w:r>
      <w:r w:rsidRPr="004F5DAF">
        <w:rPr>
          <w:sz w:val="28"/>
          <w:szCs w:val="28"/>
          <w:lang w:val="kk-KZ"/>
        </w:rPr>
        <w:t>мекендерге айналдыруы, және түгендеу нәтижесінде елді</w:t>
      </w:r>
      <w:r w:rsidR="00CC43F0">
        <w:rPr>
          <w:sz w:val="28"/>
          <w:szCs w:val="28"/>
          <w:lang w:val="kk-KZ"/>
        </w:rPr>
        <w:t>-</w:t>
      </w:r>
      <w:r w:rsidRPr="004F5DAF">
        <w:rPr>
          <w:sz w:val="28"/>
          <w:szCs w:val="28"/>
          <w:lang w:val="kk-KZ"/>
        </w:rPr>
        <w:t>мекендердің аудандарын нақтылауы әсер етті.</w:t>
      </w:r>
    </w:p>
    <w:p w:rsidR="00D606AB" w:rsidRPr="004F5DAF" w:rsidRDefault="00D606AB" w:rsidP="00D606AB">
      <w:pPr>
        <w:spacing w:after="0" w:line="240" w:lineRule="auto"/>
        <w:ind w:right="141"/>
        <w:jc w:val="center"/>
        <w:rPr>
          <w:rFonts w:ascii="Times New Roman" w:hAnsi="Times New Roman" w:cs="Times New Roman"/>
          <w:sz w:val="28"/>
          <w:szCs w:val="28"/>
          <w:lang w:val="kk-KZ"/>
        </w:rPr>
      </w:pPr>
      <w:r w:rsidRPr="004F5DAF">
        <w:rPr>
          <w:rFonts w:ascii="Times New Roman" w:hAnsi="Times New Roman" w:cs="Times New Roman"/>
          <w:sz w:val="28"/>
          <w:szCs w:val="28"/>
          <w:lang w:val="kk-KZ"/>
        </w:rPr>
        <w:lastRenderedPageBreak/>
        <w:t>Кесте –</w:t>
      </w:r>
      <w:r>
        <w:rPr>
          <w:rFonts w:ascii="Times New Roman" w:hAnsi="Times New Roman" w:cs="Times New Roman"/>
          <w:sz w:val="28"/>
          <w:szCs w:val="28"/>
          <w:lang w:val="kk-KZ"/>
        </w:rPr>
        <w:t>8.1.</w:t>
      </w:r>
      <w:r w:rsidRPr="004F5DAF">
        <w:rPr>
          <w:rFonts w:ascii="Times New Roman" w:hAnsi="Times New Roman" w:cs="Times New Roman"/>
          <w:sz w:val="28"/>
          <w:szCs w:val="28"/>
          <w:lang w:val="kk-KZ"/>
        </w:rPr>
        <w:t>20</w:t>
      </w:r>
      <w:r w:rsidR="00776796">
        <w:rPr>
          <w:rFonts w:ascii="Times New Roman" w:hAnsi="Times New Roman" w:cs="Times New Roman"/>
          <w:sz w:val="28"/>
          <w:szCs w:val="28"/>
          <w:lang w:val="kk-KZ"/>
        </w:rPr>
        <w:t>20</w:t>
      </w:r>
      <w:r w:rsidRPr="004F5DAF">
        <w:rPr>
          <w:rFonts w:ascii="Times New Roman" w:hAnsi="Times New Roman" w:cs="Times New Roman"/>
          <w:sz w:val="28"/>
          <w:szCs w:val="28"/>
          <w:lang w:val="kk-KZ"/>
        </w:rPr>
        <w:t xml:space="preserve"> жылдың 1 қарашасына сәйкес әрбір облыстың елді</w:t>
      </w:r>
      <w:r w:rsidR="00776796">
        <w:rPr>
          <w:rFonts w:ascii="Times New Roman" w:hAnsi="Times New Roman" w:cs="Times New Roman"/>
          <w:sz w:val="28"/>
          <w:szCs w:val="28"/>
          <w:lang w:val="kk-KZ"/>
        </w:rPr>
        <w:t>-</w:t>
      </w:r>
      <w:r w:rsidRPr="004F5DAF">
        <w:rPr>
          <w:rFonts w:ascii="Times New Roman" w:hAnsi="Times New Roman" w:cs="Times New Roman"/>
          <w:sz w:val="28"/>
          <w:szCs w:val="28"/>
          <w:lang w:val="kk-KZ"/>
        </w:rPr>
        <w:t>мекенді жерлерінің құрамы</w:t>
      </w:r>
    </w:p>
    <w:tbl>
      <w:tblPr>
        <w:tblW w:w="9923"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
        <w:gridCol w:w="859"/>
        <w:gridCol w:w="707"/>
        <w:gridCol w:w="708"/>
        <w:gridCol w:w="850"/>
        <w:gridCol w:w="566"/>
        <w:gridCol w:w="567"/>
        <w:gridCol w:w="567"/>
        <w:gridCol w:w="709"/>
        <w:gridCol w:w="567"/>
        <w:gridCol w:w="425"/>
        <w:gridCol w:w="567"/>
        <w:gridCol w:w="567"/>
        <w:gridCol w:w="571"/>
        <w:gridCol w:w="709"/>
      </w:tblGrid>
      <w:tr w:rsidR="00D606AB" w:rsidRPr="000B2035" w:rsidTr="00A80E38">
        <w:trPr>
          <w:trHeight w:val="227"/>
          <w:jc w:val="center"/>
        </w:trPr>
        <w:tc>
          <w:tcPr>
            <w:tcW w:w="984" w:type="dxa"/>
          </w:tcPr>
          <w:p w:rsidR="00D606AB" w:rsidRPr="009515F6" w:rsidRDefault="00D606AB" w:rsidP="008D1531">
            <w:pPr>
              <w:pStyle w:val="Default"/>
              <w:ind w:right="141"/>
              <w:jc w:val="center"/>
              <w:rPr>
                <w:sz w:val="18"/>
                <w:szCs w:val="18"/>
                <w:lang w:val="kk-KZ"/>
              </w:rPr>
            </w:pPr>
            <w:r w:rsidRPr="009515F6">
              <w:rPr>
                <w:sz w:val="18"/>
                <w:szCs w:val="18"/>
                <w:lang w:val="kk-KZ"/>
              </w:rPr>
              <w:t>Облыстардың атауы</w:t>
            </w:r>
          </w:p>
        </w:tc>
        <w:tc>
          <w:tcPr>
            <w:tcW w:w="859" w:type="dxa"/>
          </w:tcPr>
          <w:p w:rsidR="00D606AB" w:rsidRPr="009515F6" w:rsidRDefault="00D606AB" w:rsidP="008D1531">
            <w:pPr>
              <w:pStyle w:val="Default"/>
              <w:ind w:right="141"/>
              <w:jc w:val="center"/>
              <w:rPr>
                <w:sz w:val="18"/>
                <w:szCs w:val="18"/>
                <w:lang w:val="kk-KZ"/>
              </w:rPr>
            </w:pPr>
            <w:r w:rsidRPr="009515F6">
              <w:rPr>
                <w:sz w:val="18"/>
                <w:szCs w:val="18"/>
                <w:lang w:val="kk-KZ"/>
              </w:rPr>
              <w:t>Жалпы ауданы</w:t>
            </w:r>
          </w:p>
        </w:tc>
        <w:tc>
          <w:tcPr>
            <w:tcW w:w="8080" w:type="dxa"/>
            <w:gridSpan w:val="13"/>
          </w:tcPr>
          <w:p w:rsidR="00D606AB" w:rsidRPr="000B2035" w:rsidRDefault="00D606AB" w:rsidP="008D1531">
            <w:pPr>
              <w:pStyle w:val="Default"/>
              <w:ind w:right="141"/>
              <w:jc w:val="center"/>
              <w:rPr>
                <w:sz w:val="22"/>
                <w:szCs w:val="22"/>
                <w:lang w:val="kk-KZ"/>
              </w:rPr>
            </w:pPr>
            <w:r w:rsidRPr="000B2035">
              <w:rPr>
                <w:sz w:val="22"/>
                <w:szCs w:val="22"/>
                <w:lang w:val="kk-KZ"/>
              </w:rPr>
              <w:t>Соның ішінде</w:t>
            </w:r>
          </w:p>
        </w:tc>
      </w:tr>
      <w:tr w:rsidR="00D606AB" w:rsidTr="00A80E38">
        <w:trPr>
          <w:cantSplit/>
          <w:trHeight w:val="1134"/>
          <w:jc w:val="center"/>
        </w:trPr>
        <w:tc>
          <w:tcPr>
            <w:tcW w:w="984" w:type="dxa"/>
            <w:textDirection w:val="btLr"/>
          </w:tcPr>
          <w:p w:rsidR="00D606AB" w:rsidRPr="009515F6" w:rsidRDefault="00D606AB" w:rsidP="008D1531">
            <w:pPr>
              <w:pStyle w:val="Default"/>
              <w:ind w:left="113" w:right="141"/>
              <w:rPr>
                <w:sz w:val="16"/>
                <w:szCs w:val="16"/>
                <w:lang w:val="kk-KZ"/>
              </w:rPr>
            </w:pPr>
            <w:r w:rsidRPr="009515F6">
              <w:rPr>
                <w:sz w:val="16"/>
                <w:szCs w:val="16"/>
                <w:lang w:val="kk-KZ"/>
              </w:rPr>
              <w:t xml:space="preserve">Егістік жерлер </w:t>
            </w:r>
          </w:p>
        </w:tc>
        <w:tc>
          <w:tcPr>
            <w:tcW w:w="859" w:type="dxa"/>
            <w:textDirection w:val="btLr"/>
          </w:tcPr>
          <w:p w:rsidR="00D606AB" w:rsidRPr="009515F6" w:rsidRDefault="00D606AB" w:rsidP="008D1531">
            <w:pPr>
              <w:pStyle w:val="Default"/>
              <w:ind w:left="113" w:right="141"/>
              <w:rPr>
                <w:sz w:val="16"/>
                <w:szCs w:val="16"/>
                <w:lang w:val="kk-KZ"/>
              </w:rPr>
            </w:pPr>
            <w:r w:rsidRPr="009515F6">
              <w:rPr>
                <w:sz w:val="16"/>
                <w:szCs w:val="16"/>
                <w:lang w:val="kk-KZ"/>
              </w:rPr>
              <w:t xml:space="preserve">Көп жыл отырғызылған </w:t>
            </w:r>
          </w:p>
        </w:tc>
        <w:tc>
          <w:tcPr>
            <w:tcW w:w="707" w:type="dxa"/>
            <w:textDirection w:val="btLr"/>
          </w:tcPr>
          <w:p w:rsidR="00D606AB" w:rsidRPr="009515F6" w:rsidRDefault="00D606AB" w:rsidP="008D1531">
            <w:pPr>
              <w:pStyle w:val="Default"/>
              <w:rPr>
                <w:sz w:val="16"/>
                <w:szCs w:val="16"/>
              </w:rPr>
            </w:pPr>
            <w:r w:rsidRPr="009515F6">
              <w:rPr>
                <w:sz w:val="16"/>
                <w:szCs w:val="16"/>
              </w:rPr>
              <w:t xml:space="preserve">Егістік жерлер </w:t>
            </w:r>
          </w:p>
          <w:p w:rsidR="00D606AB" w:rsidRPr="009515F6" w:rsidRDefault="00D606AB" w:rsidP="008D1531">
            <w:pPr>
              <w:pStyle w:val="Default"/>
              <w:ind w:left="113" w:right="141"/>
              <w:rPr>
                <w:sz w:val="16"/>
                <w:szCs w:val="16"/>
                <w:lang w:val="kk-KZ"/>
              </w:rPr>
            </w:pPr>
          </w:p>
        </w:tc>
        <w:tc>
          <w:tcPr>
            <w:tcW w:w="708" w:type="dxa"/>
            <w:textDirection w:val="btLr"/>
          </w:tcPr>
          <w:p w:rsidR="00D606AB" w:rsidRPr="009515F6" w:rsidRDefault="00D606AB" w:rsidP="008D1531">
            <w:pPr>
              <w:pStyle w:val="Default"/>
              <w:rPr>
                <w:sz w:val="16"/>
                <w:szCs w:val="16"/>
              </w:rPr>
            </w:pPr>
            <w:r w:rsidRPr="009515F6">
              <w:rPr>
                <w:sz w:val="16"/>
                <w:szCs w:val="16"/>
              </w:rPr>
              <w:t xml:space="preserve">Көп жыл отырғызылған </w:t>
            </w:r>
          </w:p>
          <w:p w:rsidR="00D606AB" w:rsidRPr="009515F6" w:rsidRDefault="00D606AB" w:rsidP="008D1531">
            <w:pPr>
              <w:pStyle w:val="Default"/>
              <w:ind w:left="113" w:right="141"/>
              <w:rPr>
                <w:sz w:val="16"/>
                <w:szCs w:val="16"/>
                <w:lang w:val="kk-KZ"/>
              </w:rPr>
            </w:pPr>
          </w:p>
        </w:tc>
        <w:tc>
          <w:tcPr>
            <w:tcW w:w="850" w:type="dxa"/>
            <w:textDirection w:val="btLr"/>
          </w:tcPr>
          <w:p w:rsidR="00D606AB" w:rsidRPr="009515F6" w:rsidRDefault="00D606AB" w:rsidP="008D1531">
            <w:pPr>
              <w:pStyle w:val="Default"/>
              <w:rPr>
                <w:sz w:val="16"/>
                <w:szCs w:val="16"/>
              </w:rPr>
            </w:pPr>
            <w:r w:rsidRPr="009515F6">
              <w:rPr>
                <w:sz w:val="16"/>
                <w:szCs w:val="16"/>
              </w:rPr>
              <w:t xml:space="preserve">тыңайған </w:t>
            </w:r>
          </w:p>
          <w:p w:rsidR="00D606AB" w:rsidRPr="009515F6" w:rsidRDefault="00D606AB" w:rsidP="008D1531">
            <w:pPr>
              <w:pStyle w:val="Default"/>
              <w:ind w:left="113" w:right="141"/>
              <w:rPr>
                <w:sz w:val="16"/>
                <w:szCs w:val="16"/>
                <w:lang w:val="kk-KZ"/>
              </w:rPr>
            </w:pPr>
            <w:r w:rsidRPr="009515F6">
              <w:rPr>
                <w:sz w:val="16"/>
                <w:szCs w:val="16"/>
                <w:lang w:val="kk-KZ"/>
              </w:rPr>
              <w:t xml:space="preserve"> </w:t>
            </w:r>
          </w:p>
        </w:tc>
        <w:tc>
          <w:tcPr>
            <w:tcW w:w="566" w:type="dxa"/>
            <w:textDirection w:val="btLr"/>
          </w:tcPr>
          <w:p w:rsidR="00D606AB" w:rsidRPr="009515F6" w:rsidRDefault="00D606AB" w:rsidP="008D1531">
            <w:pPr>
              <w:pStyle w:val="Default"/>
              <w:rPr>
                <w:sz w:val="16"/>
                <w:szCs w:val="16"/>
              </w:rPr>
            </w:pPr>
            <w:r w:rsidRPr="009515F6">
              <w:rPr>
                <w:sz w:val="16"/>
                <w:szCs w:val="16"/>
              </w:rPr>
              <w:t xml:space="preserve">Шөп шабуға </w:t>
            </w:r>
          </w:p>
          <w:p w:rsidR="00D606AB" w:rsidRPr="009515F6" w:rsidRDefault="00D606AB" w:rsidP="008D1531">
            <w:pPr>
              <w:pStyle w:val="Default"/>
              <w:ind w:left="113" w:right="141"/>
              <w:rPr>
                <w:sz w:val="16"/>
                <w:szCs w:val="16"/>
              </w:rPr>
            </w:pPr>
          </w:p>
        </w:tc>
        <w:tc>
          <w:tcPr>
            <w:tcW w:w="567" w:type="dxa"/>
            <w:textDirection w:val="btLr"/>
          </w:tcPr>
          <w:p w:rsidR="00D606AB" w:rsidRPr="009515F6" w:rsidRDefault="00D606AB" w:rsidP="008D1531">
            <w:pPr>
              <w:pStyle w:val="Default"/>
              <w:rPr>
                <w:sz w:val="16"/>
                <w:szCs w:val="16"/>
              </w:rPr>
            </w:pPr>
            <w:r w:rsidRPr="009515F6">
              <w:rPr>
                <w:sz w:val="16"/>
                <w:szCs w:val="16"/>
              </w:rPr>
              <w:t xml:space="preserve">Мал жайылымы </w:t>
            </w:r>
          </w:p>
          <w:p w:rsidR="00D606AB" w:rsidRPr="009515F6" w:rsidRDefault="00D606AB" w:rsidP="008D1531">
            <w:pPr>
              <w:pStyle w:val="Default"/>
              <w:ind w:left="113" w:right="141"/>
              <w:rPr>
                <w:sz w:val="16"/>
                <w:szCs w:val="16"/>
                <w:lang w:val="kk-KZ"/>
              </w:rPr>
            </w:pPr>
          </w:p>
        </w:tc>
        <w:tc>
          <w:tcPr>
            <w:tcW w:w="567" w:type="dxa"/>
            <w:textDirection w:val="btLr"/>
          </w:tcPr>
          <w:p w:rsidR="00D606AB" w:rsidRPr="009515F6" w:rsidRDefault="00D606AB" w:rsidP="008D1531">
            <w:pPr>
              <w:pStyle w:val="Default"/>
              <w:rPr>
                <w:sz w:val="16"/>
                <w:szCs w:val="16"/>
              </w:rPr>
            </w:pPr>
            <w:r w:rsidRPr="009515F6">
              <w:rPr>
                <w:sz w:val="16"/>
                <w:szCs w:val="16"/>
              </w:rPr>
              <w:t xml:space="preserve">Бақшалар мен қызметті </w:t>
            </w:r>
          </w:p>
          <w:p w:rsidR="00D606AB" w:rsidRPr="009515F6" w:rsidRDefault="00D606AB" w:rsidP="008D1531">
            <w:pPr>
              <w:pStyle w:val="Default"/>
              <w:ind w:left="113" w:right="141"/>
              <w:rPr>
                <w:sz w:val="16"/>
                <w:szCs w:val="16"/>
              </w:rPr>
            </w:pPr>
          </w:p>
        </w:tc>
        <w:tc>
          <w:tcPr>
            <w:tcW w:w="709" w:type="dxa"/>
            <w:textDirection w:val="btLr"/>
          </w:tcPr>
          <w:p w:rsidR="00D606AB" w:rsidRPr="00EA5CF3" w:rsidRDefault="00D606AB" w:rsidP="008D1531">
            <w:pPr>
              <w:pStyle w:val="Default"/>
              <w:rPr>
                <w:sz w:val="16"/>
                <w:szCs w:val="16"/>
                <w:lang w:val="kk-KZ"/>
              </w:rPr>
            </w:pPr>
            <w:r w:rsidRPr="00EA5CF3">
              <w:rPr>
                <w:sz w:val="16"/>
                <w:szCs w:val="16"/>
              </w:rPr>
              <w:t xml:space="preserve">Барлығы а/ш </w:t>
            </w:r>
            <w:r>
              <w:rPr>
                <w:sz w:val="16"/>
                <w:szCs w:val="16"/>
              </w:rPr>
              <w:t>жерлері</w:t>
            </w:r>
          </w:p>
          <w:p w:rsidR="00D606AB" w:rsidRPr="009515F6" w:rsidRDefault="00D606AB" w:rsidP="008D1531">
            <w:pPr>
              <w:pStyle w:val="Default"/>
              <w:ind w:left="113" w:right="141"/>
              <w:rPr>
                <w:sz w:val="16"/>
                <w:szCs w:val="16"/>
              </w:rPr>
            </w:pPr>
          </w:p>
        </w:tc>
        <w:tc>
          <w:tcPr>
            <w:tcW w:w="567" w:type="dxa"/>
            <w:textDirection w:val="btLr"/>
          </w:tcPr>
          <w:p w:rsidR="00D606AB" w:rsidRPr="00EA5CF3" w:rsidRDefault="00D606AB" w:rsidP="008D1531">
            <w:pPr>
              <w:pStyle w:val="Default"/>
              <w:rPr>
                <w:sz w:val="16"/>
                <w:szCs w:val="16"/>
              </w:rPr>
            </w:pPr>
            <w:r w:rsidRPr="00EA5CF3">
              <w:rPr>
                <w:sz w:val="16"/>
                <w:szCs w:val="16"/>
              </w:rPr>
              <w:t xml:space="preserve">Орман алқаптары </w:t>
            </w:r>
          </w:p>
          <w:p w:rsidR="00D606AB" w:rsidRPr="009515F6" w:rsidRDefault="00D606AB" w:rsidP="008D1531">
            <w:pPr>
              <w:pStyle w:val="Default"/>
              <w:ind w:left="113" w:right="141"/>
              <w:rPr>
                <w:sz w:val="16"/>
                <w:szCs w:val="16"/>
              </w:rPr>
            </w:pPr>
          </w:p>
        </w:tc>
        <w:tc>
          <w:tcPr>
            <w:tcW w:w="425" w:type="dxa"/>
            <w:textDirection w:val="btLr"/>
          </w:tcPr>
          <w:p w:rsidR="00D606AB" w:rsidRPr="00125807" w:rsidRDefault="00D606AB" w:rsidP="008D1531">
            <w:pPr>
              <w:pStyle w:val="Default"/>
              <w:rPr>
                <w:sz w:val="16"/>
                <w:szCs w:val="16"/>
              </w:rPr>
            </w:pPr>
            <w:r w:rsidRPr="00125807">
              <w:rPr>
                <w:sz w:val="16"/>
                <w:szCs w:val="16"/>
              </w:rPr>
              <w:t xml:space="preserve">батпақтар </w:t>
            </w:r>
          </w:p>
          <w:p w:rsidR="00D606AB" w:rsidRPr="009515F6" w:rsidRDefault="00D606AB" w:rsidP="008D1531">
            <w:pPr>
              <w:pStyle w:val="Default"/>
              <w:ind w:left="113" w:right="141"/>
              <w:rPr>
                <w:sz w:val="16"/>
                <w:szCs w:val="16"/>
              </w:rPr>
            </w:pPr>
          </w:p>
        </w:tc>
        <w:tc>
          <w:tcPr>
            <w:tcW w:w="567" w:type="dxa"/>
            <w:textDirection w:val="btLr"/>
          </w:tcPr>
          <w:p w:rsidR="00D606AB" w:rsidRPr="00174754" w:rsidRDefault="00D606AB" w:rsidP="008D1531">
            <w:pPr>
              <w:pStyle w:val="Default"/>
              <w:rPr>
                <w:sz w:val="16"/>
                <w:szCs w:val="16"/>
              </w:rPr>
            </w:pPr>
            <w:r w:rsidRPr="00174754">
              <w:rPr>
                <w:sz w:val="16"/>
                <w:szCs w:val="16"/>
              </w:rPr>
              <w:t xml:space="preserve">Су астындағы </w:t>
            </w:r>
          </w:p>
          <w:p w:rsidR="00D606AB" w:rsidRPr="009515F6" w:rsidRDefault="00D606AB" w:rsidP="008D1531">
            <w:pPr>
              <w:pStyle w:val="Default"/>
              <w:ind w:left="113" w:right="141"/>
              <w:rPr>
                <w:sz w:val="16"/>
                <w:szCs w:val="16"/>
              </w:rPr>
            </w:pPr>
          </w:p>
        </w:tc>
        <w:tc>
          <w:tcPr>
            <w:tcW w:w="567" w:type="dxa"/>
            <w:textDirection w:val="btLr"/>
          </w:tcPr>
          <w:p w:rsidR="00D606AB" w:rsidRPr="00174754" w:rsidRDefault="00D606AB" w:rsidP="008D1531">
            <w:pPr>
              <w:pStyle w:val="Default"/>
              <w:rPr>
                <w:sz w:val="16"/>
                <w:szCs w:val="16"/>
              </w:rPr>
            </w:pPr>
            <w:r w:rsidRPr="00174754">
              <w:rPr>
                <w:sz w:val="16"/>
                <w:szCs w:val="16"/>
              </w:rPr>
              <w:t xml:space="preserve">Аудандардың, көшелер </w:t>
            </w:r>
          </w:p>
          <w:p w:rsidR="00D606AB" w:rsidRPr="009515F6" w:rsidRDefault="00D606AB" w:rsidP="008D1531">
            <w:pPr>
              <w:pStyle w:val="Default"/>
              <w:ind w:left="113" w:right="141"/>
              <w:rPr>
                <w:sz w:val="16"/>
                <w:szCs w:val="16"/>
              </w:rPr>
            </w:pPr>
          </w:p>
        </w:tc>
        <w:tc>
          <w:tcPr>
            <w:tcW w:w="571" w:type="dxa"/>
            <w:textDirection w:val="btLr"/>
          </w:tcPr>
          <w:p w:rsidR="00D606AB" w:rsidRPr="009515F6" w:rsidRDefault="00D606AB" w:rsidP="008D1531">
            <w:pPr>
              <w:pStyle w:val="Default"/>
              <w:rPr>
                <w:sz w:val="16"/>
                <w:szCs w:val="16"/>
              </w:rPr>
            </w:pPr>
            <w:r w:rsidRPr="00DA5435">
              <w:rPr>
                <w:sz w:val="16"/>
                <w:szCs w:val="16"/>
              </w:rPr>
              <w:t xml:space="preserve">Ғимараттардың астында </w:t>
            </w:r>
          </w:p>
        </w:tc>
        <w:tc>
          <w:tcPr>
            <w:tcW w:w="709" w:type="dxa"/>
            <w:textDirection w:val="btLr"/>
          </w:tcPr>
          <w:p w:rsidR="00D606AB" w:rsidRDefault="00D606AB" w:rsidP="008D1531">
            <w:pPr>
              <w:pStyle w:val="Default"/>
              <w:rPr>
                <w:sz w:val="22"/>
                <w:szCs w:val="22"/>
              </w:rPr>
            </w:pPr>
            <w:r w:rsidRPr="00AB05F3">
              <w:rPr>
                <w:sz w:val="16"/>
                <w:szCs w:val="16"/>
              </w:rPr>
              <w:t>Басқа жерлер,</w:t>
            </w:r>
            <w:r>
              <w:rPr>
                <w:sz w:val="22"/>
                <w:szCs w:val="22"/>
              </w:rPr>
              <w:t xml:space="preserve"> </w:t>
            </w:r>
            <w:r w:rsidRPr="00AB05F3">
              <w:rPr>
                <w:sz w:val="16"/>
                <w:szCs w:val="16"/>
              </w:rPr>
              <w:t xml:space="preserve">арналар </w:t>
            </w:r>
          </w:p>
          <w:p w:rsidR="00D606AB" w:rsidRPr="009515F6" w:rsidRDefault="00D606AB" w:rsidP="008D1531">
            <w:pPr>
              <w:pStyle w:val="Default"/>
              <w:rPr>
                <w:sz w:val="16"/>
                <w:szCs w:val="16"/>
              </w:rPr>
            </w:pPr>
          </w:p>
        </w:tc>
      </w:tr>
      <w:tr w:rsidR="00D606AB" w:rsidTr="00A80E38">
        <w:trPr>
          <w:cantSplit/>
          <w:trHeight w:val="641"/>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Ақмола </w:t>
            </w:r>
          </w:p>
        </w:tc>
        <w:tc>
          <w:tcPr>
            <w:tcW w:w="859" w:type="dxa"/>
          </w:tcPr>
          <w:p w:rsidR="00D606AB" w:rsidRPr="009515F6" w:rsidRDefault="00D606AB" w:rsidP="008D1531">
            <w:pPr>
              <w:pStyle w:val="Default"/>
              <w:ind w:right="141"/>
              <w:rPr>
                <w:sz w:val="16"/>
                <w:szCs w:val="16"/>
              </w:rPr>
            </w:pPr>
            <w:r w:rsidRPr="009515F6">
              <w:rPr>
                <w:sz w:val="16"/>
                <w:szCs w:val="16"/>
              </w:rPr>
              <w:t xml:space="preserve">1241,2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27,7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0,3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2,5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4,5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1012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3,4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1051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6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4,4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40,8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69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30,6 </w:t>
            </w:r>
          </w:p>
        </w:tc>
      </w:tr>
      <w:tr w:rsidR="00D606AB" w:rsidTr="00A80E38">
        <w:trPr>
          <w:cantSplit/>
          <w:trHeight w:val="693"/>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Ақтөбе </w:t>
            </w:r>
          </w:p>
        </w:tc>
        <w:tc>
          <w:tcPr>
            <w:tcW w:w="859" w:type="dxa"/>
          </w:tcPr>
          <w:p w:rsidR="00D606AB" w:rsidRPr="009515F6" w:rsidRDefault="00D606AB" w:rsidP="008D1531">
            <w:pPr>
              <w:pStyle w:val="Default"/>
              <w:ind w:right="141"/>
              <w:rPr>
                <w:sz w:val="16"/>
                <w:szCs w:val="16"/>
              </w:rPr>
            </w:pPr>
            <w:r w:rsidRPr="009515F6">
              <w:rPr>
                <w:sz w:val="16"/>
                <w:szCs w:val="16"/>
              </w:rPr>
              <w:t xml:space="preserve">3837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2,4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0,1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6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17,0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3629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2,2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3657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8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2.5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20,8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22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101 </w:t>
            </w:r>
          </w:p>
        </w:tc>
      </w:tr>
      <w:tr w:rsidR="00D606AB" w:rsidTr="00A80E38">
        <w:trPr>
          <w:cantSplit/>
          <w:trHeight w:val="561"/>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Алматы </w:t>
            </w:r>
          </w:p>
        </w:tc>
        <w:tc>
          <w:tcPr>
            <w:tcW w:w="859" w:type="dxa"/>
          </w:tcPr>
          <w:p w:rsidR="00D606AB" w:rsidRPr="009515F6" w:rsidRDefault="00D606AB" w:rsidP="008D1531">
            <w:pPr>
              <w:pStyle w:val="Default"/>
              <w:ind w:right="141"/>
              <w:rPr>
                <w:sz w:val="16"/>
                <w:szCs w:val="16"/>
              </w:rPr>
            </w:pPr>
            <w:r w:rsidRPr="009515F6">
              <w:rPr>
                <w:sz w:val="16"/>
                <w:szCs w:val="16"/>
              </w:rPr>
              <w:t xml:space="preserve">855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45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5,5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0,2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18,8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680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5,9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756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3,6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0,4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26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22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43 </w:t>
            </w:r>
          </w:p>
        </w:tc>
      </w:tr>
      <w:tr w:rsidR="00D606AB" w:rsidTr="00A80E38">
        <w:trPr>
          <w:cantSplit/>
          <w:trHeight w:val="683"/>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Атырау </w:t>
            </w:r>
          </w:p>
        </w:tc>
        <w:tc>
          <w:tcPr>
            <w:tcW w:w="859" w:type="dxa"/>
          </w:tcPr>
          <w:p w:rsidR="00D606AB" w:rsidRPr="009515F6" w:rsidRDefault="00D606AB" w:rsidP="008D1531">
            <w:pPr>
              <w:pStyle w:val="Default"/>
              <w:ind w:right="141"/>
              <w:rPr>
                <w:sz w:val="16"/>
                <w:szCs w:val="16"/>
              </w:rPr>
            </w:pPr>
            <w:r w:rsidRPr="009515F6">
              <w:rPr>
                <w:sz w:val="16"/>
                <w:szCs w:val="16"/>
              </w:rPr>
              <w:t xml:space="preserve">1372,9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22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0,1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0,8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1229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1,8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1233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3,4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16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101 </w:t>
            </w:r>
          </w:p>
        </w:tc>
      </w:tr>
      <w:tr w:rsidR="00D606AB" w:rsidTr="00A80E38">
        <w:trPr>
          <w:cantSplit/>
          <w:trHeight w:val="707"/>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Ш-Қазақстан </w:t>
            </w:r>
          </w:p>
        </w:tc>
        <w:tc>
          <w:tcPr>
            <w:tcW w:w="859" w:type="dxa"/>
          </w:tcPr>
          <w:p w:rsidR="00D606AB" w:rsidRPr="009515F6" w:rsidRDefault="00D606AB" w:rsidP="008D1531">
            <w:pPr>
              <w:pStyle w:val="Default"/>
              <w:ind w:right="141"/>
              <w:rPr>
                <w:sz w:val="16"/>
                <w:szCs w:val="16"/>
              </w:rPr>
            </w:pPr>
            <w:r w:rsidRPr="009515F6">
              <w:rPr>
                <w:sz w:val="16"/>
                <w:szCs w:val="16"/>
              </w:rPr>
              <w:t xml:space="preserve">2970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0,2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0,9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25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59,6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2664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6,1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2889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24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1,1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42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47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66 </w:t>
            </w:r>
          </w:p>
        </w:tc>
      </w:tr>
      <w:tr w:rsidR="00D606AB" w:rsidTr="00A80E38">
        <w:trPr>
          <w:cantSplit/>
          <w:trHeight w:val="561"/>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Жамбыл </w:t>
            </w:r>
          </w:p>
        </w:tc>
        <w:tc>
          <w:tcPr>
            <w:tcW w:w="859" w:type="dxa"/>
          </w:tcPr>
          <w:p w:rsidR="00D606AB" w:rsidRPr="009515F6" w:rsidRDefault="00D606AB" w:rsidP="008D1531">
            <w:pPr>
              <w:pStyle w:val="Default"/>
              <w:ind w:right="141"/>
              <w:rPr>
                <w:sz w:val="16"/>
                <w:szCs w:val="16"/>
              </w:rPr>
            </w:pPr>
            <w:r w:rsidRPr="009515F6">
              <w:rPr>
                <w:sz w:val="16"/>
                <w:szCs w:val="16"/>
              </w:rPr>
              <w:t xml:space="preserve">460,1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29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3,5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3,0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367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404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3,5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0,5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2,5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27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5,5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17 </w:t>
            </w:r>
          </w:p>
        </w:tc>
      </w:tr>
      <w:tr w:rsidR="00D606AB" w:rsidTr="00A80E38">
        <w:trPr>
          <w:cantSplit/>
          <w:trHeight w:val="697"/>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Б-Қазақстан </w:t>
            </w:r>
          </w:p>
        </w:tc>
        <w:tc>
          <w:tcPr>
            <w:tcW w:w="859" w:type="dxa"/>
          </w:tcPr>
          <w:p w:rsidR="00D606AB" w:rsidRPr="009515F6" w:rsidRDefault="00D606AB" w:rsidP="008D1531">
            <w:pPr>
              <w:pStyle w:val="Default"/>
              <w:ind w:right="141"/>
              <w:rPr>
                <w:sz w:val="16"/>
                <w:szCs w:val="16"/>
              </w:rPr>
            </w:pPr>
            <w:r w:rsidRPr="009515F6">
              <w:rPr>
                <w:sz w:val="16"/>
                <w:szCs w:val="16"/>
              </w:rPr>
              <w:t xml:space="preserve">2323,6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4,5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0,3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6,3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58,8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2165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2,2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2237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0,8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2,6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4,7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26,5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16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34 </w:t>
            </w:r>
          </w:p>
        </w:tc>
      </w:tr>
      <w:tr w:rsidR="00D606AB" w:rsidTr="00A80E38">
        <w:trPr>
          <w:cantSplit/>
          <w:trHeight w:val="692"/>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Қарағанды </w:t>
            </w:r>
          </w:p>
        </w:tc>
        <w:tc>
          <w:tcPr>
            <w:tcW w:w="859" w:type="dxa"/>
          </w:tcPr>
          <w:p w:rsidR="00D606AB" w:rsidRPr="009515F6" w:rsidRDefault="00D606AB" w:rsidP="008D1531">
            <w:pPr>
              <w:pStyle w:val="Default"/>
              <w:ind w:right="141"/>
              <w:rPr>
                <w:sz w:val="16"/>
                <w:szCs w:val="16"/>
              </w:rPr>
            </w:pPr>
            <w:r w:rsidRPr="009515F6">
              <w:rPr>
                <w:sz w:val="16"/>
                <w:szCs w:val="16"/>
              </w:rPr>
              <w:t xml:space="preserve">3903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27,9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0,2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6,7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16,2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3531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6,9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3589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11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2,8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26,2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36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221 </w:t>
            </w:r>
          </w:p>
        </w:tc>
      </w:tr>
      <w:tr w:rsidR="00D606AB" w:rsidTr="00A80E38">
        <w:trPr>
          <w:cantSplit/>
          <w:trHeight w:val="560"/>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Қызылорда </w:t>
            </w:r>
          </w:p>
        </w:tc>
        <w:tc>
          <w:tcPr>
            <w:tcW w:w="859" w:type="dxa"/>
          </w:tcPr>
          <w:p w:rsidR="00D606AB" w:rsidRPr="009515F6" w:rsidRDefault="00D606AB" w:rsidP="008D1531">
            <w:pPr>
              <w:pStyle w:val="Default"/>
              <w:ind w:right="141"/>
              <w:rPr>
                <w:sz w:val="16"/>
                <w:szCs w:val="16"/>
              </w:rPr>
            </w:pPr>
            <w:r w:rsidRPr="009515F6">
              <w:rPr>
                <w:sz w:val="16"/>
                <w:szCs w:val="16"/>
              </w:rPr>
              <w:t xml:space="preserve">684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3,8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0,6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0,4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532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5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542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15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0,2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19,4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8,7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95 </w:t>
            </w:r>
          </w:p>
        </w:tc>
      </w:tr>
      <w:tr w:rsidR="00D606AB" w:rsidTr="00A80E38">
        <w:trPr>
          <w:cantSplit/>
          <w:trHeight w:val="555"/>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Қостанай </w:t>
            </w:r>
          </w:p>
        </w:tc>
        <w:tc>
          <w:tcPr>
            <w:tcW w:w="859" w:type="dxa"/>
          </w:tcPr>
          <w:p w:rsidR="00D606AB" w:rsidRPr="009515F6" w:rsidRDefault="00D606AB" w:rsidP="008D1531">
            <w:pPr>
              <w:pStyle w:val="Default"/>
              <w:ind w:right="141"/>
              <w:rPr>
                <w:sz w:val="16"/>
                <w:szCs w:val="16"/>
              </w:rPr>
            </w:pPr>
            <w:r w:rsidRPr="009515F6">
              <w:rPr>
                <w:sz w:val="16"/>
                <w:szCs w:val="16"/>
              </w:rPr>
              <w:t xml:space="preserve">1594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17,6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0,5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19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1292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3,8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1334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6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16,2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46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38,6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80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45 </w:t>
            </w:r>
          </w:p>
        </w:tc>
      </w:tr>
      <w:tr w:rsidR="00D606AB" w:rsidTr="00A80E38">
        <w:trPr>
          <w:cantSplit/>
          <w:trHeight w:val="563"/>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Маңғыстау </w:t>
            </w:r>
          </w:p>
        </w:tc>
        <w:tc>
          <w:tcPr>
            <w:tcW w:w="859" w:type="dxa"/>
          </w:tcPr>
          <w:p w:rsidR="00D606AB" w:rsidRPr="009515F6" w:rsidRDefault="00D606AB" w:rsidP="008D1531">
            <w:pPr>
              <w:pStyle w:val="Default"/>
              <w:ind w:right="141"/>
              <w:rPr>
                <w:sz w:val="16"/>
                <w:szCs w:val="16"/>
              </w:rPr>
            </w:pPr>
            <w:r w:rsidRPr="009515F6">
              <w:rPr>
                <w:sz w:val="16"/>
                <w:szCs w:val="16"/>
              </w:rPr>
              <w:t xml:space="preserve">997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0,7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0,2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883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884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0,1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0,1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4,8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3,8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104 </w:t>
            </w:r>
          </w:p>
        </w:tc>
      </w:tr>
      <w:tr w:rsidR="00D606AB" w:rsidTr="00A80E38">
        <w:trPr>
          <w:cantSplit/>
          <w:trHeight w:val="699"/>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Павлодар </w:t>
            </w:r>
          </w:p>
        </w:tc>
        <w:tc>
          <w:tcPr>
            <w:tcW w:w="859" w:type="dxa"/>
          </w:tcPr>
          <w:p w:rsidR="00D606AB" w:rsidRPr="009515F6" w:rsidRDefault="00D606AB" w:rsidP="008D1531">
            <w:pPr>
              <w:pStyle w:val="Default"/>
              <w:ind w:right="141"/>
              <w:rPr>
                <w:sz w:val="16"/>
                <w:szCs w:val="16"/>
              </w:rPr>
            </w:pPr>
            <w:r w:rsidRPr="009515F6">
              <w:rPr>
                <w:sz w:val="16"/>
                <w:szCs w:val="16"/>
              </w:rPr>
              <w:t xml:space="preserve">1761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32,7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0,8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27,0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10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1523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1598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6,2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5.8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40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37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43 </w:t>
            </w:r>
          </w:p>
        </w:tc>
      </w:tr>
      <w:tr w:rsidR="00D606AB" w:rsidTr="00A80E38">
        <w:trPr>
          <w:cantSplit/>
          <w:trHeight w:val="695"/>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С-Қазақстан </w:t>
            </w:r>
          </w:p>
        </w:tc>
        <w:tc>
          <w:tcPr>
            <w:tcW w:w="859" w:type="dxa"/>
          </w:tcPr>
          <w:p w:rsidR="00D606AB" w:rsidRPr="009515F6" w:rsidRDefault="00D606AB" w:rsidP="008D1531">
            <w:pPr>
              <w:pStyle w:val="Default"/>
              <w:ind w:right="141"/>
              <w:rPr>
                <w:sz w:val="16"/>
                <w:szCs w:val="16"/>
              </w:rPr>
            </w:pPr>
            <w:r w:rsidRPr="009515F6">
              <w:rPr>
                <w:sz w:val="16"/>
                <w:szCs w:val="16"/>
              </w:rPr>
              <w:t xml:space="preserve">959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18,7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0,7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2,7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761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2,7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787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7,8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18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47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16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62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20 </w:t>
            </w:r>
          </w:p>
        </w:tc>
      </w:tr>
      <w:tr w:rsidR="00D606AB" w:rsidTr="00A80E38">
        <w:trPr>
          <w:cantSplit/>
          <w:trHeight w:val="705"/>
          <w:jc w:val="center"/>
        </w:trPr>
        <w:tc>
          <w:tcPr>
            <w:tcW w:w="984" w:type="dxa"/>
          </w:tcPr>
          <w:p w:rsidR="00D606AB" w:rsidRPr="009515F6" w:rsidRDefault="00776796" w:rsidP="008D1531">
            <w:pPr>
              <w:pStyle w:val="Default"/>
              <w:ind w:right="141"/>
              <w:rPr>
                <w:sz w:val="16"/>
                <w:szCs w:val="16"/>
              </w:rPr>
            </w:pPr>
            <w:r>
              <w:rPr>
                <w:sz w:val="16"/>
                <w:szCs w:val="16"/>
                <w:lang w:val="kk-KZ"/>
              </w:rPr>
              <w:t>Түркістан</w:t>
            </w:r>
            <w:r w:rsidR="00D606AB" w:rsidRPr="009515F6">
              <w:rPr>
                <w:sz w:val="16"/>
                <w:szCs w:val="16"/>
              </w:rPr>
              <w:t xml:space="preserve"> </w:t>
            </w:r>
          </w:p>
        </w:tc>
        <w:tc>
          <w:tcPr>
            <w:tcW w:w="859" w:type="dxa"/>
          </w:tcPr>
          <w:p w:rsidR="00D606AB" w:rsidRPr="009515F6" w:rsidRDefault="00D606AB" w:rsidP="008D1531">
            <w:pPr>
              <w:pStyle w:val="Default"/>
              <w:ind w:right="141"/>
              <w:rPr>
                <w:sz w:val="16"/>
                <w:szCs w:val="16"/>
              </w:rPr>
            </w:pPr>
            <w:r w:rsidRPr="009515F6">
              <w:rPr>
                <w:sz w:val="16"/>
                <w:szCs w:val="16"/>
              </w:rPr>
              <w:t xml:space="preserve">756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48,9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11,4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6,4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0,3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583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0,2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650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4,4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2,2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20,09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35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43 </w:t>
            </w:r>
          </w:p>
        </w:tc>
      </w:tr>
      <w:tr w:rsidR="00D606AB" w:rsidTr="00A80E38">
        <w:trPr>
          <w:cantSplit/>
          <w:trHeight w:val="700"/>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Алматы қ. </w:t>
            </w:r>
          </w:p>
        </w:tc>
        <w:tc>
          <w:tcPr>
            <w:tcW w:w="859" w:type="dxa"/>
          </w:tcPr>
          <w:p w:rsidR="00D606AB" w:rsidRPr="009515F6" w:rsidRDefault="00D606AB" w:rsidP="008D1531">
            <w:pPr>
              <w:pStyle w:val="Default"/>
              <w:ind w:right="141"/>
              <w:rPr>
                <w:sz w:val="16"/>
                <w:szCs w:val="16"/>
              </w:rPr>
            </w:pPr>
            <w:r w:rsidRPr="009515F6">
              <w:rPr>
                <w:sz w:val="16"/>
                <w:szCs w:val="16"/>
              </w:rPr>
              <w:t xml:space="preserve">22,6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11,3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11,3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r>
      <w:tr w:rsidR="00D606AB" w:rsidTr="00A80E38">
        <w:trPr>
          <w:cantSplit/>
          <w:trHeight w:val="556"/>
          <w:jc w:val="center"/>
        </w:trPr>
        <w:tc>
          <w:tcPr>
            <w:tcW w:w="984" w:type="dxa"/>
          </w:tcPr>
          <w:p w:rsidR="00D606AB" w:rsidRPr="009515F6" w:rsidRDefault="00776796" w:rsidP="008D1531">
            <w:pPr>
              <w:pStyle w:val="Default"/>
              <w:ind w:right="141"/>
              <w:rPr>
                <w:sz w:val="16"/>
                <w:szCs w:val="16"/>
              </w:rPr>
            </w:pPr>
            <w:r>
              <w:rPr>
                <w:sz w:val="16"/>
                <w:szCs w:val="16"/>
                <w:lang w:val="kk-KZ"/>
              </w:rPr>
              <w:t>Нұрсултан</w:t>
            </w:r>
            <w:r w:rsidR="00D606AB" w:rsidRPr="009515F6">
              <w:rPr>
                <w:sz w:val="16"/>
                <w:szCs w:val="16"/>
              </w:rPr>
              <w:t xml:space="preserve"> қ. </w:t>
            </w:r>
          </w:p>
        </w:tc>
        <w:tc>
          <w:tcPr>
            <w:tcW w:w="859" w:type="dxa"/>
          </w:tcPr>
          <w:p w:rsidR="00D606AB" w:rsidRPr="009515F6" w:rsidRDefault="00D606AB" w:rsidP="008D1531">
            <w:pPr>
              <w:pStyle w:val="Default"/>
              <w:ind w:right="141"/>
              <w:rPr>
                <w:sz w:val="16"/>
                <w:szCs w:val="16"/>
              </w:rPr>
            </w:pPr>
            <w:r w:rsidRPr="009515F6">
              <w:rPr>
                <w:sz w:val="16"/>
                <w:szCs w:val="16"/>
              </w:rPr>
              <w:t xml:space="preserve">34,6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0,6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0,6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4,6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3,5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24 </w:t>
            </w:r>
          </w:p>
        </w:tc>
      </w:tr>
      <w:tr w:rsidR="00D606AB" w:rsidTr="00A80E38">
        <w:trPr>
          <w:cantSplit/>
          <w:trHeight w:val="847"/>
          <w:jc w:val="center"/>
        </w:trPr>
        <w:tc>
          <w:tcPr>
            <w:tcW w:w="984" w:type="dxa"/>
          </w:tcPr>
          <w:p w:rsidR="00D606AB" w:rsidRPr="009515F6" w:rsidRDefault="00D606AB" w:rsidP="008D1531">
            <w:pPr>
              <w:pStyle w:val="Default"/>
              <w:ind w:right="141"/>
              <w:rPr>
                <w:sz w:val="16"/>
                <w:szCs w:val="16"/>
              </w:rPr>
            </w:pPr>
            <w:r w:rsidRPr="009515F6">
              <w:rPr>
                <w:sz w:val="16"/>
                <w:szCs w:val="16"/>
              </w:rPr>
              <w:t xml:space="preserve">Барлығы </w:t>
            </w:r>
          </w:p>
        </w:tc>
        <w:tc>
          <w:tcPr>
            <w:tcW w:w="859" w:type="dxa"/>
          </w:tcPr>
          <w:p w:rsidR="00D606AB" w:rsidRPr="009515F6" w:rsidRDefault="00D606AB" w:rsidP="008D1531">
            <w:pPr>
              <w:pStyle w:val="Default"/>
              <w:ind w:right="141"/>
              <w:rPr>
                <w:sz w:val="16"/>
                <w:szCs w:val="16"/>
              </w:rPr>
            </w:pPr>
            <w:r w:rsidRPr="009515F6">
              <w:rPr>
                <w:sz w:val="16"/>
                <w:szCs w:val="16"/>
              </w:rPr>
              <w:t xml:space="preserve">23749 </w:t>
            </w:r>
          </w:p>
        </w:tc>
        <w:tc>
          <w:tcPr>
            <w:tcW w:w="707" w:type="dxa"/>
            <w:textDirection w:val="btLr"/>
          </w:tcPr>
          <w:p w:rsidR="00D606AB" w:rsidRPr="009515F6" w:rsidRDefault="00D606AB" w:rsidP="008D1531">
            <w:pPr>
              <w:pStyle w:val="Default"/>
              <w:ind w:left="113" w:right="141"/>
              <w:rPr>
                <w:sz w:val="16"/>
                <w:szCs w:val="16"/>
              </w:rPr>
            </w:pPr>
            <w:r w:rsidRPr="009515F6">
              <w:rPr>
                <w:sz w:val="16"/>
                <w:szCs w:val="16"/>
              </w:rPr>
              <w:t xml:space="preserve">282,2 </w:t>
            </w:r>
          </w:p>
        </w:tc>
        <w:tc>
          <w:tcPr>
            <w:tcW w:w="708" w:type="dxa"/>
            <w:textDirection w:val="btLr"/>
          </w:tcPr>
          <w:p w:rsidR="00D606AB" w:rsidRPr="009515F6" w:rsidRDefault="00D606AB" w:rsidP="008D1531">
            <w:pPr>
              <w:pStyle w:val="Default"/>
              <w:ind w:left="113" w:right="141"/>
              <w:rPr>
                <w:sz w:val="16"/>
                <w:szCs w:val="16"/>
              </w:rPr>
            </w:pPr>
            <w:r w:rsidRPr="009515F6">
              <w:rPr>
                <w:sz w:val="16"/>
                <w:szCs w:val="16"/>
              </w:rPr>
              <w:t xml:space="preserve">25,5 </w:t>
            </w:r>
          </w:p>
        </w:tc>
        <w:tc>
          <w:tcPr>
            <w:tcW w:w="850" w:type="dxa"/>
            <w:textDirection w:val="btLr"/>
          </w:tcPr>
          <w:p w:rsidR="00D606AB" w:rsidRPr="009515F6" w:rsidRDefault="00D606AB" w:rsidP="008D1531">
            <w:pPr>
              <w:pStyle w:val="Default"/>
              <w:ind w:left="113" w:right="141"/>
              <w:rPr>
                <w:sz w:val="16"/>
                <w:szCs w:val="16"/>
              </w:rPr>
            </w:pPr>
            <w:r w:rsidRPr="009515F6">
              <w:rPr>
                <w:sz w:val="16"/>
                <w:szCs w:val="16"/>
              </w:rPr>
              <w:t xml:space="preserve">85,9 </w:t>
            </w:r>
          </w:p>
        </w:tc>
        <w:tc>
          <w:tcPr>
            <w:tcW w:w="566" w:type="dxa"/>
            <w:textDirection w:val="btLr"/>
          </w:tcPr>
          <w:p w:rsidR="00D606AB" w:rsidRPr="009515F6" w:rsidRDefault="00D606AB" w:rsidP="008D1531">
            <w:pPr>
              <w:pStyle w:val="Default"/>
              <w:ind w:left="113" w:right="141"/>
              <w:rPr>
                <w:sz w:val="16"/>
                <w:szCs w:val="16"/>
              </w:rPr>
            </w:pPr>
            <w:r w:rsidRPr="009515F6">
              <w:rPr>
                <w:sz w:val="16"/>
                <w:szCs w:val="16"/>
              </w:rPr>
              <w:t xml:space="preserve">213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20858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44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21508,9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100,6 </w:t>
            </w:r>
          </w:p>
        </w:tc>
        <w:tc>
          <w:tcPr>
            <w:tcW w:w="425" w:type="dxa"/>
            <w:textDirection w:val="btLr"/>
          </w:tcPr>
          <w:p w:rsidR="00D606AB" w:rsidRPr="009515F6" w:rsidRDefault="00D606AB" w:rsidP="008D1531">
            <w:pPr>
              <w:pStyle w:val="Default"/>
              <w:ind w:left="113" w:right="141"/>
              <w:rPr>
                <w:sz w:val="16"/>
                <w:szCs w:val="16"/>
              </w:rPr>
            </w:pPr>
            <w:r w:rsidRPr="009515F6">
              <w:rPr>
                <w:sz w:val="16"/>
                <w:szCs w:val="16"/>
              </w:rPr>
              <w:t xml:space="preserve">58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220,6 </w:t>
            </w:r>
          </w:p>
        </w:tc>
        <w:tc>
          <w:tcPr>
            <w:tcW w:w="567" w:type="dxa"/>
            <w:textDirection w:val="btLr"/>
          </w:tcPr>
          <w:p w:rsidR="00D606AB" w:rsidRPr="009515F6" w:rsidRDefault="00D606AB" w:rsidP="008D1531">
            <w:pPr>
              <w:pStyle w:val="Default"/>
              <w:ind w:left="113" w:right="141"/>
              <w:rPr>
                <w:sz w:val="16"/>
                <w:szCs w:val="16"/>
              </w:rPr>
            </w:pPr>
            <w:r w:rsidRPr="009515F6">
              <w:rPr>
                <w:sz w:val="16"/>
                <w:szCs w:val="16"/>
              </w:rPr>
              <w:t xml:space="preserve">367,9 </w:t>
            </w:r>
          </w:p>
        </w:tc>
        <w:tc>
          <w:tcPr>
            <w:tcW w:w="571" w:type="dxa"/>
            <w:textDirection w:val="btLr"/>
          </w:tcPr>
          <w:p w:rsidR="00D606AB" w:rsidRPr="009515F6" w:rsidRDefault="00D606AB" w:rsidP="008D1531">
            <w:pPr>
              <w:pStyle w:val="Default"/>
              <w:ind w:left="113" w:right="141"/>
              <w:rPr>
                <w:sz w:val="16"/>
                <w:szCs w:val="16"/>
              </w:rPr>
            </w:pPr>
            <w:r w:rsidRPr="009515F6">
              <w:rPr>
                <w:sz w:val="16"/>
                <w:szCs w:val="16"/>
              </w:rPr>
              <w:t xml:space="preserve">484,5 </w:t>
            </w:r>
          </w:p>
        </w:tc>
        <w:tc>
          <w:tcPr>
            <w:tcW w:w="709" w:type="dxa"/>
            <w:textDirection w:val="btLr"/>
          </w:tcPr>
          <w:p w:rsidR="00D606AB" w:rsidRPr="009515F6" w:rsidRDefault="00D606AB" w:rsidP="008D1531">
            <w:pPr>
              <w:pStyle w:val="Default"/>
              <w:ind w:left="113" w:right="141"/>
              <w:rPr>
                <w:sz w:val="16"/>
                <w:szCs w:val="16"/>
              </w:rPr>
            </w:pPr>
            <w:r w:rsidRPr="009515F6">
              <w:rPr>
                <w:sz w:val="16"/>
                <w:szCs w:val="16"/>
              </w:rPr>
              <w:t xml:space="preserve">1008,6 </w:t>
            </w:r>
          </w:p>
        </w:tc>
      </w:tr>
    </w:tbl>
    <w:p w:rsidR="00D606AB" w:rsidRPr="004F5DAF" w:rsidRDefault="00D606AB" w:rsidP="00D606AB">
      <w:pPr>
        <w:spacing w:after="0" w:line="240" w:lineRule="auto"/>
        <w:ind w:right="141"/>
        <w:jc w:val="both"/>
        <w:rPr>
          <w:rFonts w:ascii="Times New Roman" w:hAnsi="Times New Roman" w:cs="Times New Roman"/>
          <w:sz w:val="28"/>
          <w:szCs w:val="28"/>
          <w:lang w:val="kk-KZ"/>
        </w:rPr>
      </w:pPr>
    </w:p>
    <w:p w:rsidR="00D606AB" w:rsidRPr="009515F6" w:rsidRDefault="00D606AB" w:rsidP="00D606AB">
      <w:pPr>
        <w:pStyle w:val="Default"/>
        <w:jc w:val="both"/>
        <w:rPr>
          <w:sz w:val="28"/>
          <w:szCs w:val="28"/>
          <w:lang w:val="kk-KZ"/>
        </w:rPr>
      </w:pPr>
      <w:r>
        <w:rPr>
          <w:sz w:val="28"/>
          <w:szCs w:val="28"/>
          <w:lang w:val="kk-KZ"/>
        </w:rPr>
        <w:lastRenderedPageBreak/>
        <w:t xml:space="preserve"> </w:t>
      </w:r>
      <w:r w:rsidR="00776796">
        <w:rPr>
          <w:sz w:val="28"/>
          <w:szCs w:val="28"/>
          <w:lang w:val="kk-KZ"/>
        </w:rPr>
        <w:t xml:space="preserve">  </w:t>
      </w:r>
      <w:r>
        <w:rPr>
          <w:sz w:val="28"/>
          <w:szCs w:val="28"/>
          <w:lang w:val="kk-KZ"/>
        </w:rPr>
        <w:t xml:space="preserve">  </w:t>
      </w:r>
      <w:r w:rsidRPr="009515F6">
        <w:rPr>
          <w:sz w:val="28"/>
          <w:szCs w:val="28"/>
          <w:lang w:val="kk-KZ"/>
        </w:rPr>
        <w:t>Елді</w:t>
      </w:r>
      <w:r w:rsidR="00776796">
        <w:rPr>
          <w:sz w:val="28"/>
          <w:szCs w:val="28"/>
          <w:lang w:val="kk-KZ"/>
        </w:rPr>
        <w:t>-</w:t>
      </w:r>
      <w:r w:rsidRPr="009515F6">
        <w:rPr>
          <w:sz w:val="28"/>
          <w:szCs w:val="28"/>
          <w:lang w:val="kk-KZ"/>
        </w:rPr>
        <w:t>мекендердің әр түрлі деңгейде дамуы, ауыл халқының тоқырау аудандарынан жоспарлы көшуі елді</w:t>
      </w:r>
      <w:r w:rsidR="00776796">
        <w:rPr>
          <w:sz w:val="28"/>
          <w:szCs w:val="28"/>
          <w:lang w:val="kk-KZ"/>
        </w:rPr>
        <w:t>-</w:t>
      </w:r>
      <w:r w:rsidRPr="009515F6">
        <w:rPr>
          <w:sz w:val="28"/>
          <w:szCs w:val="28"/>
          <w:lang w:val="kk-KZ"/>
        </w:rPr>
        <w:t xml:space="preserve">мекендердің құрылған шекараларына өзгерістер енгізудің қажеттігін білдіреді. </w:t>
      </w:r>
    </w:p>
    <w:p w:rsidR="00D606AB" w:rsidRPr="009515F6" w:rsidRDefault="00D606AB" w:rsidP="00D606A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E35AC">
        <w:rPr>
          <w:rFonts w:ascii="Times New Roman" w:hAnsi="Times New Roman" w:cs="Times New Roman"/>
          <w:sz w:val="28"/>
          <w:szCs w:val="28"/>
          <w:lang w:val="kk-KZ"/>
        </w:rPr>
        <w:t xml:space="preserve">  </w:t>
      </w:r>
      <w:r w:rsidRPr="009515F6">
        <w:rPr>
          <w:rFonts w:ascii="Times New Roman" w:hAnsi="Times New Roman" w:cs="Times New Roman"/>
          <w:sz w:val="28"/>
          <w:szCs w:val="28"/>
          <w:lang w:val="kk-KZ"/>
        </w:rPr>
        <w:t>Көптеген ауылды елді</w:t>
      </w:r>
      <w:r w:rsidR="004E35AC">
        <w:rPr>
          <w:rFonts w:ascii="Times New Roman" w:hAnsi="Times New Roman" w:cs="Times New Roman"/>
          <w:sz w:val="28"/>
          <w:szCs w:val="28"/>
          <w:lang w:val="kk-KZ"/>
        </w:rPr>
        <w:t>-</w:t>
      </w:r>
      <w:r w:rsidRPr="009515F6">
        <w:rPr>
          <w:rFonts w:ascii="Times New Roman" w:hAnsi="Times New Roman" w:cs="Times New Roman"/>
          <w:sz w:val="28"/>
          <w:szCs w:val="28"/>
          <w:lang w:val="kk-KZ"/>
        </w:rPr>
        <w:t>мекендердің халыққа қоса мал басының, шаруалық және фермерлік шаруашылықтардың толуынан елді</w:t>
      </w:r>
      <w:r w:rsidR="004E35AC">
        <w:rPr>
          <w:rFonts w:ascii="Times New Roman" w:hAnsi="Times New Roman" w:cs="Times New Roman"/>
          <w:sz w:val="28"/>
          <w:szCs w:val="28"/>
          <w:lang w:val="kk-KZ"/>
        </w:rPr>
        <w:t>-</w:t>
      </w:r>
      <w:r w:rsidRPr="009515F6">
        <w:rPr>
          <w:rFonts w:ascii="Times New Roman" w:hAnsi="Times New Roman" w:cs="Times New Roman"/>
          <w:sz w:val="28"/>
          <w:szCs w:val="28"/>
          <w:lang w:val="kk-KZ"/>
        </w:rPr>
        <w:t>мекендерге кіретін мал жайылымдарының бұзылуына, жалпы экологиялық жағдайдың нашарлауына алып келеді.</w:t>
      </w:r>
      <w:r w:rsidRPr="00D606AB">
        <w:rPr>
          <w:rFonts w:ascii="Times New Roman" w:hAnsi="Times New Roman" w:cs="Times New Roman"/>
          <w:sz w:val="28"/>
          <w:szCs w:val="28"/>
          <w:lang w:val="kk-KZ"/>
        </w:rPr>
        <w:t>Қазіргі кездегі ауыл халқының ауылдан қалаға, қолайсыз экологиялық жағдайлы аудандардан экономикасы дамитын аудандарға көші-қон үрдістері қалалардың, кенттер мен ауылдық елді</w:t>
      </w:r>
      <w:r w:rsidR="004E35AC">
        <w:rPr>
          <w:rFonts w:ascii="Times New Roman" w:hAnsi="Times New Roman" w:cs="Times New Roman"/>
          <w:sz w:val="28"/>
          <w:szCs w:val="28"/>
          <w:lang w:val="kk-KZ"/>
        </w:rPr>
        <w:t>-</w:t>
      </w:r>
      <w:r w:rsidRPr="00D606AB">
        <w:rPr>
          <w:rFonts w:ascii="Times New Roman" w:hAnsi="Times New Roman" w:cs="Times New Roman"/>
          <w:sz w:val="28"/>
          <w:szCs w:val="28"/>
          <w:lang w:val="kk-KZ"/>
        </w:rPr>
        <w:t>мекендердің аумағын қалыптастырудың түрлі әдістерін қажет етеді.</w:t>
      </w:r>
    </w:p>
    <w:p w:rsidR="00D606AB" w:rsidRPr="00E738D0" w:rsidRDefault="00D606AB" w:rsidP="00D606AB">
      <w:pPr>
        <w:spacing w:after="0" w:line="240" w:lineRule="auto"/>
        <w:jc w:val="both"/>
        <w:rPr>
          <w:rFonts w:ascii="Times New Roman" w:hAnsi="Times New Roman" w:cs="Times New Roman"/>
          <w:lang w:val="kk-KZ"/>
        </w:rPr>
      </w:pPr>
    </w:p>
    <w:p w:rsidR="0096488C" w:rsidRDefault="0096488C" w:rsidP="0096488C">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BA7689" w:rsidRPr="007C58FE" w:rsidRDefault="00BA7689" w:rsidP="0096488C">
      <w:pPr>
        <w:shd w:val="clear" w:color="auto" w:fill="FFFFFF"/>
        <w:spacing w:after="0" w:line="240" w:lineRule="auto"/>
        <w:jc w:val="center"/>
        <w:rPr>
          <w:rFonts w:ascii="Times New Roman" w:hAnsi="Times New Roman" w:cs="Times New Roman"/>
          <w:b/>
          <w:noProof/>
          <w:spacing w:val="-6"/>
          <w:sz w:val="28"/>
          <w:szCs w:val="28"/>
          <w:lang w:val="kk-KZ"/>
        </w:rPr>
      </w:pPr>
    </w:p>
    <w:p w:rsidR="0096488C" w:rsidRDefault="0096488C" w:rsidP="0096488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062C00" w:rsidRPr="00062C00">
        <w:rPr>
          <w:rFonts w:ascii="Times New Roman" w:hAnsi="Times New Roman" w:cs="Times New Roman"/>
          <w:sz w:val="28"/>
          <w:szCs w:val="28"/>
          <w:lang w:val="kk-KZ"/>
        </w:rPr>
        <w:t>Қазақстан Республикасының аумағында табиғат жағдайлары бойын</w:t>
      </w:r>
      <w:r w:rsidR="00062C00">
        <w:rPr>
          <w:rFonts w:ascii="Times New Roman" w:hAnsi="Times New Roman" w:cs="Times New Roman"/>
          <w:sz w:val="28"/>
          <w:szCs w:val="28"/>
          <w:lang w:val="kk-KZ"/>
        </w:rPr>
        <w:t>ш</w:t>
      </w:r>
      <w:r w:rsidR="00062C00" w:rsidRPr="00062C00">
        <w:rPr>
          <w:rFonts w:ascii="Times New Roman" w:hAnsi="Times New Roman" w:cs="Times New Roman"/>
          <w:sz w:val="28"/>
          <w:szCs w:val="28"/>
          <w:lang w:val="kk-KZ"/>
        </w:rPr>
        <w:t xml:space="preserve">а </w:t>
      </w:r>
      <w:r w:rsidR="00062C00">
        <w:rPr>
          <w:rFonts w:ascii="Times New Roman" w:hAnsi="Times New Roman" w:cs="Times New Roman"/>
          <w:sz w:val="28"/>
          <w:szCs w:val="28"/>
          <w:lang w:val="kk-KZ"/>
        </w:rPr>
        <w:t>қандай</w:t>
      </w:r>
      <w:r w:rsidR="00062C00" w:rsidRPr="00062C00">
        <w:rPr>
          <w:rFonts w:ascii="Times New Roman" w:hAnsi="Times New Roman" w:cs="Times New Roman"/>
          <w:sz w:val="28"/>
          <w:szCs w:val="28"/>
          <w:lang w:val="kk-KZ"/>
        </w:rPr>
        <w:t xml:space="preserve"> аймақтар</w:t>
      </w:r>
      <w:r w:rsidR="00062C00">
        <w:rPr>
          <w:rFonts w:ascii="Times New Roman" w:hAnsi="Times New Roman" w:cs="Times New Roman"/>
          <w:sz w:val="28"/>
          <w:szCs w:val="28"/>
          <w:lang w:val="kk-KZ"/>
        </w:rPr>
        <w:t>да</w:t>
      </w:r>
      <w:r w:rsidR="00062C00" w:rsidRPr="00062C00">
        <w:rPr>
          <w:rFonts w:ascii="Times New Roman" w:hAnsi="Times New Roman" w:cs="Times New Roman"/>
          <w:sz w:val="28"/>
          <w:szCs w:val="28"/>
          <w:lang w:val="kk-KZ"/>
        </w:rPr>
        <w:t xml:space="preserve"> кездеседі</w:t>
      </w:r>
      <w:r>
        <w:rPr>
          <w:rFonts w:ascii="Times New Roman" w:hAnsi="Times New Roman" w:cs="Times New Roman"/>
          <w:noProof/>
          <w:spacing w:val="-6"/>
          <w:sz w:val="28"/>
          <w:szCs w:val="28"/>
          <w:lang w:val="kk-KZ"/>
        </w:rPr>
        <w:t>?</w:t>
      </w:r>
    </w:p>
    <w:p w:rsidR="0096488C" w:rsidRPr="00794115" w:rsidRDefault="0096488C" w:rsidP="0096488C">
      <w:pPr>
        <w:shd w:val="clear" w:color="auto" w:fill="FFFFFF"/>
        <w:spacing w:after="0" w:line="240" w:lineRule="auto"/>
        <w:jc w:val="both"/>
        <w:rPr>
          <w:rFonts w:ascii="Times New Roman" w:hAnsi="Times New Roman" w:cs="Times New Roman"/>
          <w:noProof/>
          <w:spacing w:val="-6"/>
          <w:sz w:val="28"/>
          <w:szCs w:val="28"/>
          <w:lang w:val="kk-KZ"/>
        </w:rPr>
      </w:pPr>
      <w:r w:rsidRPr="00794115">
        <w:rPr>
          <w:rFonts w:ascii="Times New Roman" w:hAnsi="Times New Roman" w:cs="Times New Roman"/>
          <w:noProof/>
          <w:spacing w:val="-6"/>
          <w:sz w:val="28"/>
          <w:szCs w:val="28"/>
          <w:lang w:val="kk-KZ"/>
        </w:rPr>
        <w:t>2.</w:t>
      </w:r>
      <w:r w:rsidR="00794115" w:rsidRPr="00794115">
        <w:rPr>
          <w:rFonts w:ascii="Times New Roman" w:hAnsi="Times New Roman" w:cs="Times New Roman"/>
          <w:bCs/>
          <w:sz w:val="28"/>
          <w:szCs w:val="28"/>
          <w:lang w:val="kk-KZ"/>
        </w:rPr>
        <w:t>Жерді экономикалық бағалау әдістері және оның негізгі</w:t>
      </w:r>
      <w:r w:rsidR="00794115">
        <w:rPr>
          <w:rFonts w:ascii="Times New Roman" w:hAnsi="Times New Roman" w:cs="Times New Roman"/>
          <w:bCs/>
          <w:sz w:val="28"/>
          <w:szCs w:val="28"/>
          <w:lang w:val="kk-KZ"/>
        </w:rPr>
        <w:t xml:space="preserve"> қандай </w:t>
      </w:r>
      <w:r w:rsidR="00794115" w:rsidRPr="00794115">
        <w:rPr>
          <w:rFonts w:ascii="Times New Roman" w:hAnsi="Times New Roman" w:cs="Times New Roman"/>
          <w:bCs/>
          <w:sz w:val="28"/>
          <w:szCs w:val="28"/>
          <w:lang w:val="kk-KZ"/>
        </w:rPr>
        <w:t>принциптері</w:t>
      </w:r>
      <w:r w:rsidR="00794115">
        <w:rPr>
          <w:rFonts w:ascii="Times New Roman" w:hAnsi="Times New Roman" w:cs="Times New Roman"/>
          <w:bCs/>
          <w:sz w:val="28"/>
          <w:szCs w:val="28"/>
          <w:lang w:val="kk-KZ"/>
        </w:rPr>
        <w:t>н білесіз</w:t>
      </w:r>
      <w:r w:rsidRPr="00794115">
        <w:rPr>
          <w:rFonts w:ascii="Times New Roman" w:hAnsi="Times New Roman" w:cs="Times New Roman"/>
          <w:noProof/>
          <w:spacing w:val="-6"/>
          <w:sz w:val="28"/>
          <w:szCs w:val="28"/>
          <w:lang w:val="kk-KZ"/>
        </w:rPr>
        <w:t>?</w:t>
      </w:r>
    </w:p>
    <w:p w:rsidR="0096488C" w:rsidRDefault="0096488C" w:rsidP="0096488C">
      <w:pPr>
        <w:shd w:val="clear" w:color="auto" w:fill="FFFFFF"/>
        <w:spacing w:after="0" w:line="240" w:lineRule="auto"/>
        <w:jc w:val="both"/>
        <w:rPr>
          <w:rFonts w:ascii="Times New Roman" w:hAnsi="Times New Roman" w:cs="Times New Roman"/>
          <w:noProof/>
          <w:spacing w:val="-6"/>
          <w:sz w:val="28"/>
          <w:szCs w:val="28"/>
          <w:lang w:val="kk-KZ"/>
        </w:rPr>
      </w:pPr>
      <w:r w:rsidRPr="00794115">
        <w:rPr>
          <w:rFonts w:ascii="Times New Roman" w:hAnsi="Times New Roman" w:cs="Times New Roman"/>
          <w:noProof/>
          <w:spacing w:val="-6"/>
          <w:sz w:val="28"/>
          <w:szCs w:val="28"/>
          <w:lang w:val="kk-KZ"/>
        </w:rPr>
        <w:t>3.</w:t>
      </w:r>
      <w:r w:rsidR="00794115" w:rsidRPr="00794115">
        <w:rPr>
          <w:rFonts w:ascii="Times New Roman" w:hAnsi="Times New Roman" w:cs="Times New Roman"/>
          <w:bCs/>
          <w:sz w:val="28"/>
          <w:szCs w:val="28"/>
          <w:lang w:val="kk-KZ"/>
        </w:rPr>
        <w:t>Жерді бағалау:көзқарастар, бонитет баллдарын қолдану, жер</w:t>
      </w:r>
      <w:r w:rsidR="00794115" w:rsidRPr="00794115">
        <w:rPr>
          <w:rFonts w:ascii="Times New Roman" w:hAnsi="Times New Roman" w:cs="Times New Roman"/>
          <w:bCs/>
          <w:sz w:val="28"/>
          <w:szCs w:val="28"/>
          <w:lang w:val="kk-KZ"/>
        </w:rPr>
        <w:br/>
        <w:t>бағаларын анықтау әдістері</w:t>
      </w:r>
      <w:r w:rsidR="00794115">
        <w:rPr>
          <w:rFonts w:ascii="Times New Roman" w:hAnsi="Times New Roman" w:cs="Times New Roman"/>
          <w:bCs/>
          <w:sz w:val="28"/>
          <w:szCs w:val="28"/>
          <w:lang w:val="kk-KZ"/>
        </w:rPr>
        <w:t>н түсіндіріңіз</w:t>
      </w:r>
      <w:r w:rsidRPr="00794115">
        <w:rPr>
          <w:rFonts w:ascii="Times New Roman" w:hAnsi="Times New Roman" w:cs="Times New Roman"/>
          <w:noProof/>
          <w:spacing w:val="-6"/>
          <w:sz w:val="28"/>
          <w:szCs w:val="28"/>
          <w:lang w:val="kk-KZ"/>
        </w:rPr>
        <w:t>?</w:t>
      </w:r>
    </w:p>
    <w:p w:rsidR="00204D98" w:rsidRDefault="00204D98" w:rsidP="0096488C">
      <w:pPr>
        <w:shd w:val="clear" w:color="auto" w:fill="FFFFFF"/>
        <w:spacing w:after="0" w:line="240" w:lineRule="auto"/>
        <w:jc w:val="both"/>
        <w:rPr>
          <w:rFonts w:ascii="Times New Roman" w:hAnsi="Times New Roman" w:cs="Times New Roman"/>
          <w:noProof/>
          <w:spacing w:val="-6"/>
          <w:sz w:val="28"/>
          <w:szCs w:val="28"/>
          <w:lang w:val="kk-KZ"/>
        </w:rPr>
      </w:pPr>
    </w:p>
    <w:p w:rsidR="00204D98" w:rsidRPr="00794115" w:rsidRDefault="00204D98" w:rsidP="0096488C">
      <w:pPr>
        <w:shd w:val="clear" w:color="auto" w:fill="FFFFFF"/>
        <w:spacing w:after="0" w:line="240" w:lineRule="auto"/>
        <w:jc w:val="both"/>
        <w:rPr>
          <w:rFonts w:ascii="Times New Roman" w:hAnsi="Times New Roman" w:cs="Times New Roman"/>
          <w:noProof/>
          <w:spacing w:val="-6"/>
          <w:sz w:val="28"/>
          <w:szCs w:val="28"/>
          <w:lang w:val="kk-KZ"/>
        </w:rPr>
      </w:pPr>
    </w:p>
    <w:p w:rsidR="001D569B" w:rsidRPr="00A80E38" w:rsidRDefault="00794115" w:rsidP="001D569B">
      <w:pPr>
        <w:pStyle w:val="Default"/>
        <w:jc w:val="both"/>
        <w:rPr>
          <w:b/>
          <w:sz w:val="28"/>
          <w:szCs w:val="28"/>
          <w:lang w:val="kk-KZ"/>
        </w:rPr>
      </w:pPr>
      <w:r>
        <w:rPr>
          <w:b/>
          <w:sz w:val="28"/>
          <w:szCs w:val="28"/>
          <w:lang w:val="kk-KZ"/>
        </w:rPr>
        <w:t xml:space="preserve">  </w:t>
      </w:r>
      <w:r w:rsidR="0096488C">
        <w:rPr>
          <w:b/>
          <w:sz w:val="28"/>
          <w:szCs w:val="28"/>
          <w:lang w:val="kk-KZ"/>
        </w:rPr>
        <w:t xml:space="preserve">  </w:t>
      </w:r>
      <w:r w:rsidR="001D569B" w:rsidRPr="00A80E38">
        <w:rPr>
          <w:b/>
          <w:sz w:val="28"/>
          <w:szCs w:val="28"/>
          <w:lang w:val="kk-KZ"/>
        </w:rPr>
        <w:t>9.Бағалау туралы есепті дайындау</w:t>
      </w:r>
    </w:p>
    <w:p w:rsidR="001D569B" w:rsidRPr="00BB3684" w:rsidRDefault="001D569B" w:rsidP="001D569B">
      <w:pPr>
        <w:pStyle w:val="Default"/>
        <w:jc w:val="both"/>
        <w:rPr>
          <w:sz w:val="28"/>
          <w:szCs w:val="28"/>
          <w:lang w:val="kk-KZ"/>
        </w:rPr>
      </w:pPr>
    </w:p>
    <w:p w:rsidR="001D569B" w:rsidRPr="001D569B" w:rsidRDefault="001D569B" w:rsidP="001D569B">
      <w:pPr>
        <w:pStyle w:val="Default"/>
        <w:jc w:val="both"/>
        <w:rPr>
          <w:sz w:val="28"/>
          <w:szCs w:val="28"/>
          <w:lang w:val="kk-KZ"/>
        </w:rPr>
      </w:pPr>
      <w:r>
        <w:rPr>
          <w:sz w:val="28"/>
          <w:szCs w:val="28"/>
          <w:lang w:val="kk-KZ"/>
        </w:rPr>
        <w:t xml:space="preserve">    </w:t>
      </w:r>
      <w:r w:rsidRPr="00BB3684">
        <w:rPr>
          <w:sz w:val="28"/>
          <w:szCs w:val="28"/>
          <w:lang w:val="kk-KZ"/>
        </w:rPr>
        <w:t xml:space="preserve">Жылжымайтын мүлік объектісінің (жер телімі немесе жалға беру құқығы) құны деп бәсекелестік нарықта сату-сатып алудың ықтималды бағасын немесе осыған ұқсас басқа операцияларды (кепіл, сақтандыру т.б.) жүргізуді айтады.Басқа бағалау жұмыстары (нарықтық немесе инвестициялық құнын анықтау, сатып алу бағасын, ипотека құнын анықтау т.б.) тәрізді жерді нормативті бағалау арқылы жер телімінің ақшалай құндылығы орнатылады. </w:t>
      </w:r>
      <w:r w:rsidRPr="001D569B">
        <w:rPr>
          <w:sz w:val="28"/>
          <w:szCs w:val="28"/>
          <w:lang w:val="kk-KZ"/>
        </w:rPr>
        <w:t>Нормативті бағаны анықтайтын әдіс шығынды қажет етеді және жылжымайтын мүліктің бәсекелессіз нарығында қолданылады.Нормативті бағалаудың нәтижесі – территориялық бағаны аудандастыру, әрбір бөлінген аймақ бойынша жердің аймақтық құнының көрсеткіштерін орнату және базалық мөлшерлемеге қатысты түзету коэффициенттері арқылы ескерілетін, жер телімінің жеке сипаттамаларын ескеріп оның кадастрлы құнын орнату.Нарықтық құны – сатушы мен сатып алушы өздерінің қажеттіліктеріне сәйкес, дұрыс ақпарат игерген дәне төтенше жағдайларға кезікпеген, саналы және дұрыс әрекеттері кезінде бәсекелестік және ашық нарықта телімді сатудың ең ықтималды бағасы.</w:t>
      </w:r>
    </w:p>
    <w:p w:rsidR="001D569B" w:rsidRPr="001D569B" w:rsidRDefault="001D569B" w:rsidP="001D569B">
      <w:pPr>
        <w:pStyle w:val="Default"/>
        <w:jc w:val="both"/>
        <w:rPr>
          <w:sz w:val="28"/>
          <w:szCs w:val="28"/>
          <w:lang w:val="kk-KZ"/>
        </w:rPr>
      </w:pPr>
      <w:r>
        <w:rPr>
          <w:sz w:val="28"/>
          <w:szCs w:val="28"/>
          <w:lang w:val="kk-KZ"/>
        </w:rPr>
        <w:t xml:space="preserve">    </w:t>
      </w:r>
      <w:r w:rsidRPr="001D569B">
        <w:rPr>
          <w:sz w:val="28"/>
          <w:szCs w:val="28"/>
          <w:lang w:val="kk-KZ"/>
        </w:rPr>
        <w:t xml:space="preserve">Ол сатылымдарды сәйкестендіру әдісімен анықталады және бәсекелесті нарықта құрылады, онда оған пайдалылық,иеліктен шығару, сұраныс, тапшылық, өтімділік тәрізді факторлар ең көп әсер етеді.Нарықтық құнының құрамында нарықтың бәсекелессіз жағдайын білдіретін нормативті бағаның бір бөлігі болады.Нарықтың қолайлы шарттарында бәсекелестік орта құрылған кезде нарықтық құны нормативті бағадан жоғары болып келеді. </w:t>
      </w:r>
      <w:r w:rsidRPr="001D569B">
        <w:rPr>
          <w:sz w:val="28"/>
          <w:szCs w:val="28"/>
          <w:lang w:val="kk-KZ"/>
        </w:rPr>
        <w:lastRenderedPageBreak/>
        <w:t xml:space="preserve">Және керісінше, қолайсыз нарықтық конъюнктура жағдайларында нарықтық құны нормативті бағадан төмен болуы мүмкін.Жер өндірістің факторы болып табылады, оның көлемі қатаң шектеулі, соған байланысты жердің ұсынысы икемді емес.Сондықтан, рента түріндегі өзіндік кіріс пайда болады, ол шектелген ресурсты пайдалану үшін төлемді білдіреді.Жер рентасының кірісі жоғары және келесі факторлар арқылы пайда болады: </w:t>
      </w:r>
    </w:p>
    <w:p w:rsidR="001D569B" w:rsidRPr="001D569B" w:rsidRDefault="001D569B" w:rsidP="001D569B">
      <w:pPr>
        <w:pStyle w:val="Default"/>
        <w:jc w:val="both"/>
        <w:rPr>
          <w:sz w:val="28"/>
          <w:szCs w:val="28"/>
          <w:lang w:val="kk-KZ"/>
        </w:rPr>
      </w:pPr>
      <w:r w:rsidRPr="001D569B">
        <w:rPr>
          <w:sz w:val="28"/>
          <w:szCs w:val="28"/>
          <w:lang w:val="kk-KZ"/>
        </w:rPr>
        <w:t xml:space="preserve">-көлік пен байланысқа шығындарды қысқартатындай жер телімдерінің қолжетімдігі; </w:t>
      </w:r>
    </w:p>
    <w:p w:rsidR="001D569B" w:rsidRPr="001D569B" w:rsidRDefault="001D569B" w:rsidP="001D569B">
      <w:pPr>
        <w:pStyle w:val="Default"/>
        <w:jc w:val="both"/>
        <w:rPr>
          <w:sz w:val="28"/>
          <w:szCs w:val="28"/>
          <w:lang w:val="kk-KZ"/>
        </w:rPr>
      </w:pPr>
      <w:r w:rsidRPr="001D569B">
        <w:rPr>
          <w:sz w:val="28"/>
          <w:szCs w:val="28"/>
          <w:lang w:val="kk-KZ"/>
        </w:rPr>
        <w:t xml:space="preserve">-аумақты жабдықтауға салынатын қосымша капитал салымдарының тиімділігі; </w:t>
      </w:r>
    </w:p>
    <w:p w:rsidR="001D569B" w:rsidRPr="001D569B" w:rsidRDefault="001D569B" w:rsidP="001D569B">
      <w:pPr>
        <w:pStyle w:val="Default"/>
        <w:jc w:val="both"/>
        <w:rPr>
          <w:sz w:val="28"/>
          <w:szCs w:val="28"/>
          <w:lang w:val="kk-KZ"/>
        </w:rPr>
      </w:pPr>
      <w:r w:rsidRPr="001D569B">
        <w:rPr>
          <w:sz w:val="28"/>
          <w:szCs w:val="28"/>
          <w:lang w:val="kk-KZ"/>
        </w:rPr>
        <w:t xml:space="preserve">-жеке жер телімдерін мақсатқа сәйкес пайдаланудың әсері; </w:t>
      </w:r>
    </w:p>
    <w:p w:rsidR="001D569B" w:rsidRPr="001D569B" w:rsidRDefault="001D569B" w:rsidP="001D569B">
      <w:pPr>
        <w:spacing w:after="0" w:line="240" w:lineRule="auto"/>
        <w:jc w:val="both"/>
        <w:rPr>
          <w:rFonts w:ascii="Times New Roman" w:hAnsi="Times New Roman" w:cs="Times New Roman"/>
          <w:sz w:val="28"/>
          <w:szCs w:val="28"/>
          <w:lang w:val="kk-KZ"/>
        </w:rPr>
      </w:pPr>
      <w:r w:rsidRPr="001D569B">
        <w:rPr>
          <w:rFonts w:ascii="Times New Roman" w:hAnsi="Times New Roman" w:cs="Times New Roman"/>
          <w:sz w:val="28"/>
          <w:szCs w:val="28"/>
          <w:lang w:val="kk-KZ"/>
        </w:rPr>
        <w:t>-аумақтың бірегейлігінен олардың шектелуі.</w:t>
      </w:r>
    </w:p>
    <w:p w:rsidR="001D569B" w:rsidRPr="00C07523" w:rsidRDefault="001D569B" w:rsidP="001D569B">
      <w:pPr>
        <w:pStyle w:val="Default"/>
        <w:jc w:val="both"/>
        <w:rPr>
          <w:sz w:val="28"/>
          <w:szCs w:val="28"/>
          <w:lang w:val="kk-KZ"/>
        </w:rPr>
      </w:pPr>
      <w:r>
        <w:rPr>
          <w:sz w:val="28"/>
          <w:szCs w:val="28"/>
          <w:lang w:val="kk-KZ"/>
        </w:rPr>
        <w:t xml:space="preserve">     </w:t>
      </w:r>
      <w:r w:rsidRPr="001D569B">
        <w:rPr>
          <w:sz w:val="28"/>
          <w:szCs w:val="28"/>
          <w:lang w:val="kk-KZ"/>
        </w:rPr>
        <w:t>Рентаның құрылуына әсер ететін факторлардың көп болуынан жердің нақты құны тек еркін (ашық) нарықта орнатылатынына алып келеді, бірақ жылжымайтын жер мүлігінің жұмыс жасауы әрқашан шектеулі болады: монополиялықтан, немесе монополиялық бәсекелестіктен.Осылай шектелгіндектен, рентаның алғашқы (нормативті) көрсеткішінің қажеттігі туындайды, себебі жүзеге асырылған сатылымдарды сәйкестендіру арқылы, сәйкесінше түзетулер енгізіп, жердің нарықтық құнын нақтылау қажет.Жер рентасының шамасы ұсыныстың өзгеруімен байланысты емес және кәсіпкерлер тарапынан жер телімдеріне динамикалық сұраныс арқылы анықталады.</w:t>
      </w:r>
      <w:r w:rsidRPr="00C07523">
        <w:rPr>
          <w:sz w:val="28"/>
          <w:szCs w:val="28"/>
          <w:lang w:val="kk-KZ"/>
        </w:rPr>
        <w:t>Сондықтан жер рентасының желісі экономикалық – психологиялық болып келеді.Рента –берілген әлеуметтік-экономикалық жағдайларда, нақты шаруашылық күтілімдерге сәйкес кәсіпкерлердің төлеуге келіскен бағасы.</w:t>
      </w:r>
    </w:p>
    <w:p w:rsidR="001D569B" w:rsidRPr="001D569B" w:rsidRDefault="001D569B" w:rsidP="001D569B">
      <w:pPr>
        <w:pStyle w:val="Default"/>
        <w:jc w:val="both"/>
        <w:rPr>
          <w:sz w:val="28"/>
          <w:szCs w:val="28"/>
          <w:lang w:val="kk-KZ"/>
        </w:rPr>
      </w:pPr>
      <w:r>
        <w:rPr>
          <w:sz w:val="28"/>
          <w:szCs w:val="28"/>
          <w:lang w:val="kk-KZ"/>
        </w:rPr>
        <w:t xml:space="preserve">    </w:t>
      </w:r>
      <w:r w:rsidRPr="001D569B">
        <w:rPr>
          <w:sz w:val="28"/>
          <w:szCs w:val="28"/>
          <w:lang w:val="kk-KZ"/>
        </w:rPr>
        <w:t xml:space="preserve">Жердің (рентаның) нарықтық құнының икемсіз ұсынысы кезінде құрылатын сұраныстан басқа, жердің бағасы (берілген мезетте ұсыныс бағасының тұрақтылығына қарамастан) жер телімінің орналасуы мен оның физикалық сипаттамаларынан тәуелді, олар сұраныстың нарықтық бағасына сәйкесінше түзетуші коэффициенттерді енгізу арқылы ескеріледі.Осы коэффициенттер сұраныстың бағасымен байланысты, себебі олар жердің шектеулі ресурс ретінде, басқа жағдайларда қайталанбайтын және нарықтық </w:t>
      </w:r>
    </w:p>
    <w:p w:rsidR="001D569B" w:rsidRPr="001D569B" w:rsidRDefault="001D569B" w:rsidP="001D569B">
      <w:pPr>
        <w:spacing w:after="0" w:line="240" w:lineRule="auto"/>
        <w:jc w:val="both"/>
        <w:rPr>
          <w:rFonts w:ascii="Times New Roman" w:hAnsi="Times New Roman" w:cs="Times New Roman"/>
          <w:sz w:val="28"/>
          <w:szCs w:val="28"/>
          <w:lang w:val="kk-KZ"/>
        </w:rPr>
      </w:pPr>
      <w:r w:rsidRPr="001D569B">
        <w:rPr>
          <w:rFonts w:ascii="Times New Roman" w:hAnsi="Times New Roman" w:cs="Times New Roman"/>
          <w:sz w:val="28"/>
          <w:szCs w:val="28"/>
          <w:lang w:val="kk-KZ"/>
        </w:rPr>
        <w:t xml:space="preserve">конъюнктурадан тәуелсіз болуы тәрізді бірегей сипаттамаларын ескереді. Осыған байланысты, коэффициенттерді енгізгеннен кейін жердің бағасын теңгерілген деп есептеуге болады, себебі ол сұраныс пен ұсыныстың теңдей ескерілуін көрсетеді.Осы кезде жеке өндірушілердің ренталық сатылымдары ретінде жер телімдерін басқаша пайдалануды қарастырмайтын шығындар алынады.Сондықтан рентаның тек нарықтық құрылуы орын алмайды.Тіпті тұрғын үй нарығында пайда болатын дамыған жер нарығы болса да, рента бағаланатын объектінің ықтималдық шығындарының көрсеткіштері мен сатылымдарын сәйкестендіру әдісін қолдану арқылы анықталады.Осыған сәйкес, жерді бағалайтын негізгі әдіс шығында қажет етеді және сатылымдарды сәйкестендіру мен кірісті әдістермен қатар қолданылады.Жылжымайтын мүліктің (жақсартулардың) бағасы мен жердің </w:t>
      </w:r>
      <w:r w:rsidRPr="001D569B">
        <w:rPr>
          <w:rFonts w:ascii="Times New Roman" w:hAnsi="Times New Roman" w:cs="Times New Roman"/>
          <w:sz w:val="28"/>
          <w:szCs w:val="28"/>
          <w:lang w:val="kk-KZ"/>
        </w:rPr>
        <w:lastRenderedPageBreak/>
        <w:t xml:space="preserve">бағасы тығыз байланысқан.Қоғамның көзқарасы бойынша, бұл екі категорияның байланысы соншалық, бұдан рента жерде құрылған жылжымайтын мүліктің бағасының салдары болып табылады.Бұл байланысты толығымен түсіндіру үшін, «шартты рента» түсінігі енгізіледі, оны өндірушінің (жылжымайтын мүліктің иесі) өзі орнатады.Өндірушінің өзі жердің иесі болған кезде орын алады.Бұл жағдайда, рента туралы айтсақ, белгілі бір шарттармен қатар ескеру қажет.Дегенмен, тиімділік стратегиясын анықтау үшін, кәсіпкер өзінің кірісі шартты рентаны өтейтініне көз жеткізуі қажет.Рента да, жерге жұмсалатын төлем тәрізді жерге қажетті салымдардың тиімділігін анықтауда маңызды рөл атқарады, сондықтан жердің тегін болуы оның ысырапшылдыққа алып келеді.Сонымен қатар, рента түсінігінің заманауи экономикалық теориясы оны тек жермен емес, сондай-ақ өндірістегі капиталды қаражаттарды инвестициялау арқылы жерде құрылатын жылжымайтын мүлікпен берілген басқа да факторлармен байланыстырады.Бұл рента тәжірибеде жалға алу төлемімен көрсетіледі. </w:t>
      </w:r>
    </w:p>
    <w:p w:rsidR="001D569B" w:rsidRPr="001D569B" w:rsidRDefault="001D569B" w:rsidP="001D56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D569B">
        <w:rPr>
          <w:rFonts w:ascii="Times New Roman" w:hAnsi="Times New Roman" w:cs="Times New Roman"/>
          <w:sz w:val="28"/>
          <w:szCs w:val="28"/>
          <w:lang w:val="kk-KZ"/>
        </w:rPr>
        <w:t>Осылай, жылжымайтын мүлікті пайдалану үшін жалға алу төлемін өндірістің барлық факторларының төлемі ретінде қарастырған кезде, өндіріс құралдарының бағасы өзіндік баға бірлігі болып саналады.Осы жолмен фирмаға қажетті бәсекелестікті қалыптастыра отырып, кәсіпкердің рентадан, жалақыдан, пайыз бен үстемақыдан жоғары болуын қамтамасыз ететін кірісін есептеуге мүмкіндік береді.Сонымен қатар, аталған әдіс арқылы рентаның жылжымайтын мүліктің құнының құрамындағы үлесін есептеуге мүмкіндік береді.Жылжымайтын мүліктің құнының бастауы ретінде келесі ресурстардың кешені алынады: табиғи + адами + материалды + материалды емес + төлемдік.Жылжымайтын мүлікті құру барысында бұл ресурстар</w:t>
      </w:r>
      <w:r>
        <w:rPr>
          <w:rFonts w:ascii="Times New Roman" w:hAnsi="Times New Roman" w:cs="Times New Roman"/>
          <w:sz w:val="28"/>
          <w:szCs w:val="28"/>
          <w:lang w:val="kk-KZ"/>
        </w:rPr>
        <w:t xml:space="preserve"> </w:t>
      </w:r>
      <w:r w:rsidRPr="001D569B">
        <w:rPr>
          <w:rFonts w:ascii="Times New Roman" w:hAnsi="Times New Roman" w:cs="Times New Roman"/>
          <w:sz w:val="28"/>
          <w:szCs w:val="28"/>
          <w:lang w:val="kk-KZ"/>
        </w:rPr>
        <w:t>жылжымайтын мүлік объекті түріндегі ақырғы өнімнің өндіріс факторлары болады: Жер (Ж) + еңбек (Е) + капитал (К) + ақпарат (А) + қаржы (Қ). егер ақырғы өнімді 100% деп алсақ, онда бұл өнімнің (жылжымайтын мүліктің) құрамындағы факторлардың үлесі әрқайсысы 20%-дан келеді, яғни: Ж (20%) + Е(20%) + К(20%) + А(20%) + Қ(20%) = 100%.Іс жүзінде, барлық экономикалық нәтиже табиғи сұрақтың айналасында шоғырланады: жеке аумақтар мен қаланың жылжымайтын жер мүлігін толықтай пайдалану мен дамыту кімнің қаражатына және қаншалықты тиімді жүргізіледі?</w:t>
      </w:r>
    </w:p>
    <w:p w:rsidR="001D569B" w:rsidRDefault="001D569B" w:rsidP="001D569B">
      <w:pPr>
        <w:pStyle w:val="Default"/>
        <w:jc w:val="both"/>
        <w:rPr>
          <w:sz w:val="28"/>
          <w:szCs w:val="28"/>
          <w:lang w:val="kk-KZ"/>
        </w:rPr>
      </w:pPr>
      <w:r>
        <w:rPr>
          <w:sz w:val="28"/>
          <w:szCs w:val="28"/>
          <w:lang w:val="kk-KZ"/>
        </w:rPr>
        <w:t xml:space="preserve">    </w:t>
      </w:r>
      <w:r w:rsidRPr="001D569B">
        <w:rPr>
          <w:sz w:val="28"/>
          <w:szCs w:val="28"/>
          <w:lang w:val="kk-KZ"/>
        </w:rPr>
        <w:t xml:space="preserve">Қалалық жерге жеке меншікті енгізген кезде бұл міндеттің өзектілігі артады.Экономикалық бағалаудың екінші міндеті – қаланың түрлі бағыттағы жердің құнының ренталық құрамдастарының шамасын (классикалық анықтамалар бойынша оны «квазирентті» деп атау дұрысырақ), яғни оларды пайдаланудан нақты немесе мүмкін болатын табысты анықтау.Бірқатар себептер бойынша, әсіресе нарықтық қатынастардың құрылуы мен дамуы, жалпы қаланың макро экономикалық мүдделері мен жеке кәсіпорындар мен азаматтардың мүдделерін бекіту кезеңінде, жердің белгілі түрлері мен кейбір аумақтары бойынша ренталық компоненттігі қала үшін теріс болуы мүмкін. Ең алдымен, ол тұрғын аумақтарын қамтитыны белгілі.Қала әлеуетін барынша тиімді пайдалану үшін, шығындардан, дотациялар мен </w:t>
      </w:r>
      <w:r w:rsidRPr="001D569B">
        <w:rPr>
          <w:sz w:val="28"/>
          <w:szCs w:val="28"/>
          <w:lang w:val="kk-KZ"/>
        </w:rPr>
        <w:lastRenderedPageBreak/>
        <w:t>жеңілдіктерден қайтарымды жоғарылату үшін мүмкін болатын басқару шешімдерін іздеу және негіздеу мәселесі жалпы қаланың экономикасына да, сондай-ақ оның тұрғындары үшін маңызды бөлек аумақтар, кәсіпорындар мен ұйымдарына да өте маңызды болып табылады.Қызмет тұрғысынан түрлі бағытталған қалалық жердің құнының құрамындағы шығынның мөлшерін және олардың ренталық әлеуетін анықтау арқылы жерді пайдаланудың экономикалық нормативтерінің негізделген жүйесін құруға, және сәйкесінше, қаланың аумақтық – экономикалық аудандастырудың оңтайлы сызбасын құруға мүмкіндік береді.Кадастрлы</w:t>
      </w:r>
      <w:r w:rsidR="005B7ECE">
        <w:rPr>
          <w:sz w:val="28"/>
          <w:szCs w:val="28"/>
          <w:lang w:val="kk-KZ"/>
        </w:rPr>
        <w:t>қ</w:t>
      </w:r>
      <w:r w:rsidRPr="001D569B">
        <w:rPr>
          <w:sz w:val="28"/>
          <w:szCs w:val="28"/>
          <w:lang w:val="kk-KZ"/>
        </w:rPr>
        <w:t xml:space="preserve"> бағалау жүйесінің негізінде қалалық жылжымайтын жер мүлігінің құнының негізгі түрлерін анықтау арқылы жылжымайтын мүлікке салық салу және онымен жасалатын келісімшарттарға қажетті тәсілдерді құру мәселесін шешуге мүмкіндік туады.</w:t>
      </w:r>
    </w:p>
    <w:p w:rsidR="001D569B" w:rsidRDefault="001D569B" w:rsidP="001D569B">
      <w:pPr>
        <w:pStyle w:val="Default"/>
        <w:jc w:val="both"/>
        <w:rPr>
          <w:sz w:val="28"/>
          <w:szCs w:val="28"/>
          <w:lang w:val="kk-KZ"/>
        </w:rPr>
      </w:pPr>
    </w:p>
    <w:p w:rsidR="00845CDF" w:rsidRDefault="00845CDF" w:rsidP="00845CDF">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7339E0" w:rsidRPr="007C58FE" w:rsidRDefault="007339E0" w:rsidP="00845CDF">
      <w:pPr>
        <w:shd w:val="clear" w:color="auto" w:fill="FFFFFF"/>
        <w:spacing w:after="0" w:line="240" w:lineRule="auto"/>
        <w:jc w:val="center"/>
        <w:rPr>
          <w:rFonts w:ascii="Times New Roman" w:hAnsi="Times New Roman" w:cs="Times New Roman"/>
          <w:b/>
          <w:noProof/>
          <w:spacing w:val="-6"/>
          <w:sz w:val="28"/>
          <w:szCs w:val="28"/>
          <w:lang w:val="kk-KZ"/>
        </w:rPr>
      </w:pPr>
    </w:p>
    <w:p w:rsidR="00845CDF" w:rsidRDefault="00845CDF" w:rsidP="00845CDF">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F248B8" w:rsidRPr="00F248B8">
        <w:rPr>
          <w:rFonts w:ascii="Times New Roman" w:hAnsi="Times New Roman" w:cs="Times New Roman"/>
          <w:sz w:val="28"/>
          <w:szCs w:val="28"/>
          <w:lang w:val="kk-KZ"/>
        </w:rPr>
        <w:t>Жер рентасының кірісі жоғары және қандай факторлар арқылы пайда болады</w:t>
      </w:r>
      <w:r>
        <w:rPr>
          <w:rFonts w:ascii="Times New Roman" w:hAnsi="Times New Roman" w:cs="Times New Roman"/>
          <w:noProof/>
          <w:spacing w:val="-6"/>
          <w:sz w:val="28"/>
          <w:szCs w:val="28"/>
          <w:lang w:val="kk-KZ"/>
        </w:rPr>
        <w:t>?</w:t>
      </w:r>
    </w:p>
    <w:p w:rsidR="00845CDF" w:rsidRDefault="00845CDF" w:rsidP="00845CDF">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380CC6" w:rsidRPr="00380CC6">
        <w:rPr>
          <w:rFonts w:ascii="Times New Roman" w:hAnsi="Times New Roman" w:cs="Times New Roman"/>
          <w:sz w:val="28"/>
          <w:szCs w:val="28"/>
          <w:lang w:val="kk-KZ"/>
        </w:rPr>
        <w:t>Бағалау туралы есептің мазмұнына қойылатын талаптар</w:t>
      </w:r>
      <w:r>
        <w:rPr>
          <w:rFonts w:ascii="Times New Roman" w:hAnsi="Times New Roman" w:cs="Times New Roman"/>
          <w:noProof/>
          <w:spacing w:val="-6"/>
          <w:sz w:val="28"/>
          <w:szCs w:val="28"/>
          <w:lang w:val="kk-KZ"/>
        </w:rPr>
        <w:t>?</w:t>
      </w:r>
    </w:p>
    <w:p w:rsidR="00845CDF" w:rsidRPr="008A38E7" w:rsidRDefault="00845CDF" w:rsidP="00845CDF">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5253BE">
        <w:rPr>
          <w:rFonts w:ascii="Times New Roman" w:hAnsi="Times New Roman" w:cs="Times New Roman"/>
          <w:noProof/>
          <w:spacing w:val="-6"/>
          <w:sz w:val="28"/>
          <w:szCs w:val="28"/>
          <w:lang w:val="kk-KZ"/>
        </w:rPr>
        <w:t>Бағалау критерийлерін атаңыз</w:t>
      </w:r>
      <w:r>
        <w:rPr>
          <w:rFonts w:ascii="Times New Roman" w:hAnsi="Times New Roman" w:cs="Times New Roman"/>
          <w:noProof/>
          <w:spacing w:val="-6"/>
          <w:sz w:val="28"/>
          <w:szCs w:val="28"/>
          <w:lang w:val="kk-KZ"/>
        </w:rPr>
        <w:t>?</w:t>
      </w:r>
    </w:p>
    <w:p w:rsidR="001D569B" w:rsidRDefault="001D569B" w:rsidP="001D569B">
      <w:pPr>
        <w:pStyle w:val="Default"/>
        <w:jc w:val="both"/>
        <w:rPr>
          <w:sz w:val="28"/>
          <w:szCs w:val="28"/>
          <w:lang w:val="kk-KZ"/>
        </w:rPr>
      </w:pPr>
    </w:p>
    <w:p w:rsidR="008371AE" w:rsidRDefault="008371AE" w:rsidP="001D569B">
      <w:pPr>
        <w:pStyle w:val="Default"/>
        <w:jc w:val="both"/>
        <w:rPr>
          <w:sz w:val="28"/>
          <w:szCs w:val="28"/>
          <w:lang w:val="kk-KZ"/>
        </w:rPr>
      </w:pPr>
    </w:p>
    <w:p w:rsidR="001D569B" w:rsidRPr="00A80E38" w:rsidRDefault="00845CDF" w:rsidP="001D569B">
      <w:pPr>
        <w:pStyle w:val="Default"/>
        <w:jc w:val="both"/>
        <w:rPr>
          <w:b/>
          <w:sz w:val="28"/>
          <w:szCs w:val="28"/>
          <w:lang w:val="kk-KZ"/>
        </w:rPr>
      </w:pPr>
      <w:r>
        <w:rPr>
          <w:b/>
          <w:sz w:val="28"/>
          <w:szCs w:val="28"/>
          <w:lang w:val="kk-KZ"/>
        </w:rPr>
        <w:t xml:space="preserve">    </w:t>
      </w:r>
      <w:r w:rsidR="001D569B" w:rsidRPr="00A80E38">
        <w:rPr>
          <w:b/>
          <w:sz w:val="28"/>
          <w:szCs w:val="28"/>
          <w:lang w:val="kk-KZ"/>
        </w:rPr>
        <w:t>10.Жерді бағалау әдістерін талдау</w:t>
      </w:r>
    </w:p>
    <w:p w:rsidR="001D569B" w:rsidRDefault="001D569B" w:rsidP="001D569B">
      <w:pPr>
        <w:pStyle w:val="Default"/>
        <w:jc w:val="both"/>
        <w:rPr>
          <w:sz w:val="28"/>
          <w:szCs w:val="28"/>
          <w:lang w:val="kk-KZ"/>
        </w:rPr>
      </w:pP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xml:space="preserve">    Жер тауар сияқты нақты немесе қуатты қажеттілікті қанағаттандыратын және белгілі бір сандық сапалық сипатқа ие сату-сатып алу объектісі болып табылады.Баға жерге капиталданған рента ретінде танылады.Басқа тауарлар сияқты ол да сұраным мен ұсыныммен анықталады.Нарықта бағаның төмендеуі жер теліміне сұранымның көбеюіне, ал бағаның өсуі төмендеуге әкеледі.Жердің тауар ретіндегі негізгі ерекшелгі ол нарықта ұсынылған жер көлемінің табиғаттың өзімен шектеледі, сондықтан жердің бағасы көбінесе сол жерде өндірілетін өнімнің бағасымен және сұраныммен анықталады. Мысалға, егер картоп немесе бидайға баға күрт төмендесе сәйкес жер көлемі қысқартылады және баға төмендейді.</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xml:space="preserve">     Жерге сұраным әр ауданда әртүрлі факторлар негізінде қалыптасады: экономикалық, әлеуметтік, демографиялық, табиғи-климаттық т.б.Тауар ретіндегі жердің өзіндік сипаттамасы ол - нарықтағы сұранымының абсолюттік икемсіздігі, яғни жоғары табысты мүдде қылған әр жер иегері бизнесіндегі жер үшін кез-келген ақыны төлеуге дайын (басқа жағдайда ол тіпті рентадан да айырылуы мүмкін).Жердің нарықтағы сұранымның икемсіздігін ағылшын экономистісі Давид Рикардо (1772-1823 гг.) маңызды қорытындылар жасады.Біріншіден, бидай бағасы жоғары, өйткені жер иегерінің рентасы жоғары деген пікір қате.Жердің бағасы жоғары болғандықтан нан бағасы жоғары емес, керісінше онда өсетін бидай бағасы жоғары болғандықтан жердің бағасы жоғары.Екіншіден, жер иегерлерінің </w:t>
      </w:r>
      <w:r w:rsidRPr="00881A00">
        <w:rPr>
          <w:color w:val="000000" w:themeColor="text1"/>
          <w:sz w:val="28"/>
          <w:szCs w:val="28"/>
          <w:lang w:val="kk-KZ"/>
        </w:rPr>
        <w:lastRenderedPageBreak/>
        <w:t>табыстарына салықтың өсуі азық-түлік бағасына әсер етпейді, тек олардың рентасын төмендетеді.Үшіншіден, жердің құны толығымен онда өсірілетін өнімнің құнымен анықталады.Жер нарықтық қатынастың ерекше объектісі болып табылады.Негізінде жер нарығы жердің әртүрлі қасиеттерін тиімді қолдануды ынталандыра отырып, жерді ерекше құндылық ретін қарайтын қатынасты құрады және қолдайды.</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xml:space="preserve">     Кәсіпкерлік мақсатқа жер телімін қолдану үшін, құрылысқа т.б. бірінші кезекте оның қандай жерде орналасқаны, көлемі, үлгісі, контуры және типографиясы, қапталдағы территорияны қолдану тәсілдері сияқты сипаттамалары қарастырылады.Жердің жоғары қабатының құнарлығын құрайтын физикалық құрамы, топырақтың әртүрлігі, егіндік пен шабындықтардың болуы, жайылымдардың болуы— ауылшаруашылық өндірісі мен орман шаруашылығы үшін маңызды факторлар болып табылады.Жердің ерекшелігін тауар ретінде тануда нарықтық келісімді жүзеге асыруға мүмкіндік беретін мақсатты бағытына байланысты категория бойынша жердің жіктелуін қарау керек.Мүліктің құны (жер телімі немесе оны ұзақ мерізімге жалдау құқығы) түсінігіне ашық немесе бәсекелес нарықта оны сату кезінде немесе басқа сәйкес операция (кепіл, сақтандыру) жасауда соғұрлым оңтайлы бағаны алу жатады.Бағалау қызметіндегі заңдар нарықтық құн терминін қолдануды ұсынады.Экономикалық әдебиеттерде жер телімінің бірнеше түрін ажыратады.Жердің нормативті бағасы келесі жағдайда қолданылады:</w:t>
      </w:r>
    </w:p>
    <w:p w:rsidR="001D569B" w:rsidRPr="00881A00" w:rsidRDefault="00085E18" w:rsidP="001D569B">
      <w:pPr>
        <w:pStyle w:val="a3"/>
        <w:shd w:val="clear" w:color="auto" w:fill="FEFEFE"/>
        <w:spacing w:before="0" w:beforeAutospacing="0" w:after="0" w:afterAutospacing="0"/>
        <w:jc w:val="both"/>
        <w:rPr>
          <w:color w:val="000000" w:themeColor="text1"/>
          <w:sz w:val="28"/>
          <w:szCs w:val="28"/>
        </w:rPr>
      </w:pPr>
      <w:r w:rsidRPr="00881A00">
        <w:rPr>
          <w:color w:val="000000" w:themeColor="text1"/>
          <w:sz w:val="28"/>
          <w:szCs w:val="28"/>
          <w:lang w:val="kk-KZ"/>
        </w:rPr>
        <w:t>-</w:t>
      </w:r>
      <w:r w:rsidR="001D569B" w:rsidRPr="00881A00">
        <w:rPr>
          <w:color w:val="000000" w:themeColor="text1"/>
          <w:sz w:val="28"/>
          <w:szCs w:val="28"/>
        </w:rPr>
        <w:t>жекеменшікке (сатып алу) жерді беру;</w:t>
      </w:r>
    </w:p>
    <w:p w:rsidR="001D569B" w:rsidRPr="00881A00" w:rsidRDefault="00085E18" w:rsidP="001D569B">
      <w:pPr>
        <w:pStyle w:val="a3"/>
        <w:shd w:val="clear" w:color="auto" w:fill="FEFEFE"/>
        <w:spacing w:before="0" w:beforeAutospacing="0" w:after="0" w:afterAutospacing="0"/>
        <w:jc w:val="both"/>
        <w:rPr>
          <w:color w:val="000000" w:themeColor="text1"/>
          <w:sz w:val="28"/>
          <w:szCs w:val="28"/>
        </w:rPr>
      </w:pPr>
      <w:r w:rsidRPr="00881A00">
        <w:rPr>
          <w:color w:val="000000" w:themeColor="text1"/>
          <w:sz w:val="28"/>
          <w:szCs w:val="28"/>
          <w:lang w:val="kk-KZ"/>
        </w:rPr>
        <w:t>-</w:t>
      </w:r>
      <w:r w:rsidR="001D569B" w:rsidRPr="00881A00">
        <w:rPr>
          <w:color w:val="000000" w:themeColor="text1"/>
          <w:sz w:val="28"/>
          <w:szCs w:val="28"/>
        </w:rPr>
        <w:t>ортақ бірлескен жеке меншік жоғары ақысыз норманы қою;</w:t>
      </w:r>
    </w:p>
    <w:p w:rsidR="001D569B" w:rsidRPr="00881A00" w:rsidRDefault="00085E18" w:rsidP="001D569B">
      <w:pPr>
        <w:pStyle w:val="a3"/>
        <w:shd w:val="clear" w:color="auto" w:fill="FEFEFE"/>
        <w:spacing w:before="0" w:beforeAutospacing="0" w:after="0" w:afterAutospacing="0"/>
        <w:jc w:val="both"/>
        <w:rPr>
          <w:color w:val="000000" w:themeColor="text1"/>
          <w:sz w:val="28"/>
          <w:szCs w:val="28"/>
        </w:rPr>
      </w:pPr>
      <w:r w:rsidRPr="00881A00">
        <w:rPr>
          <w:color w:val="000000" w:themeColor="text1"/>
          <w:sz w:val="28"/>
          <w:szCs w:val="28"/>
          <w:lang w:val="kk-KZ"/>
        </w:rPr>
        <w:t>-</w:t>
      </w:r>
      <w:r w:rsidR="001D569B" w:rsidRPr="00881A00">
        <w:rPr>
          <w:color w:val="000000" w:themeColor="text1"/>
          <w:sz w:val="28"/>
          <w:szCs w:val="28"/>
        </w:rPr>
        <w:t>мұра бойынша беру, сыйға қалдыру;</w:t>
      </w:r>
    </w:p>
    <w:p w:rsidR="001D569B" w:rsidRPr="00881A00" w:rsidRDefault="00085E18" w:rsidP="001D569B">
      <w:pPr>
        <w:pStyle w:val="a3"/>
        <w:shd w:val="clear" w:color="auto" w:fill="FEFEFE"/>
        <w:spacing w:before="0" w:beforeAutospacing="0" w:after="0" w:afterAutospacing="0"/>
        <w:jc w:val="both"/>
        <w:rPr>
          <w:color w:val="000000" w:themeColor="text1"/>
          <w:sz w:val="28"/>
          <w:szCs w:val="28"/>
        </w:rPr>
      </w:pPr>
      <w:r w:rsidRPr="00881A00">
        <w:rPr>
          <w:color w:val="000000" w:themeColor="text1"/>
          <w:sz w:val="28"/>
          <w:szCs w:val="28"/>
          <w:lang w:val="kk-KZ"/>
        </w:rPr>
        <w:t>-</w:t>
      </w:r>
      <w:r w:rsidR="001D569B" w:rsidRPr="00881A00">
        <w:rPr>
          <w:color w:val="000000" w:themeColor="text1"/>
          <w:sz w:val="28"/>
          <w:szCs w:val="28"/>
        </w:rPr>
        <w:t>ер телімі бойынша несие алу;</w:t>
      </w:r>
    </w:p>
    <w:p w:rsidR="001D569B" w:rsidRPr="00881A00" w:rsidRDefault="00085E18" w:rsidP="001D569B">
      <w:pPr>
        <w:pStyle w:val="a3"/>
        <w:shd w:val="clear" w:color="auto" w:fill="FEFEFE"/>
        <w:spacing w:before="0" w:beforeAutospacing="0" w:after="0" w:afterAutospacing="0"/>
        <w:jc w:val="both"/>
        <w:rPr>
          <w:color w:val="000000" w:themeColor="text1"/>
          <w:sz w:val="28"/>
          <w:szCs w:val="28"/>
        </w:rPr>
      </w:pPr>
      <w:r w:rsidRPr="00881A00">
        <w:rPr>
          <w:color w:val="000000" w:themeColor="text1"/>
          <w:sz w:val="28"/>
          <w:szCs w:val="28"/>
          <w:lang w:val="kk-KZ"/>
        </w:rPr>
        <w:t>-м</w:t>
      </w:r>
      <w:r w:rsidR="001D569B" w:rsidRPr="00881A00">
        <w:rPr>
          <w:color w:val="000000" w:themeColor="text1"/>
          <w:sz w:val="28"/>
          <w:szCs w:val="28"/>
        </w:rPr>
        <w:t>емлекеттік және қоғамдық қажеттілікке байланысты жерді құрап алу;</w:t>
      </w:r>
    </w:p>
    <w:p w:rsidR="001D569B" w:rsidRPr="00881A00" w:rsidRDefault="00085E18" w:rsidP="001D569B">
      <w:pPr>
        <w:pStyle w:val="a3"/>
        <w:shd w:val="clear" w:color="auto" w:fill="FEFEFE"/>
        <w:spacing w:before="0" w:beforeAutospacing="0" w:after="0" w:afterAutospacing="0"/>
        <w:jc w:val="both"/>
        <w:rPr>
          <w:color w:val="000000" w:themeColor="text1"/>
          <w:sz w:val="28"/>
          <w:szCs w:val="28"/>
        </w:rPr>
      </w:pPr>
      <w:r w:rsidRPr="00881A00">
        <w:rPr>
          <w:color w:val="000000" w:themeColor="text1"/>
          <w:sz w:val="28"/>
          <w:szCs w:val="28"/>
          <w:lang w:val="kk-KZ"/>
        </w:rPr>
        <w:t>-</w:t>
      </w:r>
      <w:r w:rsidR="001D569B" w:rsidRPr="00881A00">
        <w:rPr>
          <w:color w:val="000000" w:themeColor="text1"/>
          <w:sz w:val="28"/>
          <w:szCs w:val="28"/>
        </w:rPr>
        <w:t>жерге меншік құқының тұрғын үйге, құрылысқа көшуі т.б.</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xml:space="preserve">     Жердің нақты телімі бойынша жердің нормативті бағасы сәйкес мақсатты бағытындағы жер телімінің бірлігіндегі жер салығының ставкасының еселі мөлшерінде анықталады.Жер ресурстары бойынша Комитеттің ұсынысымен атқарушы биліктің органдары және жер құрылысы әртүрлі мақсатты бағыттағы жерлерге нарықтық баға деңгейіне байланысты бағаланудағы жер аумағы бойынша жердің нормативті бағасы өлшемінде жоғарылайтын және төмендейтін коэффиценттерді қоюы мүмкін.Қала әкімшілігі жоғарыдағы ереже бойынша қойылған жердің нормативті бағасын өзгертуі мүмкін, бірақ 25%-тен көп емес.Жерді сату-сатып алу келісімін жасау немесе жер телімін сатып алу барысында (жекешелендірілген кәсіпорыннан басқа) барлық жағдайда жердің нормативті бағасы есебінде, жеке тұлғалардың жер телімдерін сату-сатып алу келісімдерін қоса, тұрғын үйлер, саяжай және бау-бақша жер телімдеріне сәйкес коэффициент қоданылады.Жер телімінің нарықтық құны – бұл ашық және бәсекелестік нарықта ақпаратпен жақсы қамтылған сатушы мен сатып алушының мүддесінде қалыптасқан оңтайлы баға.Жердің нарықтық бағасына соғұрлым көп әсер ететін факторлар болып </w:t>
      </w:r>
      <w:r w:rsidRPr="00881A00">
        <w:rPr>
          <w:color w:val="000000" w:themeColor="text1"/>
          <w:sz w:val="28"/>
          <w:szCs w:val="28"/>
          <w:lang w:val="kk-KZ"/>
        </w:rPr>
        <w:lastRenderedPageBreak/>
        <w:t>жердің пайдалылығы, сұраным, жердің тапшылығы, жойылуы табылады.Бұл факторлдардың өзарабайланысы нақты нарықтық жағдайда және сол мезгілде объективті сипаттағы жер тілімінің нарықтық бағасын қалыптастырады.Жер теліміне құқық оның иесіне сол мүлікті қолдануға және әртүрлі құн деңгейін қоюға мүмкіндік береді.Мысалға, мерзімсіз пайдалануға тек кәсіпорындардағы жер телімдері жатады.</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xml:space="preserve">      Мұндай жер телімдерін сату-сатып алу объектісі ретінде саналу күші болмаса оны теориялық түрде нарықтық құны туралы айтуға келмейді.Олар иегердің келісімімен жер телімі жалға берілуі мүмкін.Сондықтан бұл жағдайда нарықтық құн болашақ жалдау төлемінің аралық құны болып табылады.Егер мерізімсіз қолдану құқы өзіне иегердің жалға беруге келісімін иемденбесе, онда мұндай құқықта нарықтық құн болмайды.</w:t>
      </w:r>
      <w:r w:rsidRPr="00881A00">
        <w:rPr>
          <w:rStyle w:val="a4"/>
          <w:b w:val="0"/>
          <w:color w:val="000000" w:themeColor="text1"/>
          <w:sz w:val="28"/>
          <w:szCs w:val="28"/>
          <w:lang w:val="kk-KZ"/>
        </w:rPr>
        <w:t>Жердің бағасы</w:t>
      </w:r>
      <w:r w:rsidRPr="00881A00">
        <w:rPr>
          <w:rStyle w:val="a4"/>
          <w:color w:val="000000" w:themeColor="text1"/>
          <w:sz w:val="28"/>
          <w:szCs w:val="28"/>
          <w:lang w:val="kk-KZ"/>
        </w:rPr>
        <w:t xml:space="preserve"> </w:t>
      </w:r>
      <w:r w:rsidRPr="00881A00">
        <w:rPr>
          <w:color w:val="000000" w:themeColor="text1"/>
          <w:sz w:val="28"/>
          <w:szCs w:val="28"/>
          <w:lang w:val="kk-KZ"/>
        </w:rPr>
        <w:t>табыс пен рентаны капитализациялау негізінде анықталады.Жердің бағасы – бұл капиталдың мерізімсіз салымы.Сондықтан, егер,</w:t>
      </w:r>
    </w:p>
    <w:p w:rsidR="001D569B" w:rsidRPr="00881A00" w:rsidRDefault="00C909F3" w:rsidP="001D569B">
      <w:pPr>
        <w:pStyle w:val="a3"/>
        <w:shd w:val="clear" w:color="auto" w:fill="FEFEFE"/>
        <w:spacing w:before="0" w:beforeAutospacing="0" w:after="0" w:afterAutospacing="0"/>
        <w:jc w:val="center"/>
        <w:rPr>
          <w:color w:val="000000" w:themeColor="text1"/>
          <w:sz w:val="28"/>
          <w:szCs w:val="28"/>
        </w:rPr>
      </w:pPr>
      <w:r w:rsidRPr="00C909F3">
        <w:rPr>
          <w:color w:val="000000" w:themeColor="text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pt;height:24.2pt"/>
        </w:pict>
      </w:r>
      <w:r w:rsidR="001D569B" w:rsidRPr="00881A00">
        <w:rPr>
          <w:noProof/>
          <w:color w:val="000000" w:themeColor="text1"/>
          <w:sz w:val="28"/>
          <w:szCs w:val="28"/>
        </w:rPr>
        <w:drawing>
          <wp:inline distT="0" distB="0" distL="0" distR="0">
            <wp:extent cx="2198370" cy="363220"/>
            <wp:effectExtent l="0" t="0" r="0" b="0"/>
            <wp:docPr id="7" name="Рисунок 7" descr="C:\Users\admin\Desktop\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image038.gif"/>
                    <pic:cNvPicPr>
                      <a:picLocks noChangeAspect="1" noChangeArrowheads="1"/>
                    </pic:cNvPicPr>
                  </pic:nvPicPr>
                  <pic:blipFill>
                    <a:blip r:embed="rId10"/>
                    <a:srcRect/>
                    <a:stretch>
                      <a:fillRect/>
                    </a:stretch>
                  </pic:blipFill>
                  <pic:spPr bwMode="auto">
                    <a:xfrm>
                      <a:off x="0" y="0"/>
                      <a:ext cx="2198370" cy="363220"/>
                    </a:xfrm>
                    <a:prstGeom prst="rect">
                      <a:avLst/>
                    </a:prstGeom>
                    <a:noFill/>
                    <a:ln w="9525">
                      <a:noFill/>
                      <a:miter lim="800000"/>
                      <a:headEnd/>
                      <a:tailEnd/>
                    </a:ln>
                  </pic:spPr>
                </pic:pic>
              </a:graphicData>
            </a:graphic>
          </wp:inline>
        </w:drawing>
      </w:r>
    </w:p>
    <w:p w:rsidR="001D569B" w:rsidRPr="00881A00" w:rsidRDefault="001D569B" w:rsidP="001D569B">
      <w:pPr>
        <w:pStyle w:val="a3"/>
        <w:shd w:val="clear" w:color="auto" w:fill="FEFEFE"/>
        <w:spacing w:before="0" w:beforeAutospacing="0" w:after="0" w:afterAutospacing="0"/>
        <w:jc w:val="center"/>
        <w:rPr>
          <w:color w:val="000000" w:themeColor="text1"/>
          <w:sz w:val="28"/>
          <w:szCs w:val="28"/>
          <w:lang w:val="kk-KZ"/>
        </w:rPr>
      </w:pPr>
      <w:r w:rsidRPr="00881A00">
        <w:rPr>
          <w:color w:val="000000" w:themeColor="text1"/>
          <w:sz w:val="28"/>
          <w:szCs w:val="28"/>
          <w:lang w:val="kk-KZ"/>
        </w:rPr>
        <w:t xml:space="preserve">                                             </w:t>
      </w:r>
      <w:r w:rsidRPr="00881A00">
        <w:rPr>
          <w:noProof/>
          <w:color w:val="000000" w:themeColor="text1"/>
          <w:sz w:val="28"/>
          <w:szCs w:val="28"/>
        </w:rPr>
        <w:drawing>
          <wp:inline distT="0" distB="0" distL="0" distR="0">
            <wp:extent cx="1019810" cy="468630"/>
            <wp:effectExtent l="19050" t="0" r="8890" b="0"/>
            <wp:docPr id="6" name="Рисунок 6" descr="C:\Users\admin\Desktop\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image040.gif"/>
                    <pic:cNvPicPr>
                      <a:picLocks noChangeAspect="1" noChangeArrowheads="1"/>
                    </pic:cNvPicPr>
                  </pic:nvPicPr>
                  <pic:blipFill>
                    <a:blip r:embed="rId11"/>
                    <a:srcRect/>
                    <a:stretch>
                      <a:fillRect/>
                    </a:stretch>
                  </pic:blipFill>
                  <pic:spPr bwMode="auto">
                    <a:xfrm>
                      <a:off x="0" y="0"/>
                      <a:ext cx="1019810" cy="468630"/>
                    </a:xfrm>
                    <a:prstGeom prst="rect">
                      <a:avLst/>
                    </a:prstGeom>
                    <a:noFill/>
                    <a:ln w="9525">
                      <a:noFill/>
                      <a:miter lim="800000"/>
                      <a:headEnd/>
                      <a:tailEnd/>
                    </a:ln>
                  </pic:spPr>
                </pic:pic>
              </a:graphicData>
            </a:graphic>
          </wp:inline>
        </w:drawing>
      </w:r>
      <w:r w:rsidRPr="00881A00">
        <w:rPr>
          <w:color w:val="000000" w:themeColor="text1"/>
          <w:sz w:val="28"/>
          <w:szCs w:val="28"/>
          <w:lang w:val="kk-KZ"/>
        </w:rPr>
        <w:t xml:space="preserve">                                 </w:t>
      </w:r>
      <w:r w:rsidR="00085E18" w:rsidRPr="00881A00">
        <w:rPr>
          <w:color w:val="000000" w:themeColor="text1"/>
          <w:sz w:val="28"/>
          <w:szCs w:val="28"/>
          <w:lang w:val="kk-KZ"/>
        </w:rPr>
        <w:t xml:space="preserve">                </w:t>
      </w:r>
      <w:r w:rsidRPr="00881A00">
        <w:rPr>
          <w:color w:val="000000" w:themeColor="text1"/>
          <w:sz w:val="28"/>
          <w:szCs w:val="28"/>
          <w:lang w:val="kk-KZ"/>
        </w:rPr>
        <w:t xml:space="preserve">      (10.1)</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мұнда R — жылдық рента;</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i — қарыздың нарықтық проценті</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lang w:val="kk-KZ"/>
        </w:rPr>
        <w:t xml:space="preserve">     Егер рента $500-ға тең болса, ал қарыз ставкасы проценті — 5%, онда жердің бағасы 500/5% = 100000 болады.Бұл қатынас жер телімінің сату бағасының өзгерісінің тек екі мүмкін көзі бар екендігін көрсетеді.</w:t>
      </w:r>
    </w:p>
    <w:p w:rsidR="001D569B" w:rsidRPr="00881A00" w:rsidRDefault="00085E18" w:rsidP="001D569B">
      <w:pPr>
        <w:pStyle w:val="a3"/>
        <w:shd w:val="clear" w:color="auto" w:fill="FEFEFE"/>
        <w:spacing w:before="0" w:beforeAutospacing="0" w:after="0" w:afterAutospacing="0"/>
        <w:jc w:val="center"/>
        <w:rPr>
          <w:color w:val="000000" w:themeColor="text1"/>
          <w:sz w:val="28"/>
          <w:szCs w:val="28"/>
          <w:lang w:val="kk-KZ"/>
        </w:rPr>
      </w:pPr>
      <w:r w:rsidRPr="00881A00">
        <w:rPr>
          <w:color w:val="000000" w:themeColor="text1"/>
          <w:sz w:val="28"/>
          <w:szCs w:val="28"/>
          <w:lang w:val="kk-KZ"/>
        </w:rPr>
        <w:t xml:space="preserve">                                               </w:t>
      </w:r>
      <w:r w:rsidR="001D569B" w:rsidRPr="00881A00">
        <w:rPr>
          <w:noProof/>
          <w:color w:val="000000" w:themeColor="text1"/>
          <w:sz w:val="28"/>
          <w:szCs w:val="28"/>
        </w:rPr>
        <w:drawing>
          <wp:inline distT="0" distB="0" distL="0" distR="0">
            <wp:extent cx="1066800" cy="468630"/>
            <wp:effectExtent l="19050" t="0" r="0" b="0"/>
            <wp:docPr id="8" name="Рисунок 8" descr="C:\Users\admin\Desktop\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image042.gif"/>
                    <pic:cNvPicPr>
                      <a:picLocks noChangeAspect="1" noChangeArrowheads="1"/>
                    </pic:cNvPicPr>
                  </pic:nvPicPr>
                  <pic:blipFill>
                    <a:blip r:embed="rId12"/>
                    <a:srcRect/>
                    <a:stretch>
                      <a:fillRect/>
                    </a:stretch>
                  </pic:blipFill>
                  <pic:spPr bwMode="auto">
                    <a:xfrm>
                      <a:off x="0" y="0"/>
                      <a:ext cx="1066800" cy="468630"/>
                    </a:xfrm>
                    <a:prstGeom prst="rect">
                      <a:avLst/>
                    </a:prstGeom>
                    <a:noFill/>
                    <a:ln w="9525">
                      <a:noFill/>
                      <a:miter lim="800000"/>
                      <a:headEnd/>
                      <a:tailEnd/>
                    </a:ln>
                  </pic:spPr>
                </pic:pic>
              </a:graphicData>
            </a:graphic>
          </wp:inline>
        </w:drawing>
      </w:r>
      <w:r w:rsidRPr="00881A00">
        <w:rPr>
          <w:color w:val="000000" w:themeColor="text1"/>
          <w:sz w:val="28"/>
          <w:szCs w:val="28"/>
          <w:lang w:val="kk-KZ"/>
        </w:rPr>
        <w:t xml:space="preserve">                                                    (10.2)</w:t>
      </w:r>
    </w:p>
    <w:p w:rsidR="001D569B" w:rsidRPr="00881A00" w:rsidRDefault="001D569B" w:rsidP="001D569B">
      <w:pPr>
        <w:pStyle w:val="a3"/>
        <w:shd w:val="clear" w:color="auto" w:fill="FEFEFE"/>
        <w:spacing w:before="0" w:beforeAutospacing="0" w:after="0" w:afterAutospacing="0"/>
        <w:jc w:val="both"/>
        <w:rPr>
          <w:color w:val="000000" w:themeColor="text1"/>
          <w:sz w:val="28"/>
          <w:szCs w:val="28"/>
          <w:lang w:val="kk-KZ"/>
        </w:rPr>
      </w:pPr>
      <w:r w:rsidRPr="00881A00">
        <w:rPr>
          <w:color w:val="000000" w:themeColor="text1"/>
          <w:sz w:val="28"/>
          <w:szCs w:val="28"/>
          <w:shd w:val="clear" w:color="auto" w:fill="FEFEFE"/>
          <w:lang w:val="kk-KZ"/>
        </w:rPr>
        <w:t xml:space="preserve">    Жер ресурстары тек ауыл шаруашылығында ғана емес, сонымен қатар өнеркәсіптердің басқа да салаларында, яғни өндіруші салада ғимараттар мен үйлерді тұрғызу, жол құрылыстары, минералды шикізат ресурстарын жер қойнауынан алу үшін қолданылады.Жердің осы мақсаттарда қолданылуы көп жағдайларда ауыл шаруашылығына қарағанда жоғары дифференциалдық рента әкеледі.</w:t>
      </w:r>
      <w:r w:rsidRPr="00881A00">
        <w:rPr>
          <w:color w:val="000000" w:themeColor="text1"/>
          <w:sz w:val="28"/>
          <w:szCs w:val="28"/>
          <w:lang w:val="kk-KZ"/>
        </w:rPr>
        <w:t>Жерді бағалау саласындағы зерттеу,есептеулер мен әдістерін талдау ауыл шаруашылығын жоспарлау мен орналастыру, оны мамандандыру, мелиорация, жер бөлісінің ретін орнату және т.б. үшін қолданылады, сонымен қатар жер кадастрын өңдеу кезінде есептеледі.</w:t>
      </w:r>
    </w:p>
    <w:p w:rsidR="00404A96" w:rsidRDefault="00404A96" w:rsidP="00404A96">
      <w:pPr>
        <w:shd w:val="clear" w:color="auto" w:fill="FFFFFF"/>
        <w:spacing w:after="0" w:line="240" w:lineRule="auto"/>
        <w:jc w:val="center"/>
        <w:rPr>
          <w:rFonts w:ascii="Times New Roman" w:hAnsi="Times New Roman" w:cs="Times New Roman"/>
          <w:b/>
          <w:noProof/>
          <w:spacing w:val="-6"/>
          <w:sz w:val="28"/>
          <w:szCs w:val="28"/>
          <w:lang w:val="kk-KZ"/>
        </w:rPr>
      </w:pPr>
    </w:p>
    <w:p w:rsidR="00404A96" w:rsidRDefault="00404A96" w:rsidP="00404A96">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BA3217" w:rsidRPr="007C58FE" w:rsidRDefault="00BA3217" w:rsidP="00404A96">
      <w:pPr>
        <w:shd w:val="clear" w:color="auto" w:fill="FFFFFF"/>
        <w:spacing w:after="0" w:line="240" w:lineRule="auto"/>
        <w:jc w:val="center"/>
        <w:rPr>
          <w:rFonts w:ascii="Times New Roman" w:hAnsi="Times New Roman" w:cs="Times New Roman"/>
          <w:b/>
          <w:noProof/>
          <w:spacing w:val="-6"/>
          <w:sz w:val="28"/>
          <w:szCs w:val="28"/>
          <w:lang w:val="kk-KZ"/>
        </w:rPr>
      </w:pPr>
    </w:p>
    <w:p w:rsidR="00404A96" w:rsidRDefault="00404A96" w:rsidP="00CA4BE3">
      <w:pPr>
        <w:pStyle w:val="a3"/>
        <w:shd w:val="clear" w:color="auto" w:fill="FEFEFE"/>
        <w:spacing w:before="0" w:beforeAutospacing="0" w:after="0" w:afterAutospacing="0"/>
        <w:jc w:val="both"/>
        <w:rPr>
          <w:noProof/>
          <w:spacing w:val="-6"/>
          <w:sz w:val="28"/>
          <w:szCs w:val="28"/>
          <w:lang w:val="kk-KZ"/>
        </w:rPr>
      </w:pPr>
      <w:r>
        <w:rPr>
          <w:noProof/>
          <w:spacing w:val="-6"/>
          <w:sz w:val="28"/>
          <w:szCs w:val="28"/>
          <w:lang w:val="kk-KZ"/>
        </w:rPr>
        <w:t>1.</w:t>
      </w:r>
      <w:r w:rsidR="00CA4BE3" w:rsidRPr="00881A00">
        <w:rPr>
          <w:color w:val="000000" w:themeColor="text1"/>
          <w:sz w:val="28"/>
          <w:szCs w:val="28"/>
          <w:lang w:val="kk-KZ"/>
        </w:rPr>
        <w:t xml:space="preserve">Жердің нормативті бағасы </w:t>
      </w:r>
      <w:r w:rsidR="00CA4BE3">
        <w:rPr>
          <w:color w:val="000000" w:themeColor="text1"/>
          <w:sz w:val="28"/>
          <w:szCs w:val="28"/>
          <w:lang w:val="kk-KZ"/>
        </w:rPr>
        <w:t>қандай</w:t>
      </w:r>
      <w:r w:rsidR="00CA4BE3" w:rsidRPr="00881A00">
        <w:rPr>
          <w:color w:val="000000" w:themeColor="text1"/>
          <w:sz w:val="28"/>
          <w:szCs w:val="28"/>
          <w:lang w:val="kk-KZ"/>
        </w:rPr>
        <w:t xml:space="preserve"> жағдайда қолданылады</w:t>
      </w:r>
      <w:r>
        <w:rPr>
          <w:noProof/>
          <w:spacing w:val="-6"/>
          <w:sz w:val="28"/>
          <w:szCs w:val="28"/>
          <w:lang w:val="kk-KZ"/>
        </w:rPr>
        <w:t>?</w:t>
      </w:r>
    </w:p>
    <w:p w:rsidR="00404A96" w:rsidRPr="00D15D24" w:rsidRDefault="00404A96" w:rsidP="00404A96">
      <w:pPr>
        <w:shd w:val="clear" w:color="auto" w:fill="FFFFFF"/>
        <w:spacing w:after="0" w:line="240" w:lineRule="auto"/>
        <w:jc w:val="both"/>
        <w:rPr>
          <w:rFonts w:ascii="Times New Roman" w:hAnsi="Times New Roman" w:cs="Times New Roman"/>
          <w:noProof/>
          <w:spacing w:val="-6"/>
          <w:sz w:val="28"/>
          <w:szCs w:val="28"/>
          <w:lang w:val="kk-KZ"/>
        </w:rPr>
      </w:pPr>
      <w:r w:rsidRPr="00D15D24">
        <w:rPr>
          <w:rFonts w:ascii="Times New Roman" w:hAnsi="Times New Roman" w:cs="Times New Roman"/>
          <w:noProof/>
          <w:spacing w:val="-6"/>
          <w:sz w:val="28"/>
          <w:szCs w:val="28"/>
          <w:lang w:val="kk-KZ"/>
        </w:rPr>
        <w:t>2.</w:t>
      </w:r>
      <w:r w:rsidR="00D15D24" w:rsidRPr="00D15D24">
        <w:rPr>
          <w:rFonts w:ascii="Times New Roman" w:hAnsi="Times New Roman" w:cs="Times New Roman"/>
          <w:bCs/>
          <w:sz w:val="28"/>
          <w:szCs w:val="28"/>
          <w:lang w:val="kk-KZ"/>
        </w:rPr>
        <w:t>Жер бақылау және жер бағалау ерекшеліктері</w:t>
      </w:r>
      <w:r w:rsidR="00D15D24">
        <w:rPr>
          <w:rFonts w:ascii="Times New Roman" w:hAnsi="Times New Roman" w:cs="Times New Roman"/>
          <w:bCs/>
          <w:sz w:val="28"/>
          <w:szCs w:val="28"/>
          <w:lang w:val="kk-KZ"/>
        </w:rPr>
        <w:t>н түсіндіріңіз</w:t>
      </w:r>
      <w:r w:rsidRPr="00D15D24">
        <w:rPr>
          <w:rFonts w:ascii="Times New Roman" w:hAnsi="Times New Roman" w:cs="Times New Roman"/>
          <w:noProof/>
          <w:spacing w:val="-6"/>
          <w:sz w:val="28"/>
          <w:szCs w:val="28"/>
          <w:lang w:val="kk-KZ"/>
        </w:rPr>
        <w:t>?</w:t>
      </w:r>
    </w:p>
    <w:p w:rsidR="00404A96" w:rsidRPr="00D15D24" w:rsidRDefault="00404A96" w:rsidP="00404A96">
      <w:pPr>
        <w:shd w:val="clear" w:color="auto" w:fill="FFFFFF"/>
        <w:spacing w:after="0" w:line="240" w:lineRule="auto"/>
        <w:jc w:val="both"/>
        <w:rPr>
          <w:rFonts w:ascii="Times New Roman" w:hAnsi="Times New Roman" w:cs="Times New Roman"/>
          <w:noProof/>
          <w:spacing w:val="-6"/>
          <w:sz w:val="28"/>
          <w:szCs w:val="28"/>
          <w:lang w:val="kk-KZ"/>
        </w:rPr>
      </w:pPr>
      <w:r w:rsidRPr="00D15D24">
        <w:rPr>
          <w:rFonts w:ascii="Times New Roman" w:hAnsi="Times New Roman" w:cs="Times New Roman"/>
          <w:noProof/>
          <w:spacing w:val="-6"/>
          <w:sz w:val="28"/>
          <w:szCs w:val="28"/>
          <w:lang w:val="kk-KZ"/>
        </w:rPr>
        <w:t>3.</w:t>
      </w:r>
      <w:r w:rsidR="00D15D24" w:rsidRPr="00D15D24">
        <w:rPr>
          <w:rFonts w:ascii="Times New Roman" w:hAnsi="Times New Roman" w:cs="Times New Roman"/>
          <w:bCs/>
          <w:sz w:val="28"/>
          <w:szCs w:val="28"/>
          <w:lang w:val="kk-KZ"/>
        </w:rPr>
        <w:t>Жер бақылау қажеттілігі, түрлері және әдістемелері</w:t>
      </w:r>
      <w:r w:rsidR="00D15D24">
        <w:rPr>
          <w:rFonts w:ascii="Times New Roman" w:hAnsi="Times New Roman" w:cs="Times New Roman"/>
          <w:bCs/>
          <w:sz w:val="28"/>
          <w:szCs w:val="28"/>
          <w:lang w:val="kk-KZ"/>
        </w:rPr>
        <w:t>н түсіндіріңіз</w:t>
      </w:r>
      <w:r w:rsidRPr="00D15D24">
        <w:rPr>
          <w:rFonts w:ascii="Times New Roman" w:hAnsi="Times New Roman" w:cs="Times New Roman"/>
          <w:noProof/>
          <w:spacing w:val="-6"/>
          <w:sz w:val="28"/>
          <w:szCs w:val="28"/>
          <w:lang w:val="kk-KZ"/>
        </w:rPr>
        <w:t>?</w:t>
      </w:r>
    </w:p>
    <w:p w:rsidR="00404A96" w:rsidRDefault="00404A96" w:rsidP="00C07523">
      <w:pPr>
        <w:spacing w:after="0" w:line="240" w:lineRule="auto"/>
        <w:jc w:val="both"/>
        <w:rPr>
          <w:rFonts w:ascii="Times New Roman" w:hAnsi="Times New Roman" w:cs="Times New Roman"/>
          <w:b/>
          <w:color w:val="000000" w:themeColor="text1"/>
          <w:sz w:val="28"/>
          <w:szCs w:val="28"/>
          <w:shd w:val="clear" w:color="auto" w:fill="FFFFFF"/>
          <w:lang w:val="kk-KZ"/>
        </w:rPr>
      </w:pPr>
    </w:p>
    <w:p w:rsidR="0047024B" w:rsidRDefault="0047024B" w:rsidP="00C07523">
      <w:pPr>
        <w:spacing w:after="0" w:line="240" w:lineRule="auto"/>
        <w:jc w:val="both"/>
        <w:rPr>
          <w:rFonts w:ascii="Times New Roman" w:hAnsi="Times New Roman" w:cs="Times New Roman"/>
          <w:b/>
          <w:color w:val="000000" w:themeColor="text1"/>
          <w:sz w:val="28"/>
          <w:szCs w:val="28"/>
          <w:shd w:val="clear" w:color="auto" w:fill="FFFFFF"/>
          <w:lang w:val="kk-KZ"/>
        </w:rPr>
      </w:pPr>
    </w:p>
    <w:p w:rsidR="0076580B" w:rsidRDefault="0076580B" w:rsidP="00C07523">
      <w:pPr>
        <w:spacing w:after="0" w:line="240" w:lineRule="auto"/>
        <w:jc w:val="both"/>
        <w:rPr>
          <w:rFonts w:ascii="Times New Roman" w:hAnsi="Times New Roman" w:cs="Times New Roman"/>
          <w:b/>
          <w:color w:val="000000" w:themeColor="text1"/>
          <w:sz w:val="28"/>
          <w:szCs w:val="28"/>
          <w:shd w:val="clear" w:color="auto" w:fill="FFFFFF"/>
          <w:lang w:val="kk-KZ"/>
        </w:rPr>
      </w:pPr>
    </w:p>
    <w:p w:rsidR="00C07523" w:rsidRPr="00832738" w:rsidRDefault="00404A96" w:rsidP="00C07523">
      <w:pPr>
        <w:spacing w:after="0" w:line="240" w:lineRule="auto"/>
        <w:jc w:val="both"/>
        <w:rPr>
          <w:rFonts w:ascii="Times New Roman" w:hAnsi="Times New Roman" w:cs="Times New Roman"/>
          <w:b/>
          <w:color w:val="000000" w:themeColor="text1"/>
          <w:sz w:val="28"/>
          <w:szCs w:val="28"/>
          <w:shd w:val="clear" w:color="auto" w:fill="FFFFFF"/>
          <w:lang w:val="kk-KZ"/>
        </w:rPr>
      </w:pPr>
      <w:r>
        <w:rPr>
          <w:rFonts w:ascii="Times New Roman" w:hAnsi="Times New Roman" w:cs="Times New Roman"/>
          <w:b/>
          <w:color w:val="000000" w:themeColor="text1"/>
          <w:sz w:val="28"/>
          <w:szCs w:val="28"/>
          <w:shd w:val="clear" w:color="auto" w:fill="FFFFFF"/>
          <w:lang w:val="kk-KZ"/>
        </w:rPr>
        <w:lastRenderedPageBreak/>
        <w:t xml:space="preserve">     1</w:t>
      </w:r>
      <w:r w:rsidR="00C07523" w:rsidRPr="00832738">
        <w:rPr>
          <w:rFonts w:ascii="Times New Roman" w:hAnsi="Times New Roman" w:cs="Times New Roman"/>
          <w:b/>
          <w:color w:val="000000" w:themeColor="text1"/>
          <w:sz w:val="28"/>
          <w:szCs w:val="28"/>
          <w:shd w:val="clear" w:color="auto" w:fill="FFFFFF"/>
          <w:lang w:val="kk-KZ"/>
        </w:rPr>
        <w:t>1.Жер учаскелері үшін салыстырмалы талдау әдісін бағалау</w:t>
      </w:r>
    </w:p>
    <w:p w:rsidR="00C07523" w:rsidRPr="005D1EC8"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p>
    <w:p w:rsidR="00404A96"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 xml:space="preserve">     </w:t>
      </w:r>
      <w:r w:rsidRPr="005D1EC8">
        <w:rPr>
          <w:rFonts w:ascii="Times New Roman" w:hAnsi="Times New Roman" w:cs="Times New Roman"/>
          <w:color w:val="000000" w:themeColor="text1"/>
          <w:sz w:val="28"/>
          <w:szCs w:val="28"/>
          <w:shd w:val="clear" w:color="auto" w:fill="FFFFFF"/>
          <w:lang w:val="kk-KZ"/>
        </w:rPr>
        <w:t>Жер учаскелерін оның мақсатына және қолда ақпараттың болуына байланысты бағалауды жер рентасын салыстырмалы талдау, дамыту, тарату, алу, қалдық құны мен капиталға айналдыру әдістерімен айқындауға болады.Артық учаскені бөлу нормативтері мен мүмкіндігі бойынша салыстыру арқылы артық жер саны болған кезде оның құны мейлінше тиімді шартпен нарықтық құны бойынша бағаланады.Жер учаскелері үшін салыстырмалы талдау әдісі соңғы нарықтық мәмілелер немесе ұсыныстар бағасы бойынша нақты деректері бар ұқсас жер учаскелерімен қарастырылатын мүлікті тікелей салыстыруды қамтиды.Әдіс мынадай іс-қимылдар реттілігін болжайды:</w:t>
      </w:r>
    </w:p>
    <w:p w:rsidR="00404A96"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1) осындай жер учаскелерін сату немесе ұсыну туралы ақпаратты жинау және талдау жүргізу және салыстыру объектілерін айқындау;</w:t>
      </w:r>
    </w:p>
    <w:p w:rsidR="00404A96"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2) салыстыру объектілерінің сату бағасын немесе ұсыну бағасын кейіннен түзей отырып, салыстыру объектілерімен бағалау объектілерін салыстыру;</w:t>
      </w:r>
    </w:p>
    <w:p w:rsidR="00404A96"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3) салыстыру объектілерінің құнына түзетілетін түзетулер шамасын есепке алу жолымен бағалау объектісінің құнын айқындау;</w:t>
      </w:r>
    </w:p>
    <w:p w:rsidR="00404A96"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4)алынған есептеу нәтижелерін келісу.</w:t>
      </w:r>
    </w:p>
    <w:p w:rsidR="0047024B" w:rsidRDefault="00404A96" w:rsidP="00C07523">
      <w:pPr>
        <w:spacing w:after="0" w:line="240" w:lineRule="auto"/>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 xml:space="preserve">     </w:t>
      </w:r>
      <w:r w:rsidR="00C07523" w:rsidRPr="005D1EC8">
        <w:rPr>
          <w:rFonts w:ascii="Times New Roman" w:hAnsi="Times New Roman" w:cs="Times New Roman"/>
          <w:color w:val="000000" w:themeColor="text1"/>
          <w:sz w:val="28"/>
          <w:szCs w:val="28"/>
          <w:shd w:val="clear" w:color="auto" w:fill="FFFFFF"/>
          <w:lang w:val="kk-KZ"/>
        </w:rPr>
        <w:t>Дамыту әдісі нақты жылжымайтын мүлік объектісін бірқатар учаскелерге бөлу туралы жорамалдармен немесе бірнеше учаскелермен біріктіруге, осындай бөлу немесе біріктіру процестерімен байланысты табыстар мен шығыстарды айқындаумен және нәтижесінде алынған күн көрсеткішін шығару үшін таза табыстарды дисконттаумен байланысты болады.Әдіс мынадай іс-қимылдар реттілігін болжайды:</w:t>
      </w:r>
    </w:p>
    <w:p w:rsidR="0047024B"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1)жер учаскесін пайдалану үшін қажетті шығыстар сомасы мен уақытша құрылымын оны мейлінше тиімді пайдалану нұсқасымен сәйкес айқындау (мысалы, жақсартылған жер учаскесін жасау шығыны немесе жер учаскесін пайдалану нысандарымен, түрімен және сипатымен ерекшеленетін жеке бөліктерге бөлу шығыны);</w:t>
      </w:r>
    </w:p>
    <w:p w:rsidR="0047024B"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2)жер учаскесін мейлінше тиімді пайдаланудан табыстардың шамасы мен уақытша құрылымын айқындау;</w:t>
      </w:r>
    </w:p>
    <w:p w:rsidR="0047024B"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3)жер учаскесін мейлінше тиімді пайдаланудан табыс алу үшін қажет операциялық шығыстардың шамасы мен уақытша құрылымын айқындау;</w:t>
      </w:r>
    </w:p>
    <w:p w:rsidR="0047024B"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4)бағаланатын жер учаскесіне капиталды инвестициялау тәуекелінің деңгейіне сәйкес келетін дисконттау ставкаларының шамасын айқындау;</w:t>
      </w:r>
    </w:p>
    <w:p w:rsidR="0047024B"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r w:rsidRPr="005D1EC8">
        <w:rPr>
          <w:rFonts w:ascii="Times New Roman" w:hAnsi="Times New Roman" w:cs="Times New Roman"/>
          <w:color w:val="000000" w:themeColor="text1"/>
          <w:sz w:val="28"/>
          <w:szCs w:val="28"/>
          <w:shd w:val="clear" w:color="auto" w:fill="FFFFFF"/>
          <w:lang w:val="kk-KZ"/>
        </w:rPr>
        <w:t>5)жер учаскесін пайдаланумен байланысты барлық табыстар мен шығыстарды дисконттау жолымен жер учаскесінің құнын есептеу.</w:t>
      </w:r>
    </w:p>
    <w:p w:rsidR="00C07523" w:rsidRDefault="0047024B" w:rsidP="00C07523">
      <w:pPr>
        <w:spacing w:after="0" w:line="240" w:lineRule="auto"/>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 xml:space="preserve">     </w:t>
      </w:r>
      <w:r w:rsidR="00C07523" w:rsidRPr="00C33DB1">
        <w:rPr>
          <w:rFonts w:ascii="Times New Roman" w:hAnsi="Times New Roman" w:cs="Times New Roman"/>
          <w:color w:val="000000" w:themeColor="text1"/>
          <w:sz w:val="28"/>
          <w:szCs w:val="28"/>
          <w:shd w:val="clear" w:color="auto" w:fill="FFFFFF"/>
          <w:lang w:val="kk-KZ"/>
        </w:rPr>
        <w:t>Жер учаскелерін сатуды салыстыру әдісін тікелей қолдану мүмкін болмаған жағдайда мынадай әдістерді қолдану ұсынылады:</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 xml:space="preserve">1)бөлу (аллокациялау) әдісі - жер мен ондағы жақсартылғандардың құны арасындағы қатынас немесе мүліктің құрамдас бөліктерінің арасындағы қандай да бір басқа арақатынас әзірленетін жанама салыстыру тәсілі. Салыстыру мақсатында жер мен ондағы жақсартулардың арасындағы ортақ </w:t>
      </w:r>
      <w:r w:rsidR="00C07523" w:rsidRPr="00C33DB1">
        <w:rPr>
          <w:rFonts w:ascii="Times New Roman" w:hAnsi="Times New Roman" w:cs="Times New Roman"/>
          <w:color w:val="000000" w:themeColor="text1"/>
          <w:sz w:val="28"/>
          <w:szCs w:val="28"/>
          <w:shd w:val="clear" w:color="auto" w:fill="FFFFFF"/>
          <w:lang w:val="kk-KZ"/>
        </w:rPr>
        <w:lastRenderedPageBreak/>
        <w:t>нарықтық бағаны айқындайтын шара оның нәтижесі болып табылады.</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Әдіс мынадай іс-қимылдар реттілігін болжайды:жақсартылған жер учаскесінің (ондағы орналастырылған ғимараттардың) нарықтық құнын айқындау;бағаланатындарға ұқсас құрылыс салынған жер учаскесінің нарықтың құнында жер үлесінің ең ықтимал мәнін айқындау;</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аймаққа бөлу коэффициентін ескеріп, бағаланатын жер учаскесінің нарықтық құнындағы үлесі ретінде жердің нарықтық құнын есептеу;</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2)алу (экстракция) әдісі - амортизацияны шегеріп, шығындарды талдау және басқа қатынастарда салыстырылатын жылжымайтын мүлік объектілерінің толық бағасынан нәтижелерді алу жолымен жер учаскелерін бағалау кезінде қолданылатын жанама салыстыру тәсілі;Әдіс мынадай іс-қимылдар реттілігін болжайды:бағаланатын жер учаскесін қамтитын бірыңғай жылжымайтын мүлік объектісін аналог объектілермен салыстыру жүзеге асырылатын элементтерді айқындау;бағаланатын жер учаскесін қамтитын бірыңғай жылжымайтын мүлік объектісінен әрбір аналог объектінің сипаты мен айырмашылық дәрежелерін әр салыстыру элементі бойынша айқындау;</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бағаланатын жер учаскесін қамтитын бірыңғай жылжымайтын мүлік объектісінен әрбір аналогтың сипаты мен айырмашылық дәрежелеріне сәйкес келетін аналогтар бағаларын түзетулерді әр салыстыру элементтері бойынша айқындау;бағаланатын жер учаскесін қамтитын бірыңғай жылжымайтын мүлік объектісінен олардың айырмашылығын тегістейтін әрбір аналогтың бағасын әр салыстыру элементтері бойынша түзету;аналогтардың түзетілген бағаларын негізді қорыту жолымен бағаланатын жер учаскесін қамтитын бірыңғай жылжымайтын мүлік объектісінің нарықтық құнын есептеу;</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бағаланатын жер учаскесі жақсартуларын алмастыру құнын немесе қалпына келтіру құнын есептеу;бағаланатын жер учаскесін қамтитын бірыңғай жылжымайтын мүлік объектісінің нарықтық құнынан жақсартылған жер учаскесінің алмастыру құнын немесе қалпына келтіру құнын шегеру жолымен бағаланатын жер учаскесінің нарықтық құнын есептеу;</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3)қалдық құн әдісі жақсартылған жерлермен байланысты емес күту және қосылған кірістілік принциптеріне негізделген.Әдісті қолдану шарты - бағаланатын жер учаскесіне табыс әкелетін жақсартуларды салу мүмкіндігі немесе табыс әкелетін жер учаскесін коммерциялық пайдалану мүмкіндігі. Егер табыс жер учаскесін коммерциялық пайдалануға есептелсе, онда осы табыстан жер учаскесіне қатысты жоқ табысты шегеру немесе капиталға айналдырылған табыстан жер учаскесіне қатысы жоқ активтердің нарықтық құнын шегеру қажет.Әдісті қолдану мүліктің табыстық объектілерімен шектеледі.Ол ең аз олқылықтарды талап ететін мүліктің жаңа объектілері үшін ете жиі қолданылады.Әдіс мынадай іс-қимылдар реттілігін болжайды:</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нарықтық рента және болжанып отырған операциялық шығыстар негізінде бүкіл меншіктің таза операциялық табысын айқындайды;</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құрылысқа (ғимаратқа) қатысты таза операциялық табыс айқындалады;</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t>жер учаскесіне қатысты таза операциялық табыс жер үшін капиталға айналдыру нормасы арқылы құн көрсеткішінде капиталға айналады;</w:t>
      </w:r>
      <w:r w:rsidR="00C07523" w:rsidRPr="00C33DB1">
        <w:rPr>
          <w:rFonts w:ascii="Times New Roman" w:hAnsi="Times New Roman" w:cs="Times New Roman"/>
          <w:color w:val="000000" w:themeColor="text1"/>
          <w:sz w:val="28"/>
          <w:szCs w:val="28"/>
          <w:lang w:val="kk-KZ"/>
        </w:rPr>
        <w:br/>
      </w:r>
      <w:r w:rsidR="00C07523" w:rsidRPr="00C33DB1">
        <w:rPr>
          <w:rFonts w:ascii="Times New Roman" w:hAnsi="Times New Roman" w:cs="Times New Roman"/>
          <w:color w:val="000000" w:themeColor="text1"/>
          <w:sz w:val="28"/>
          <w:szCs w:val="28"/>
          <w:shd w:val="clear" w:color="auto" w:fill="FFFFFF"/>
          <w:lang w:val="kk-KZ"/>
        </w:rPr>
        <w:lastRenderedPageBreak/>
        <w:t>4)бос учаске үшін жалдау төлемін капиталға айналдыру әдісі.Егер жер учаскесі бос екендігіне қарамастан, рента әкеле алса, осы рентаны жеткілікті нарықтық деректер болған кезде нарықтық құн көрсеткішінде капиталға айналдыруға болады.Әдіс мынадай іс-қимылдар реттілігін болжайды:жер учаскесімен жасалатын жер рентасын есептеу;жер рентасын капиталға айналдырудың тиісті коэффициент шамасын айқындау;жер рентасын капиталға айналдыру жолымен жер учаскесінің нарықтық құнын есептеу.</w:t>
      </w:r>
    </w:p>
    <w:p w:rsidR="00C07523"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p>
    <w:p w:rsidR="00206F5E" w:rsidRDefault="00206F5E" w:rsidP="00206F5E">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B62D40" w:rsidRPr="007C58FE" w:rsidRDefault="00B62D40" w:rsidP="00206F5E">
      <w:pPr>
        <w:shd w:val="clear" w:color="auto" w:fill="FFFFFF"/>
        <w:spacing w:after="0" w:line="240" w:lineRule="auto"/>
        <w:jc w:val="center"/>
        <w:rPr>
          <w:rFonts w:ascii="Times New Roman" w:hAnsi="Times New Roman" w:cs="Times New Roman"/>
          <w:b/>
          <w:noProof/>
          <w:spacing w:val="-6"/>
          <w:sz w:val="28"/>
          <w:szCs w:val="28"/>
          <w:lang w:val="kk-KZ"/>
        </w:rPr>
      </w:pPr>
    </w:p>
    <w:p w:rsidR="00206F5E" w:rsidRDefault="00206F5E" w:rsidP="00206F5E">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BF4772" w:rsidRPr="005D1EC8">
        <w:rPr>
          <w:rFonts w:ascii="Times New Roman" w:hAnsi="Times New Roman" w:cs="Times New Roman"/>
          <w:color w:val="000000" w:themeColor="text1"/>
          <w:sz w:val="28"/>
          <w:szCs w:val="28"/>
          <w:shd w:val="clear" w:color="auto" w:fill="FFFFFF"/>
          <w:lang w:val="kk-KZ"/>
        </w:rPr>
        <w:t>Жер учаскелері үшін салыстырмалы талдау әдісі</w:t>
      </w:r>
      <w:r w:rsidR="00BF4772" w:rsidRPr="00BF4772">
        <w:rPr>
          <w:rFonts w:ascii="Times New Roman" w:hAnsi="Times New Roman" w:cs="Times New Roman"/>
          <w:color w:val="000000" w:themeColor="text1"/>
          <w:sz w:val="28"/>
          <w:szCs w:val="28"/>
          <w:shd w:val="clear" w:color="auto" w:fill="FFFFFF"/>
          <w:lang w:val="kk-KZ"/>
        </w:rPr>
        <w:t xml:space="preserve"> </w:t>
      </w:r>
      <w:r w:rsidR="00BF4772">
        <w:rPr>
          <w:rFonts w:ascii="Times New Roman" w:hAnsi="Times New Roman" w:cs="Times New Roman"/>
          <w:color w:val="000000" w:themeColor="text1"/>
          <w:sz w:val="28"/>
          <w:szCs w:val="28"/>
          <w:shd w:val="clear" w:color="auto" w:fill="FFFFFF"/>
          <w:lang w:val="kk-KZ"/>
        </w:rPr>
        <w:t xml:space="preserve">қандай </w:t>
      </w:r>
      <w:r w:rsidR="00BF4772" w:rsidRPr="005D1EC8">
        <w:rPr>
          <w:rFonts w:ascii="Times New Roman" w:hAnsi="Times New Roman" w:cs="Times New Roman"/>
          <w:color w:val="000000" w:themeColor="text1"/>
          <w:sz w:val="28"/>
          <w:szCs w:val="28"/>
          <w:shd w:val="clear" w:color="auto" w:fill="FFFFFF"/>
          <w:lang w:val="kk-KZ"/>
        </w:rPr>
        <w:t>салыстыруды қамтиды</w:t>
      </w:r>
      <w:r>
        <w:rPr>
          <w:rFonts w:ascii="Times New Roman" w:hAnsi="Times New Roman" w:cs="Times New Roman"/>
          <w:noProof/>
          <w:spacing w:val="-6"/>
          <w:sz w:val="28"/>
          <w:szCs w:val="28"/>
          <w:lang w:val="kk-KZ"/>
        </w:rPr>
        <w:t>?</w:t>
      </w:r>
    </w:p>
    <w:p w:rsidR="00206F5E" w:rsidRDefault="00206F5E" w:rsidP="00206F5E">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0C5D7C" w:rsidRPr="00C33DB1">
        <w:rPr>
          <w:rFonts w:ascii="Times New Roman" w:hAnsi="Times New Roman" w:cs="Times New Roman"/>
          <w:color w:val="000000" w:themeColor="text1"/>
          <w:sz w:val="28"/>
          <w:szCs w:val="28"/>
          <w:shd w:val="clear" w:color="auto" w:fill="FFFFFF"/>
          <w:lang w:val="kk-KZ"/>
        </w:rPr>
        <w:t xml:space="preserve">Жер учаскелерін сатуды салыстыру әдісін тікелей қолдану мүмкін болмаған жағдайда </w:t>
      </w:r>
      <w:r w:rsidR="000C5D7C">
        <w:rPr>
          <w:rFonts w:ascii="Times New Roman" w:hAnsi="Times New Roman" w:cs="Times New Roman"/>
          <w:color w:val="000000" w:themeColor="text1"/>
          <w:sz w:val="28"/>
          <w:szCs w:val="28"/>
          <w:shd w:val="clear" w:color="auto" w:fill="FFFFFF"/>
          <w:lang w:val="kk-KZ"/>
        </w:rPr>
        <w:t>қандай</w:t>
      </w:r>
      <w:r w:rsidR="000C5D7C" w:rsidRPr="00C33DB1">
        <w:rPr>
          <w:rFonts w:ascii="Times New Roman" w:hAnsi="Times New Roman" w:cs="Times New Roman"/>
          <w:color w:val="000000" w:themeColor="text1"/>
          <w:sz w:val="28"/>
          <w:szCs w:val="28"/>
          <w:shd w:val="clear" w:color="auto" w:fill="FFFFFF"/>
          <w:lang w:val="kk-KZ"/>
        </w:rPr>
        <w:t xml:space="preserve"> әдістерді қолдану ұсынылады</w:t>
      </w:r>
      <w:r>
        <w:rPr>
          <w:rFonts w:ascii="Times New Roman" w:hAnsi="Times New Roman" w:cs="Times New Roman"/>
          <w:noProof/>
          <w:spacing w:val="-6"/>
          <w:sz w:val="28"/>
          <w:szCs w:val="28"/>
          <w:lang w:val="kk-KZ"/>
        </w:rPr>
        <w:t>?</w:t>
      </w:r>
    </w:p>
    <w:p w:rsidR="00206F5E" w:rsidRPr="008A38E7" w:rsidRDefault="00206F5E" w:rsidP="00206F5E">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D65B6E" w:rsidRPr="00D65B6E">
        <w:rPr>
          <w:rFonts w:ascii="Times New Roman" w:hAnsi="Times New Roman" w:cs="Times New Roman"/>
          <w:sz w:val="28"/>
          <w:szCs w:val="28"/>
          <w:lang w:val="kk-KZ"/>
        </w:rPr>
        <w:t>Сатуды тікелей салыстыру тәсілімен бағалау</w:t>
      </w:r>
      <w:r w:rsidR="00D65B6E">
        <w:rPr>
          <w:rFonts w:ascii="Times New Roman" w:hAnsi="Times New Roman" w:cs="Times New Roman"/>
          <w:noProof/>
          <w:spacing w:val="-6"/>
          <w:sz w:val="28"/>
          <w:szCs w:val="28"/>
          <w:lang w:val="kk-KZ"/>
        </w:rPr>
        <w:t>ды сипаттаңыз?</w:t>
      </w:r>
    </w:p>
    <w:p w:rsidR="00C07523"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p>
    <w:p w:rsidR="00206F5E" w:rsidRDefault="00206F5E" w:rsidP="00C07523">
      <w:pPr>
        <w:spacing w:after="0" w:line="240" w:lineRule="auto"/>
        <w:jc w:val="both"/>
        <w:rPr>
          <w:rFonts w:ascii="Times New Roman" w:hAnsi="Times New Roman" w:cs="Times New Roman"/>
          <w:color w:val="000000" w:themeColor="text1"/>
          <w:sz w:val="28"/>
          <w:szCs w:val="28"/>
          <w:shd w:val="clear" w:color="auto" w:fill="FFFFFF"/>
          <w:lang w:val="kk-KZ"/>
        </w:rPr>
      </w:pPr>
    </w:p>
    <w:p w:rsidR="00C07523" w:rsidRPr="00832738" w:rsidRDefault="00206F5E" w:rsidP="00C07523">
      <w:pPr>
        <w:spacing w:after="0" w:line="240" w:lineRule="auto"/>
        <w:jc w:val="both"/>
        <w:rPr>
          <w:rFonts w:ascii="Times New Roman" w:hAnsi="Times New Roman" w:cs="Times New Roman"/>
          <w:b/>
          <w:color w:val="000000" w:themeColor="text1"/>
          <w:sz w:val="28"/>
          <w:szCs w:val="28"/>
          <w:shd w:val="clear" w:color="auto" w:fill="FFFFFF"/>
          <w:lang w:val="kk-KZ"/>
        </w:rPr>
      </w:pPr>
      <w:r>
        <w:rPr>
          <w:rFonts w:ascii="Times New Roman" w:hAnsi="Times New Roman" w:cs="Times New Roman"/>
          <w:b/>
          <w:color w:val="000000" w:themeColor="text1"/>
          <w:sz w:val="28"/>
          <w:szCs w:val="28"/>
          <w:shd w:val="clear" w:color="auto" w:fill="FFFFFF"/>
          <w:lang w:val="kk-KZ"/>
        </w:rPr>
        <w:t xml:space="preserve">    </w:t>
      </w:r>
      <w:r w:rsidR="00C07523" w:rsidRPr="00832738">
        <w:rPr>
          <w:rFonts w:ascii="Times New Roman" w:hAnsi="Times New Roman" w:cs="Times New Roman"/>
          <w:b/>
          <w:color w:val="000000" w:themeColor="text1"/>
          <w:sz w:val="28"/>
          <w:szCs w:val="28"/>
          <w:shd w:val="clear" w:color="auto" w:fill="FFFFFF"/>
          <w:lang w:val="kk-KZ"/>
        </w:rPr>
        <w:t>12.Жерді кадастрлық бағалау түсінігі</w:t>
      </w:r>
    </w:p>
    <w:p w:rsidR="00C07523" w:rsidRDefault="00C07523" w:rsidP="00C07523">
      <w:pPr>
        <w:spacing w:after="0" w:line="240" w:lineRule="auto"/>
        <w:jc w:val="both"/>
        <w:rPr>
          <w:rFonts w:ascii="Times New Roman" w:hAnsi="Times New Roman" w:cs="Times New Roman"/>
          <w:color w:val="000000" w:themeColor="text1"/>
          <w:sz w:val="28"/>
          <w:szCs w:val="28"/>
          <w:shd w:val="clear" w:color="auto" w:fill="FFFFFF"/>
          <w:lang w:val="kk-KZ"/>
        </w:rPr>
      </w:pPr>
    </w:p>
    <w:p w:rsidR="00206F5E"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 xml:space="preserve">    Жылжымайтын объектілердің ақша бағасының жалпы ережелері. Нарықтық қатынастарда жерді сату-сатып алудың мақсатқа сәйкестілігі. Ақша бағасы бойынша әдістемелік ұсыныстарды топтастыру.Жерге төлем есебінің әдісі.Жер үшін төлемдермен есептесудің әдістемесі.Жер бағалау көрсеткіштері мәні.Жер - бағалау жұмыстары кезеңдері.Ауыл шаруашылығына жатпайтын жерлерді кадастрлық бағалау ерекшеліктері. ҚР аумағында табиғи-шаруашылық аудандастыру.Нақты жер учаскесінің кадастрлық (бағалау) құнын мемлекеттік жер кадастрын жүргізетін мамандандырылған мемлекеттік кәсіпорындар мемлекеттік кәсіпорындар мемлекеттің жеке меншікке немесе жалға өтеулі негізде беретін жер учаскелері үшін төлемақының базалық ставкаларына сәйкес оған түзету (арттыратын немесе кемітетін) коэффициенттерін қолдана отырып белгілейді және облыстардың (республикалық маңызы бар қаланың, астананың), аудандардын (облыстық маңызы бар қалалардың) жергілікті атқарушы органдардың жер учаскелерін беру жөніндегі құзыретті шегінде жер қатынастары жөніндегі уәкілетті орган бекітетін жер учаскесінің кадастрлық (бағалау) құнын айқындау актісімен ресімдейді.</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 xml:space="preserve">Астана қаласының, республикалық маңызы бар қалалардың, облыс орталықтарының маңындағы аймақта және курортты аймақта орналасқан елді мекендерде (кенттер мен ауылдық елді мекендерде) жеке меншікке берілетін жер учаскелері үшін төлемақының базалық ставкалары екі есе арттырылады.Қазақстан Республикасының азаматтарына жеке меншікке өзіндік үй (қосалқы) шаруашылығын жүргізу, бағбандық және саяжай құрылысы үшін тегін берудің белгіленген нормаларынан артық берілетін қосымша жер учаскелерінің кадастрлық (бағалау) құны бағаланатын </w:t>
      </w:r>
      <w:r w:rsidRPr="00C33DB1">
        <w:rPr>
          <w:rFonts w:ascii="Times New Roman" w:eastAsia="Times New Roman" w:hAnsi="Times New Roman" w:cs="Times New Roman"/>
          <w:color w:val="000000"/>
          <w:sz w:val="28"/>
          <w:szCs w:val="28"/>
          <w:shd w:val="clear" w:color="auto" w:fill="FFFFFF"/>
          <w:lang w:val="kk-KZ"/>
        </w:rPr>
        <w:lastRenderedPageBreak/>
        <w:t>учаскелерге неғұрлым жақын орналасқан ауылдық елді</w:t>
      </w:r>
      <w:r w:rsidR="00206F5E">
        <w:rPr>
          <w:rFonts w:ascii="Times New Roman" w:eastAsia="Times New Roman" w:hAnsi="Times New Roman" w:cs="Times New Roman"/>
          <w:color w:val="000000"/>
          <w:sz w:val="28"/>
          <w:szCs w:val="28"/>
          <w:shd w:val="clear" w:color="auto" w:fill="FFFFFF"/>
          <w:lang w:val="kk-KZ"/>
        </w:rPr>
        <w:t>-</w:t>
      </w:r>
      <w:r w:rsidRPr="00C33DB1">
        <w:rPr>
          <w:rFonts w:ascii="Times New Roman" w:eastAsia="Times New Roman" w:hAnsi="Times New Roman" w:cs="Times New Roman"/>
          <w:color w:val="000000"/>
          <w:sz w:val="28"/>
          <w:szCs w:val="28"/>
          <w:shd w:val="clear" w:color="auto" w:fill="FFFFFF"/>
          <w:lang w:val="kk-KZ"/>
        </w:rPr>
        <w:t>мекендердің жер учаскелері үшін төлемақының базалық ставкаларына негізделе отырып айқындалады.</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 xml:space="preserve">      Елді-мекендердің шегінен тыс азаматтарға және мемлекеттік емес заңды тұлғаларға құрылыс жүргізу үшін берілген (берілетін) немесе үйлер (құрылыстар, ғимараттар) мен олардың кешендері салынған жер учаскелері бойынша, үйлердің (құрылыстардың, ғимараттардың) пайдаланылу мақсатына сәйкес қызмет көрсетуге арналған жерді қоса алғанда, оларды кадастрлық (бағалау) құны облыстық маңызы бар қалаларда аталған мақсаттар үшін (берілген) жер учаскелері үшін төлемақының базалық ставкалары он пайыздық мөлшеріне негізделе отырып айқындалады.</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Түзету коэффициентері мен аудандық маңызы бар қалалардағы, кенттер мен ауылдық елді</w:t>
      </w:r>
      <w:r w:rsidR="007F23BE">
        <w:rPr>
          <w:rFonts w:ascii="Times New Roman" w:eastAsia="Times New Roman" w:hAnsi="Times New Roman" w:cs="Times New Roman"/>
          <w:color w:val="000000"/>
          <w:sz w:val="28"/>
          <w:szCs w:val="28"/>
          <w:shd w:val="clear" w:color="auto" w:fill="FFFFFF"/>
          <w:lang w:val="kk-KZ"/>
        </w:rPr>
        <w:t>-</w:t>
      </w:r>
      <w:r w:rsidRPr="00C33DB1">
        <w:rPr>
          <w:rFonts w:ascii="Times New Roman" w:eastAsia="Times New Roman" w:hAnsi="Times New Roman" w:cs="Times New Roman"/>
          <w:color w:val="000000"/>
          <w:sz w:val="28"/>
          <w:szCs w:val="28"/>
          <w:shd w:val="clear" w:color="auto" w:fill="FFFFFF"/>
          <w:lang w:val="kk-KZ"/>
        </w:rPr>
        <w:t>мекендердегі аймақтардың шекаралары ауданның жергілікті атқарушы органының ұсынысы бойынша аудандық өкілді органның, ал облыстық маңызы бар қалаларда (республикалық маңызы бар қалада, астанада) - облыстың (республикалық маңызы бар қалада, астанада) - жергілікті атқарушы органының ұсынысы бойынша облыстық республикалық маңызы бар қала, астана өкілді органның шешімімен бекітіледі.Бұл ретте арттыратын немесе кемітетін коэффициенттердің шекті (ең жоғары) мөлшерлері екі еседен аспауға тиіс.Мемлекет ауыл шаруашылығы өндірісін жүргізу үшін беретін жер учаскелерінің кадастрлық (бағалау) құнын айқындау кезінде жер учаскесінің сапалық жай-күйіне, орналасуына, сумен қамтамасыз етілуіне, қызмет көрсету орталықтарынан қашықтығына байланысты түзету (арттыратын немесе кемітетін) коэффициенттері қолданылады.Алқаптардың түрі мен топырақтардың үлгісі бойынша жер учаскесінің сапалық жай-күйі жер-кадастр карталары, топырақ, геоботаникалық, топырақ-мелиорация және басқа зерттеу материалдары негізінде анықталады.2003 жылғы 02. 09. №890 Қазақстан Республикасының Қаулысына сәйкес "Жер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сондай-ақ жер учаскелерін жалдау құқығын сату төлемақысының мөлшерін бекіту туралы" жер учаскелерін жалдау құқығын сату төлемақысының мөлшері жер учаскесінің кадастрлық (бағалық) құнының пайызымен мынадай мерзімдер бойынша:</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10 жылға дейін, оны қоса алғанда - жыл сайын 2%;</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11 жылдан 30 жылға дейін - 20%, 10 жылдан жоғары әр жыл сайын 1,5% қосылады;</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31 жылдан 49 жылға дейін - 35%, 30 жылдан жоғары әр жыл сайын 1% қосылады.</w:t>
      </w:r>
    </w:p>
    <w:p w:rsidR="00251EDC" w:rsidRDefault="00251EDC" w:rsidP="00C07523">
      <w:pPr>
        <w:spacing w:after="0" w:line="240" w:lineRule="auto"/>
        <w:jc w:val="both"/>
        <w:rPr>
          <w:rFonts w:ascii="Times New Roman" w:eastAsia="Times New Roman" w:hAnsi="Times New Roman" w:cs="Times New Roman"/>
          <w:color w:val="000000"/>
          <w:sz w:val="28"/>
          <w:szCs w:val="28"/>
          <w:lang w:val="kk-KZ"/>
        </w:rPr>
      </w:pPr>
    </w:p>
    <w:p w:rsidR="00251EDC" w:rsidRPr="007C58FE" w:rsidRDefault="00251EDC" w:rsidP="00251EDC">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251EDC" w:rsidRDefault="00251EDC" w:rsidP="0083097E">
      <w:pPr>
        <w:pStyle w:val="2"/>
        <w:rPr>
          <w:rFonts w:ascii="Times New Roman" w:hAnsi="Times New Roman" w:cs="Times New Roman"/>
          <w:noProof/>
          <w:spacing w:val="-6"/>
          <w:sz w:val="28"/>
          <w:szCs w:val="28"/>
          <w:lang w:val="kk-KZ"/>
        </w:rPr>
      </w:pPr>
      <w:r w:rsidRPr="0083097E">
        <w:rPr>
          <w:rFonts w:ascii="Times New Roman" w:hAnsi="Times New Roman" w:cs="Times New Roman"/>
          <w:b w:val="0"/>
          <w:noProof/>
          <w:color w:val="000000" w:themeColor="text1"/>
          <w:spacing w:val="-6"/>
          <w:sz w:val="28"/>
          <w:szCs w:val="28"/>
          <w:lang w:val="kk-KZ"/>
        </w:rPr>
        <w:t>1.</w:t>
      </w:r>
      <w:r w:rsidR="0083097E" w:rsidRPr="0083097E">
        <w:rPr>
          <w:rFonts w:ascii="Times New Roman" w:hAnsi="Times New Roman" w:cs="Times New Roman"/>
          <w:b w:val="0"/>
          <w:color w:val="000000" w:themeColor="text1"/>
          <w:lang w:val="kk-KZ"/>
        </w:rPr>
        <w:t xml:space="preserve">Жер учаскелерін бағалағанда көбіне </w:t>
      </w:r>
      <w:r w:rsidR="0083097E">
        <w:rPr>
          <w:rFonts w:ascii="Times New Roman" w:hAnsi="Times New Roman" w:cs="Times New Roman"/>
          <w:b w:val="0"/>
          <w:color w:val="000000" w:themeColor="text1"/>
          <w:lang w:val="kk-KZ"/>
        </w:rPr>
        <w:t>қандай</w:t>
      </w:r>
      <w:r w:rsidR="0083097E" w:rsidRPr="0083097E">
        <w:rPr>
          <w:rFonts w:ascii="Times New Roman" w:hAnsi="Times New Roman" w:cs="Times New Roman"/>
          <w:b w:val="0"/>
          <w:color w:val="000000" w:themeColor="text1"/>
          <w:lang w:val="kk-KZ"/>
        </w:rPr>
        <w:t xml:space="preserve"> əдістер</w:t>
      </w:r>
      <w:r w:rsidR="0083097E">
        <w:rPr>
          <w:rFonts w:ascii="Times New Roman" w:hAnsi="Times New Roman" w:cs="Times New Roman"/>
          <w:b w:val="0"/>
          <w:color w:val="000000" w:themeColor="text1"/>
          <w:lang w:val="kk-KZ"/>
        </w:rPr>
        <w:t>ді</w:t>
      </w:r>
      <w:r w:rsidR="0083097E" w:rsidRPr="0083097E">
        <w:rPr>
          <w:rFonts w:ascii="Times New Roman" w:hAnsi="Times New Roman" w:cs="Times New Roman"/>
          <w:b w:val="0"/>
          <w:color w:val="000000" w:themeColor="text1"/>
          <w:lang w:val="kk-KZ"/>
        </w:rPr>
        <w:t xml:space="preserve"> қолданылады</w:t>
      </w:r>
      <w:r w:rsidR="0083097E">
        <w:rPr>
          <w:rFonts w:ascii="Times New Roman" w:hAnsi="Times New Roman" w:cs="Times New Roman"/>
          <w:b w:val="0"/>
          <w:color w:val="000000" w:themeColor="text1"/>
          <w:lang w:val="kk-KZ"/>
        </w:rPr>
        <w:t>?</w:t>
      </w:r>
    </w:p>
    <w:p w:rsidR="00251EDC" w:rsidRDefault="00251EDC" w:rsidP="00251ED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6B5121">
        <w:rPr>
          <w:rFonts w:ascii="Times New Roman" w:hAnsi="Times New Roman" w:cs="Times New Roman"/>
          <w:noProof/>
          <w:spacing w:val="-6"/>
          <w:sz w:val="28"/>
          <w:szCs w:val="28"/>
          <w:lang w:val="kk-KZ"/>
        </w:rPr>
        <w:t>Жердің нормативтік бағасы дегенді қалай түсінесіз</w:t>
      </w:r>
      <w:r>
        <w:rPr>
          <w:rFonts w:ascii="Times New Roman" w:hAnsi="Times New Roman" w:cs="Times New Roman"/>
          <w:noProof/>
          <w:spacing w:val="-6"/>
          <w:sz w:val="28"/>
          <w:szCs w:val="28"/>
          <w:lang w:val="kk-KZ"/>
        </w:rPr>
        <w:t>?</w:t>
      </w:r>
    </w:p>
    <w:p w:rsidR="00251EDC" w:rsidRPr="008A38E7" w:rsidRDefault="00251EDC" w:rsidP="00251ED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EC3D77">
        <w:rPr>
          <w:rFonts w:ascii="Times New Roman" w:hAnsi="Times New Roman" w:cs="Times New Roman"/>
          <w:noProof/>
          <w:spacing w:val="-6"/>
          <w:sz w:val="28"/>
          <w:szCs w:val="28"/>
          <w:lang w:val="kk-KZ"/>
        </w:rPr>
        <w:t>Жер учаскелерін бағалаудағы әлемдегі қалыптасқан әдістерді атап өтіңіз</w:t>
      </w:r>
      <w:r>
        <w:rPr>
          <w:rFonts w:ascii="Times New Roman" w:hAnsi="Times New Roman" w:cs="Times New Roman"/>
          <w:noProof/>
          <w:spacing w:val="-6"/>
          <w:sz w:val="28"/>
          <w:szCs w:val="28"/>
          <w:lang w:val="kk-KZ"/>
        </w:rPr>
        <w:t>?</w:t>
      </w:r>
    </w:p>
    <w:p w:rsidR="00C07523" w:rsidRPr="00206F5E" w:rsidRDefault="00206F5E" w:rsidP="00C07523">
      <w:pPr>
        <w:spacing w:after="0" w:line="240" w:lineRule="auto"/>
        <w:jc w:val="both"/>
        <w:rPr>
          <w:rFonts w:ascii="Times New Roman" w:eastAsia="Times New Roman" w:hAnsi="Times New Roman" w:cs="Times New Roman"/>
          <w:b/>
          <w:bCs/>
          <w:color w:val="000000"/>
          <w:sz w:val="28"/>
          <w:szCs w:val="28"/>
          <w:shd w:val="clear" w:color="auto" w:fill="FFFFFF"/>
          <w:lang w:val="kk-KZ"/>
        </w:rPr>
      </w:pPr>
      <w:r>
        <w:rPr>
          <w:rFonts w:ascii="Times New Roman" w:eastAsia="Times New Roman" w:hAnsi="Times New Roman" w:cs="Times New Roman"/>
          <w:bCs/>
          <w:color w:val="000000"/>
          <w:sz w:val="28"/>
          <w:szCs w:val="28"/>
          <w:shd w:val="clear" w:color="auto" w:fill="FFFFFF"/>
          <w:lang w:val="kk-KZ"/>
        </w:rPr>
        <w:lastRenderedPageBreak/>
        <w:t xml:space="preserve">    </w:t>
      </w:r>
      <w:r w:rsidR="00C07523" w:rsidRPr="00206F5E">
        <w:rPr>
          <w:rFonts w:ascii="Times New Roman" w:eastAsia="Times New Roman" w:hAnsi="Times New Roman" w:cs="Times New Roman"/>
          <w:b/>
          <w:bCs/>
          <w:color w:val="000000"/>
          <w:sz w:val="28"/>
          <w:szCs w:val="28"/>
          <w:shd w:val="clear" w:color="auto" w:fill="FFFFFF"/>
          <w:lang w:val="kk-KZ"/>
        </w:rPr>
        <w:t>12.1</w:t>
      </w:r>
      <w:r w:rsidRPr="00206F5E">
        <w:rPr>
          <w:rFonts w:ascii="Times New Roman" w:eastAsia="Times New Roman" w:hAnsi="Times New Roman" w:cs="Times New Roman"/>
          <w:b/>
          <w:bCs/>
          <w:color w:val="000000"/>
          <w:sz w:val="28"/>
          <w:szCs w:val="28"/>
          <w:shd w:val="clear" w:color="auto" w:fill="FFFFFF"/>
          <w:lang w:val="kk-KZ"/>
        </w:rPr>
        <w:t>.Жерді кадастрлық бағалау әдісі</w:t>
      </w:r>
    </w:p>
    <w:p w:rsidR="00206F5E" w:rsidRPr="00C33DB1" w:rsidRDefault="00206F5E" w:rsidP="00C07523">
      <w:pPr>
        <w:spacing w:after="0" w:line="240" w:lineRule="auto"/>
        <w:jc w:val="both"/>
        <w:rPr>
          <w:rFonts w:ascii="Times New Roman" w:eastAsia="Times New Roman" w:hAnsi="Times New Roman" w:cs="Times New Roman"/>
          <w:bCs/>
          <w:color w:val="000000"/>
          <w:sz w:val="28"/>
          <w:szCs w:val="28"/>
          <w:shd w:val="clear" w:color="auto" w:fill="FFFFFF"/>
          <w:lang w:val="kk-KZ"/>
        </w:rPr>
      </w:pP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Pr>
          <w:rFonts w:ascii="Times New Roman" w:eastAsia="Times New Roman" w:hAnsi="Times New Roman" w:cs="Times New Roman"/>
          <w:b/>
          <w:bCs/>
          <w:color w:val="000000"/>
          <w:sz w:val="28"/>
          <w:szCs w:val="28"/>
          <w:shd w:val="clear" w:color="auto" w:fill="FFFFFF"/>
          <w:lang w:val="kk-KZ"/>
        </w:rPr>
        <w:t xml:space="preserve">    </w:t>
      </w:r>
      <w:r w:rsidRPr="00C33DB1">
        <w:rPr>
          <w:rFonts w:ascii="Times New Roman" w:eastAsia="Times New Roman" w:hAnsi="Times New Roman" w:cs="Times New Roman"/>
          <w:color w:val="000000"/>
          <w:sz w:val="28"/>
          <w:szCs w:val="28"/>
          <w:shd w:val="clear" w:color="auto" w:fill="FFFFFF"/>
          <w:lang w:val="kk-KZ"/>
        </w:rPr>
        <w:t>Бағалауға және бонитеттеуге жататын жердің табиғи құрамы.Өндірістік жалпы құрамы және оларды бағалаудың қажеттілігі ретінде жердің функциясы.Жер рентасы және оның әр түрлілігі.Жер жерді бағалаудың спецификалық тауары ретінде.Табиғи ресурстарды бағалау критериясы. Жерді экономикалық бағалау міндеті.Ауылшаруашылық жерлерін экономикалық бағалау әдісі кадастрлық, нарықтық бағалау ерекшеліктері.</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Қалалық жерлердің кадастрлық құнын әдістемесін құру жолында әлемдік тәжірибеден және отандық негіздегі талдаулардан бірнеше әдісттерді көрсетуге болады.</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Pr>
          <w:rFonts w:ascii="Times New Roman" w:eastAsia="Times New Roman" w:hAnsi="Times New Roman" w:cs="Times New Roman"/>
          <w:color w:val="000000"/>
          <w:sz w:val="28"/>
          <w:szCs w:val="28"/>
          <w:shd w:val="clear" w:color="auto" w:fill="FFFFFF"/>
          <w:lang w:val="kk-KZ"/>
        </w:rPr>
        <w:t xml:space="preserve">     </w:t>
      </w:r>
      <w:r w:rsidRPr="00C33DB1">
        <w:rPr>
          <w:rFonts w:ascii="Times New Roman" w:eastAsia="Times New Roman" w:hAnsi="Times New Roman" w:cs="Times New Roman"/>
          <w:bCs/>
          <w:color w:val="000000"/>
          <w:sz w:val="28"/>
          <w:szCs w:val="28"/>
          <w:shd w:val="clear" w:color="auto" w:fill="FFFFFF"/>
          <w:lang w:val="kk-KZ"/>
        </w:rPr>
        <w:t>Бірінші әдіс:</w:t>
      </w:r>
      <w:r w:rsidRPr="00C33DB1">
        <w:rPr>
          <w:rFonts w:ascii="Times New Roman" w:eastAsia="Times New Roman" w:hAnsi="Times New Roman" w:cs="Times New Roman"/>
          <w:b/>
          <w:bCs/>
          <w:color w:val="000000"/>
          <w:sz w:val="28"/>
          <w:szCs w:val="28"/>
          <w:shd w:val="clear" w:color="auto" w:fill="FFFFFF"/>
          <w:lang w:val="kk-KZ"/>
        </w:rPr>
        <w:t> </w:t>
      </w:r>
      <w:r w:rsidRPr="00C33DB1">
        <w:rPr>
          <w:rFonts w:ascii="Times New Roman" w:eastAsia="Times New Roman" w:hAnsi="Times New Roman" w:cs="Times New Roman"/>
          <w:color w:val="000000"/>
          <w:sz w:val="28"/>
          <w:szCs w:val="28"/>
          <w:shd w:val="clear" w:color="auto" w:fill="FFFFFF"/>
          <w:lang w:val="kk-KZ"/>
        </w:rPr>
        <w:t>Жердің нарықтық құнына және оның көрсеткіштерінің сипаттамасымен бағалаушы экспорт мамандардың сараптамасына негізделеді.Бұл әдіс кіші қалалардағы бағалау әдістемесін құруда қолданылады, мұнда жер теліндерінің нарығы толықтай дамымаған. Аталмыш әдіс жоғары дәрежедегі нақты құнды көрсетеді, ол жетіспеушіліктің қатынасы болып табылады.</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Pr>
          <w:rFonts w:ascii="Times New Roman" w:eastAsia="Times New Roman" w:hAnsi="Times New Roman" w:cs="Times New Roman"/>
          <w:color w:val="000000"/>
          <w:sz w:val="28"/>
          <w:szCs w:val="28"/>
          <w:shd w:val="clear" w:color="auto" w:fill="FFFFFF"/>
          <w:lang w:val="kk-KZ"/>
        </w:rPr>
        <w:t xml:space="preserve">      </w:t>
      </w:r>
      <w:r w:rsidRPr="00C33DB1">
        <w:rPr>
          <w:rFonts w:ascii="Times New Roman" w:eastAsia="Times New Roman" w:hAnsi="Times New Roman" w:cs="Times New Roman"/>
          <w:bCs/>
          <w:color w:val="000000"/>
          <w:sz w:val="28"/>
          <w:szCs w:val="28"/>
          <w:shd w:val="clear" w:color="auto" w:fill="FFFFFF"/>
          <w:lang w:val="kk-KZ"/>
        </w:rPr>
        <w:t>Екінші әдіс:</w:t>
      </w:r>
      <w:r w:rsidRPr="00C33DB1">
        <w:rPr>
          <w:rFonts w:ascii="Times New Roman" w:eastAsia="Times New Roman" w:hAnsi="Times New Roman" w:cs="Times New Roman"/>
          <w:b/>
          <w:bCs/>
          <w:color w:val="000000"/>
          <w:sz w:val="28"/>
          <w:szCs w:val="28"/>
          <w:shd w:val="clear" w:color="auto" w:fill="FFFFFF"/>
          <w:lang w:val="kk-KZ"/>
        </w:rPr>
        <w:t> </w:t>
      </w:r>
      <w:r w:rsidRPr="00C33DB1">
        <w:rPr>
          <w:rFonts w:ascii="Times New Roman" w:eastAsia="Times New Roman" w:hAnsi="Times New Roman" w:cs="Times New Roman"/>
          <w:color w:val="000000"/>
          <w:sz w:val="28"/>
          <w:szCs w:val="28"/>
          <w:shd w:val="clear" w:color="auto" w:fill="FFFFFF"/>
          <w:lang w:val="kk-KZ"/>
        </w:rPr>
        <w:t>Бұл алгоритмдік статистикалық сараптамаларға және нарықтық модельдеу ақпараттарын қолдануға бағыттайды.Мұнда факторлардың ақпараттарына қатысты математикалық сараптамалар жасалады.Көбінесе бірегей нысандарға жердің құны жер өтеді.Жер телімдеріне параметрлеріне байланысты жер телімінің құнының математикалық қажеттілігін анықтайды, олар жердің нарықтық құнына жерін тигізеді, бұл әдіс объективтілік сипаттама береді және адамның иелігін қажет етпейді.Жер тілімдер бағасын бұндай жағдайда қалалардағы кварталдың есеп бойынша кадастрлық аймақтауды белгілеген кезде жүргізіледі.</w:t>
      </w:r>
      <w:r w:rsidRPr="00C33DB1">
        <w:rPr>
          <w:rFonts w:ascii="Times New Roman" w:eastAsia="Times New Roman" w:hAnsi="Times New Roman" w:cs="Times New Roman"/>
          <w:color w:val="000000"/>
          <w:sz w:val="28"/>
          <w:szCs w:val="28"/>
          <w:lang w:val="kk-KZ"/>
        </w:rPr>
        <w:br/>
      </w:r>
      <w:r>
        <w:rPr>
          <w:rFonts w:ascii="Times New Roman" w:eastAsia="Times New Roman" w:hAnsi="Times New Roman" w:cs="Times New Roman"/>
          <w:b/>
          <w:bCs/>
          <w:color w:val="000000"/>
          <w:sz w:val="28"/>
          <w:szCs w:val="28"/>
          <w:shd w:val="clear" w:color="auto" w:fill="FFFFFF"/>
          <w:lang w:val="kk-KZ"/>
        </w:rPr>
        <w:t xml:space="preserve">     </w:t>
      </w:r>
      <w:r w:rsidRPr="00C33DB1">
        <w:rPr>
          <w:rFonts w:ascii="Times New Roman" w:eastAsia="Times New Roman" w:hAnsi="Times New Roman" w:cs="Times New Roman"/>
          <w:bCs/>
          <w:color w:val="000000"/>
          <w:sz w:val="28"/>
          <w:szCs w:val="28"/>
          <w:shd w:val="clear" w:color="auto" w:fill="FFFFFF"/>
          <w:lang w:val="kk-KZ"/>
        </w:rPr>
        <w:t>Үшінші әдіс:</w:t>
      </w:r>
      <w:r w:rsidRPr="00C33DB1">
        <w:rPr>
          <w:rFonts w:ascii="Times New Roman" w:eastAsia="Times New Roman" w:hAnsi="Times New Roman" w:cs="Times New Roman"/>
          <w:b/>
          <w:bCs/>
          <w:color w:val="000000"/>
          <w:sz w:val="28"/>
          <w:szCs w:val="28"/>
          <w:shd w:val="clear" w:color="auto" w:fill="FFFFFF"/>
          <w:lang w:val="kk-KZ"/>
        </w:rPr>
        <w:t> </w:t>
      </w:r>
      <w:r w:rsidRPr="00C33DB1">
        <w:rPr>
          <w:rFonts w:ascii="Times New Roman" w:eastAsia="Times New Roman" w:hAnsi="Times New Roman" w:cs="Times New Roman"/>
          <w:color w:val="000000"/>
          <w:sz w:val="28"/>
          <w:szCs w:val="28"/>
          <w:shd w:val="clear" w:color="auto" w:fill="FFFFFF"/>
          <w:lang w:val="kk-KZ"/>
        </w:rPr>
        <w:t>Аймақтау бағасын алдын-ала жүргізу территориялық қалалық құрылыс бағасына негізделеді.Мұндай жағдайда елді-мекендер территориясын бағалы аймақтау, функционалдық аймақтау немесе қала құрылыстар белгілерінің кешенді тіркелуін пайдалану жолымен орындалады.</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Бұдан басқа жағдаймен қарастыруға болады.БҰҰ-ның жарыққа шығарылған есебі бойынша жердің кадастрлық құнының әдісінің </w:t>
      </w:r>
      <w:r w:rsidRPr="00C33DB1">
        <w:rPr>
          <w:rFonts w:ascii="Times New Roman" w:eastAsia="Times New Roman" w:hAnsi="Times New Roman" w:cs="Times New Roman"/>
          <w:bCs/>
          <w:color w:val="000000"/>
          <w:sz w:val="28"/>
          <w:szCs w:val="28"/>
          <w:shd w:val="clear" w:color="auto" w:fill="FFFFFF"/>
          <w:lang w:val="kk-KZ"/>
        </w:rPr>
        <w:t>адамзаттың даму индексін (АДИ)</w:t>
      </w:r>
      <w:r w:rsidRPr="00C33DB1">
        <w:rPr>
          <w:rFonts w:ascii="Times New Roman" w:eastAsia="Times New Roman" w:hAnsi="Times New Roman" w:cs="Times New Roman"/>
          <w:b/>
          <w:bCs/>
          <w:color w:val="000000"/>
          <w:sz w:val="28"/>
          <w:szCs w:val="28"/>
          <w:shd w:val="clear" w:color="auto" w:fill="FFFFFF"/>
          <w:lang w:val="kk-KZ"/>
        </w:rPr>
        <w:t> </w:t>
      </w:r>
      <w:r w:rsidRPr="00C33DB1">
        <w:rPr>
          <w:rFonts w:ascii="Times New Roman" w:eastAsia="Times New Roman" w:hAnsi="Times New Roman" w:cs="Times New Roman"/>
          <w:color w:val="000000"/>
          <w:sz w:val="28"/>
          <w:szCs w:val="28"/>
          <w:shd w:val="clear" w:color="auto" w:fill="FFFFFF"/>
          <w:lang w:val="kk-KZ"/>
        </w:rPr>
        <w:t>пайдалану арқылы пайдалану арқылы көрсетілген.</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 xml:space="preserve">Бұл жағдайда Қазақстанның АДИ басқа мемлекеттердің АДИ мен қатар қойылады.Таңдалынып алынатын қала салыстырылатын елдің факторлық жағдайларымен сәйкес болуы тиіс.Кейбір қалааралық жер бағасы АДИ-ге пропорционалды қалалармен диференцияланады.Мұндай әдістің мүмкіндігі шектеулі және өзіндік ешқандай мәнді қабылдамайды, олар тек бағаға бақылау жасау есебі үшін қолданылады.Басқа авторлар жер телімдерінің құнын бағалауға Лоренц қисығының көмегін ұсынады.Бұл қисық жер құнының таралуын оның өлшемінің бір жақты емес екендігін көрсетеді. Лоренц қисығы екі қатарды бірдей қояды.Олардың біреуі бағаланатын жалпы жер телім ауданының үлесін сипаттайды, келесісі сол үлестердің жалпы жер бағасын анықтайды, шаруашылық нысаны ретінде кірістің тіркелу негізіне </w:t>
      </w:r>
      <w:r w:rsidRPr="00C33DB1">
        <w:rPr>
          <w:rFonts w:ascii="Times New Roman" w:eastAsia="Times New Roman" w:hAnsi="Times New Roman" w:cs="Times New Roman"/>
          <w:color w:val="000000"/>
          <w:sz w:val="28"/>
          <w:szCs w:val="28"/>
          <w:shd w:val="clear" w:color="auto" w:fill="FFFFFF"/>
          <w:lang w:val="kk-KZ"/>
        </w:rPr>
        <w:lastRenderedPageBreak/>
        <w:t>жер құнының нұсқаулары анықталады.Мұндай жағдайда макроэкономикалық көрсеткіштерге негізделген әдіс қолдануы мүмкін.Бағаланатын территория үшін статистикалық есептердің құрылатын мәндері бойынша материалдардың есебі өнімін қосылатын қала экономикасы анықталады, коэффициенттері арқылы кіріс жиілігін есебі, ауданның бірлігіне және кадастрлық құнның есептелген пайызына құрап, қаладағы орташа құны белгіленеді.Қазіргі жағдайда қаладағы жер базарының қалыптасуы кезінде жер телімдерінен бағалануын барлық жақтарын қолданған дұрыс.Жекеше территорияның бағалау әдісін таңдауын (кварталдың тіркелуі, бағалау аймақтары, жер телімдері) нақты нарықтық ақпарат қатынаспен жүргізілген дұрыс.</w:t>
      </w:r>
    </w:p>
    <w:p w:rsidR="00251EDC" w:rsidRDefault="00251EDC"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p>
    <w:p w:rsidR="00251EDC" w:rsidRDefault="00251EDC" w:rsidP="00251EDC">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AE24FD" w:rsidRPr="007C58FE" w:rsidRDefault="00AE24FD" w:rsidP="00251EDC">
      <w:pPr>
        <w:shd w:val="clear" w:color="auto" w:fill="FFFFFF"/>
        <w:spacing w:after="0" w:line="240" w:lineRule="auto"/>
        <w:jc w:val="center"/>
        <w:rPr>
          <w:rFonts w:ascii="Times New Roman" w:hAnsi="Times New Roman" w:cs="Times New Roman"/>
          <w:b/>
          <w:noProof/>
          <w:spacing w:val="-6"/>
          <w:sz w:val="28"/>
          <w:szCs w:val="28"/>
          <w:lang w:val="kk-KZ"/>
        </w:rPr>
      </w:pPr>
    </w:p>
    <w:p w:rsidR="00251EDC" w:rsidRDefault="00251EDC" w:rsidP="00251ED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3F4B36" w:rsidRPr="00C33DB1">
        <w:rPr>
          <w:rFonts w:ascii="Times New Roman" w:eastAsia="Times New Roman" w:hAnsi="Times New Roman" w:cs="Times New Roman"/>
          <w:color w:val="000000"/>
          <w:sz w:val="28"/>
          <w:szCs w:val="28"/>
          <w:shd w:val="clear" w:color="auto" w:fill="FFFFFF"/>
          <w:lang w:val="kk-KZ"/>
        </w:rPr>
        <w:t xml:space="preserve">Қалалық жерлердің кадастрлық құнын әдістемесін құру жолында әлемдік тәжірибеден және отандық негіздегі талдаулардан </w:t>
      </w:r>
      <w:r w:rsidR="003F4B36">
        <w:rPr>
          <w:rFonts w:ascii="Times New Roman" w:eastAsia="Times New Roman" w:hAnsi="Times New Roman" w:cs="Times New Roman"/>
          <w:color w:val="000000"/>
          <w:sz w:val="28"/>
          <w:szCs w:val="28"/>
          <w:shd w:val="clear" w:color="auto" w:fill="FFFFFF"/>
          <w:lang w:val="kk-KZ"/>
        </w:rPr>
        <w:t xml:space="preserve">қанша </w:t>
      </w:r>
      <w:r w:rsidR="003F4B36" w:rsidRPr="00C33DB1">
        <w:rPr>
          <w:rFonts w:ascii="Times New Roman" w:eastAsia="Times New Roman" w:hAnsi="Times New Roman" w:cs="Times New Roman"/>
          <w:color w:val="000000"/>
          <w:sz w:val="28"/>
          <w:szCs w:val="28"/>
          <w:shd w:val="clear" w:color="auto" w:fill="FFFFFF"/>
          <w:lang w:val="kk-KZ"/>
        </w:rPr>
        <w:t>әдістерді көрсетуге болады</w:t>
      </w:r>
      <w:r>
        <w:rPr>
          <w:rFonts w:ascii="Times New Roman" w:hAnsi="Times New Roman" w:cs="Times New Roman"/>
          <w:noProof/>
          <w:spacing w:val="-6"/>
          <w:sz w:val="28"/>
          <w:szCs w:val="28"/>
          <w:lang w:val="kk-KZ"/>
        </w:rPr>
        <w:t>?</w:t>
      </w:r>
    </w:p>
    <w:p w:rsidR="00251EDC" w:rsidRDefault="00251EDC" w:rsidP="00251ED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6F118B">
        <w:rPr>
          <w:rFonts w:ascii="Times New Roman" w:hAnsi="Times New Roman" w:cs="Times New Roman"/>
          <w:noProof/>
          <w:spacing w:val="-6"/>
          <w:sz w:val="28"/>
          <w:szCs w:val="28"/>
          <w:lang w:val="kk-KZ"/>
        </w:rPr>
        <w:t>Шығындық бағалау әдісін түсіндіріңіз</w:t>
      </w:r>
      <w:r>
        <w:rPr>
          <w:rFonts w:ascii="Times New Roman" w:hAnsi="Times New Roman" w:cs="Times New Roman"/>
          <w:noProof/>
          <w:spacing w:val="-6"/>
          <w:sz w:val="28"/>
          <w:szCs w:val="28"/>
          <w:lang w:val="kk-KZ"/>
        </w:rPr>
        <w:t>?</w:t>
      </w:r>
    </w:p>
    <w:p w:rsidR="00251EDC" w:rsidRPr="008A38E7" w:rsidRDefault="00251EDC" w:rsidP="00251EDC">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1461B0" w:rsidRPr="001461B0">
        <w:rPr>
          <w:rFonts w:ascii="Times New Roman" w:hAnsi="Times New Roman" w:cs="Times New Roman"/>
          <w:sz w:val="28"/>
          <w:szCs w:val="28"/>
          <w:lang w:val="kk-KZ"/>
        </w:rPr>
        <w:t>Қазақстандағы жерге мемлекеттік меншіктіктің ерекшеліктері</w:t>
      </w:r>
      <w:r>
        <w:rPr>
          <w:rFonts w:ascii="Times New Roman" w:hAnsi="Times New Roman" w:cs="Times New Roman"/>
          <w:noProof/>
          <w:spacing w:val="-6"/>
          <w:sz w:val="28"/>
          <w:szCs w:val="28"/>
          <w:lang w:val="kk-KZ"/>
        </w:rPr>
        <w:t xml:space="preserve"> ?</w:t>
      </w:r>
    </w:p>
    <w:p w:rsidR="00251EDC" w:rsidRDefault="00251EDC"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p>
    <w:p w:rsidR="00206F5E" w:rsidRDefault="00206F5E"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p>
    <w:p w:rsidR="00C07523" w:rsidRPr="00251EDC" w:rsidRDefault="00251EDC" w:rsidP="00C07523">
      <w:pPr>
        <w:spacing w:after="0" w:line="240" w:lineRule="auto"/>
        <w:jc w:val="both"/>
        <w:rPr>
          <w:rFonts w:ascii="Times New Roman" w:eastAsia="Times New Roman" w:hAnsi="Times New Roman" w:cs="Times New Roman"/>
          <w:b/>
          <w:bCs/>
          <w:color w:val="000000"/>
          <w:sz w:val="28"/>
          <w:szCs w:val="28"/>
          <w:shd w:val="clear" w:color="auto" w:fill="FFFFFF"/>
          <w:lang w:val="kk-KZ"/>
        </w:rPr>
      </w:pPr>
      <w:r>
        <w:rPr>
          <w:rFonts w:ascii="Times New Roman" w:eastAsia="Times New Roman" w:hAnsi="Times New Roman" w:cs="Times New Roman"/>
          <w:b/>
          <w:bCs/>
          <w:color w:val="000000"/>
          <w:sz w:val="28"/>
          <w:szCs w:val="28"/>
          <w:shd w:val="clear" w:color="auto" w:fill="FFFFFF"/>
          <w:lang w:val="kk-KZ"/>
        </w:rPr>
        <w:t xml:space="preserve">    </w:t>
      </w:r>
      <w:r w:rsidR="00C07523" w:rsidRPr="00251EDC">
        <w:rPr>
          <w:rFonts w:ascii="Times New Roman" w:eastAsia="Times New Roman" w:hAnsi="Times New Roman" w:cs="Times New Roman"/>
          <w:b/>
          <w:bCs/>
          <w:color w:val="000000"/>
          <w:sz w:val="28"/>
          <w:szCs w:val="28"/>
          <w:shd w:val="clear" w:color="auto" w:fill="FFFFFF"/>
          <w:lang w:val="kk-KZ"/>
        </w:rPr>
        <w:t>12.2.Жерді бағалау үшін базистік көрсеткіштерді есептеу және бағалау шкаласы</w:t>
      </w:r>
      <w:r w:rsidRPr="00251EDC">
        <w:rPr>
          <w:rFonts w:ascii="Times New Roman" w:eastAsia="Times New Roman" w:hAnsi="Times New Roman" w:cs="Times New Roman"/>
          <w:b/>
          <w:bCs/>
          <w:color w:val="000000"/>
          <w:sz w:val="28"/>
          <w:szCs w:val="28"/>
          <w:shd w:val="clear" w:color="auto" w:fill="FFFFFF"/>
          <w:lang w:val="kk-KZ"/>
        </w:rPr>
        <w:t>н құру, жер пайдалануды бағалау</w:t>
      </w:r>
    </w:p>
    <w:p w:rsidR="00251EDC" w:rsidRPr="00C33DB1" w:rsidRDefault="00251EDC" w:rsidP="00C07523">
      <w:pPr>
        <w:spacing w:after="0" w:line="240" w:lineRule="auto"/>
        <w:jc w:val="both"/>
        <w:rPr>
          <w:rFonts w:ascii="Times New Roman" w:eastAsia="Times New Roman" w:hAnsi="Times New Roman" w:cs="Times New Roman"/>
          <w:bCs/>
          <w:color w:val="000000"/>
          <w:sz w:val="28"/>
          <w:szCs w:val="28"/>
          <w:shd w:val="clear" w:color="auto" w:fill="FFFFFF"/>
          <w:lang w:val="kk-KZ"/>
        </w:rPr>
      </w:pP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Pr>
          <w:rFonts w:ascii="Times New Roman" w:eastAsia="Times New Roman" w:hAnsi="Times New Roman" w:cs="Times New Roman"/>
          <w:b/>
          <w:bCs/>
          <w:color w:val="000000"/>
          <w:sz w:val="28"/>
          <w:szCs w:val="28"/>
          <w:shd w:val="clear" w:color="auto" w:fill="FFFFFF"/>
          <w:lang w:val="kk-KZ"/>
        </w:rPr>
        <w:t xml:space="preserve">    </w:t>
      </w:r>
      <w:r w:rsidRPr="00C33DB1">
        <w:rPr>
          <w:rFonts w:ascii="Times New Roman" w:eastAsia="Times New Roman" w:hAnsi="Times New Roman" w:cs="Times New Roman"/>
          <w:color w:val="000000"/>
          <w:sz w:val="28"/>
          <w:szCs w:val="28"/>
          <w:shd w:val="clear" w:color="auto" w:fill="FFFFFF"/>
          <w:lang w:val="kk-KZ"/>
        </w:rPr>
        <w:t>Жерді бағалаудың бастапқы аумақтық бірлігін негіздеу.Бағалаудың бастапқы бірлігі бойынша экономикалық ақпараттарды жинау.Бағалаудың базистік көрсеткіштерінің мәні мен тізімі.Типтік өңдеу әдісі. Корреляционды-регрессивті талдау бойынша Республикалық әдістеме.Жер бағалау көрсеткіштері есебі және бағалау шкаласын құру.Жер учаскелерін бағалау шкаласын қолдану.Жер-бағалау құжаттары.Жерді бағалау әдістемесі негізінде жер кұны оның табысымен анықталуы керек деген постулат қаланған.Бұл жағдайда өз жері бойынша табыс топырақ сипатына, түсім өтімінің мүмкіншілігіне, метеорологиялық жағдайларға, көлік коммуникациясы арақашықтығына және өтім нарығына, шаруашылықты жүргізуге қабылданған тәсілге, иесінің жеке қасиеттеріне және т.б. байланысты әр түрлі болуы мүмкін.Бағалаушыдан алынған табыстың қаншалықты тұрақтылығын және жалпы қабылданған шаруашылық және экономикалық шарттардың жергілікті жерге сәйкестігін анықтау талап етілді. Егер де бағаланушы жер белгілі бір себептерге байланысты тиіссіз дәрежеде пайдаланылса, бағалаушы жерді пайдалану мүмкіндіктері туралы сауалды шешіп, мүмкін табысты анықтауы қажет болды.Егер жер ұзақ мерзімді жалға берілетін болса немесе берілсе, онда оны бағалауда төмендегі факторларды ескеру қажет:</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-жерді жалға беруші және жалгер кім болып табылады;</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lastRenderedPageBreak/>
        <w:t>-орналасқан жері, құрамы, жалға алынатын жердің сапасы мен мөлшері;</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-жал мерзімі, жал төлемінің көлемі, жалгер және жалға беруші арасындағы сақтандыру және басқа төлемдерді бөлу;</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-табыстылықты (тыңайтқыштар себу, тиімді пайдалану т.б.) қолдауға әсер ететін жерді пайдалану шарттары.</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Pr>
          <w:rFonts w:ascii="Times New Roman" w:eastAsia="Times New Roman" w:hAnsi="Times New Roman" w:cs="Times New Roman"/>
          <w:color w:val="000000"/>
          <w:sz w:val="28"/>
          <w:szCs w:val="28"/>
          <w:shd w:val="clear" w:color="auto" w:fill="FFFFFF"/>
          <w:lang w:val="kk-KZ"/>
        </w:rPr>
        <w:t xml:space="preserve">     </w:t>
      </w:r>
      <w:r w:rsidRPr="00C33DB1">
        <w:rPr>
          <w:rFonts w:ascii="Times New Roman" w:eastAsia="Times New Roman" w:hAnsi="Times New Roman" w:cs="Times New Roman"/>
          <w:color w:val="000000"/>
          <w:sz w:val="28"/>
          <w:szCs w:val="28"/>
          <w:shd w:val="clear" w:color="auto" w:fill="FFFFFF"/>
          <w:lang w:val="kk-KZ"/>
        </w:rPr>
        <w:t>Егер бағаланатын жер жалға берілмеген жағдайда, онда экономикалық жағдайлары бірдей және сол ауданда орналасқан ұқсас жерлердің жалға беру бағасынан шығып, бағалау жүргізу қажет.Жерді бағалау әдістерінің қысқаша шолуында мынадай қорытынды жасауға болады:</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-жер бағалау кезінде табыс көзі ретінде әрі сату-сатып алу объектісі ретінде қарастырылуы керек;</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-жердің құнына әсер ететін барлық факторлардың салыстырмалы нәтижесі ретінде жердің бағасы оның құнын белгілейді.Бұл жағдайда баға факторлары әрбір жерде тұрақты болмайды, экономикалық қатынастар өзгерісіне сәйкес өзгертіледі;</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-жер табыстылығы туралы мәліметтер алу үшін оны табиғи-тарихи және экономикалық фактор кешенінде қарастыру қажет;</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-жоғарыда айтылған ойдан түйеріміз, құнға әсер ететін барлық факторларды есепке алған бағалаушының біліміне, тәжірибесі мен біліктілігіне байланысты кез келген бағалау субъективті.</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Pr>
          <w:rFonts w:ascii="Times New Roman" w:eastAsia="Times New Roman" w:hAnsi="Times New Roman" w:cs="Times New Roman"/>
          <w:color w:val="000000"/>
          <w:sz w:val="28"/>
          <w:szCs w:val="28"/>
          <w:shd w:val="clear" w:color="auto" w:fill="FFFFFF"/>
          <w:lang w:val="kk-KZ"/>
        </w:rPr>
        <w:t xml:space="preserve">      </w:t>
      </w:r>
      <w:r w:rsidRPr="00C33DB1">
        <w:rPr>
          <w:rFonts w:ascii="Times New Roman" w:eastAsia="Times New Roman" w:hAnsi="Times New Roman" w:cs="Times New Roman"/>
          <w:color w:val="000000"/>
          <w:sz w:val="28"/>
          <w:szCs w:val="28"/>
          <w:shd w:val="clear" w:color="auto" w:fill="FFFFFF"/>
          <w:lang w:val="kk-KZ"/>
        </w:rPr>
        <w:t>Қоғамның шаруашылық әрекетінде, әсіресе ауылшаруашылық өндіріс саласында табиғи ресурстардың рөлін дұрыс бағалау талап етіледі.Бірінші кезекте бұл басты жер ресурсы - жерге қатысты.Жерді бағалауда, өндірістің басты құралы ретінде ауыл шаруашылыққа пайдаланудағы оның белсенді рөлін ескеру қажет.Бұл жағдайда ол айырбасталмайтын өндіріс құралы болып табылады.Жер Мем ҒӨО орындаған жер-бағалау жұмыстарының нәтижесінде мемлекеттен жерді пайдалануға сатылатын жер төлемінің базистік мөлшерлемесі ұсынылды, олар жер салығының мөлшерлемесі негізін құрады.Осы уақытта, қазір пайдаланылатын әдістемелер мен өңдеулер, мамандардың ойынша жаңа жағдайға толықтай сәйкес келмейді. Ең алдымен жерге нарықтық айналымды енгізуге сәйкес емес, өйткені республикада негізінен ауылшаруашылық жерлер болғандықтан, жердің басқа санаттарын бағалау туралы ортақ пікір жоқ.Мысалы, қалалық жерлер үшін олардың пайдасы аз, басқа санаттарға да солай.Өндіріс процесінде жұмыс атқаруына байланысты жерді бағалау үш аспектіде жүргізіледі:</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-өнімділігі бойынша- жер бағасы өндіріс құралы ретінде;</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-еңбек шығыны және өндіріс құралы бойынша жер бағасы еңбек бұйымы ретінде;</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-еңбек шығыны мен жабдығының тиімділігі бойынша- ауыл шаруашылық өндірісінің құралы ретінде жер құнарлылығының экономикалық бағасы.</w:t>
      </w:r>
      <w:r w:rsidRPr="00C33DB1">
        <w:rPr>
          <w:rFonts w:ascii="Times New Roman" w:eastAsia="Times New Roman" w:hAnsi="Times New Roman" w:cs="Times New Roman"/>
          <w:color w:val="000000"/>
          <w:sz w:val="28"/>
          <w:szCs w:val="28"/>
          <w:lang w:val="kk-KZ"/>
        </w:rPr>
        <w:br/>
      </w:r>
      <w:r>
        <w:rPr>
          <w:rFonts w:ascii="Times New Roman" w:eastAsia="Times New Roman" w:hAnsi="Times New Roman" w:cs="Times New Roman"/>
          <w:color w:val="000000"/>
          <w:sz w:val="28"/>
          <w:szCs w:val="28"/>
          <w:shd w:val="clear" w:color="auto" w:fill="FFFFFF"/>
          <w:lang w:val="kk-KZ"/>
        </w:rPr>
        <w:t xml:space="preserve">    </w:t>
      </w:r>
      <w:r w:rsidRPr="00C33DB1">
        <w:rPr>
          <w:rFonts w:ascii="Times New Roman" w:eastAsia="Times New Roman" w:hAnsi="Times New Roman" w:cs="Times New Roman"/>
          <w:color w:val="000000"/>
          <w:sz w:val="28"/>
          <w:szCs w:val="28"/>
          <w:shd w:val="clear" w:color="auto" w:fill="FFFFFF"/>
          <w:lang w:val="kk-KZ"/>
        </w:rPr>
        <w:t xml:space="preserve">Жерді бағалаудың негізгі көрсеткіштері біртұтас жүйені құрайды, онда әрбір көрсеткіш өз белгісіне ие әрі басқалармен қызметтік байланыста болады.Жерді бағалау көрсеткіштері белгілі сапаның 1 га жеріне есептеледі. Бағалау бірлігін бөлу жербағалық аудандарға бөлу жүйесі және топырақты </w:t>
      </w:r>
      <w:r w:rsidRPr="00C33DB1">
        <w:rPr>
          <w:rFonts w:ascii="Times New Roman" w:eastAsia="Times New Roman" w:hAnsi="Times New Roman" w:cs="Times New Roman"/>
          <w:color w:val="000000"/>
          <w:sz w:val="28"/>
          <w:szCs w:val="28"/>
          <w:shd w:val="clear" w:color="auto" w:fill="FFFFFF"/>
          <w:lang w:val="kk-KZ"/>
        </w:rPr>
        <w:lastRenderedPageBreak/>
        <w:t>топқа бөлу арқылы қамтамасыз етіледі.Жер сапасының табиғи белгілерін бағалау агроклиматтық, топырақтық-агрохимиялық, геоботаникалық және басқа мәліметтер негізінде жүргізіледі.Оны пайдалану арқылы жер-бағалық аудандарға бөлу жүйесі мен жерді сапалы топтау қалыптасады.Бағалау шкалалары жер-бағалау аудандарына жеке құрылады.Бағалаудың базистік көрсеткіштер жүйесі жерді бағалаудың сапалы топтары арқылы өңделеді, оның негізінде жер учаскелерінің бағалау көрсеткіштері мен әкімшілік аумақтық бірліктер есептеледі.Есте ұстайтын жайт-жерді бағалау мен оны пайдалануды бағалау – бір ұғым емес.Сапасы бір жерлерді түрліше пайдалануға болады.Тіпті жақсы жерге қарағанда, нашар жерді дұрыс және тиімді пайдалану негізінде алаң бірлігіне шаққанда жоғары өнім алуға болатын жағдайлар кездеседі.Бұған жерге қосымша қаржы мен еңбекті жұмсау, жерді игеру мәдениетінің жоғары деңгейі арқасында қол жетеді. Сондықтан шығын мен агротехниканы есепке алмай шыққан өнім бойынша, яғни өндірісті жүргізу деңгейінде ғана жер сапасын объективті бағалауға болмайды.</w:t>
      </w:r>
      <w:r w:rsidRPr="00C33DB1">
        <w:rPr>
          <w:rFonts w:ascii="Times New Roman" w:eastAsia="Times New Roman" w:hAnsi="Times New Roman" w:cs="Times New Roman"/>
          <w:color w:val="000000"/>
          <w:sz w:val="28"/>
          <w:szCs w:val="28"/>
          <w:lang w:val="kk-KZ"/>
        </w:rPr>
        <w:br/>
      </w:r>
      <w:r>
        <w:rPr>
          <w:rFonts w:ascii="Times New Roman" w:eastAsia="Times New Roman" w:hAnsi="Times New Roman" w:cs="Times New Roman"/>
          <w:color w:val="000000"/>
          <w:sz w:val="28"/>
          <w:szCs w:val="28"/>
          <w:shd w:val="clear" w:color="auto" w:fill="FFFFFF"/>
          <w:lang w:val="kk-KZ"/>
        </w:rPr>
        <w:t xml:space="preserve">       </w:t>
      </w:r>
      <w:r w:rsidRPr="00C33DB1">
        <w:rPr>
          <w:rFonts w:ascii="Times New Roman" w:eastAsia="Times New Roman" w:hAnsi="Times New Roman" w:cs="Times New Roman"/>
          <w:color w:val="000000"/>
          <w:sz w:val="28"/>
          <w:szCs w:val="28"/>
          <w:shd w:val="clear" w:color="auto" w:fill="FFFFFF"/>
          <w:lang w:val="kk-KZ"/>
        </w:rPr>
        <w:t>Республикада ауыл шаруашылығы жерлерін бағалау жалпы төмендегідей мақсаттарда жүргізіледі:</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-мақсатты белгілеумен жер учаскелерін пайдалану тиімділігін анықтау;</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-жер учаскесін кепілге қойып, банкіден несие алу;</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-салық салу, жалдық төлемдерді анықтау;</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-реквизиция жағдайында мемлекет қажеттілігіне жер учаскелерін мәжбүрлеп алуда сотпен сатып алу бағасы мен төлем көлемін анықтау;</w:t>
      </w:r>
    </w:p>
    <w:p w:rsidR="00C07523" w:rsidRDefault="00C07523" w:rsidP="00C07523">
      <w:pPr>
        <w:spacing w:after="0" w:line="240" w:lineRule="auto"/>
        <w:jc w:val="both"/>
        <w:rPr>
          <w:rFonts w:ascii="Times New Roman" w:eastAsia="Times New Roman" w:hAnsi="Times New Roman" w:cs="Times New Roman"/>
          <w:color w:val="000000"/>
          <w:sz w:val="28"/>
          <w:szCs w:val="28"/>
          <w:shd w:val="clear" w:color="auto" w:fill="FFFFFF"/>
          <w:lang w:val="kk-KZ"/>
        </w:rPr>
      </w:pPr>
      <w:r w:rsidRPr="00C33DB1">
        <w:rPr>
          <w:rFonts w:ascii="Times New Roman" w:eastAsia="Times New Roman" w:hAnsi="Times New Roman" w:cs="Times New Roman"/>
          <w:color w:val="000000"/>
          <w:sz w:val="28"/>
          <w:szCs w:val="28"/>
          <w:shd w:val="clear" w:color="auto" w:fill="FFFFFF"/>
          <w:lang w:val="kk-KZ"/>
        </w:rPr>
        <w:t>-жер учаскелерін шаруа серіктестіктерінің жарғылық қорына жарна, не болмаса өндіріс кооперативтеріне пай ретінде беруде;</w:t>
      </w:r>
      <w:r w:rsidRPr="00C33DB1">
        <w:rPr>
          <w:rFonts w:ascii="Times New Roman" w:eastAsia="Times New Roman" w:hAnsi="Times New Roman" w:cs="Times New Roman"/>
          <w:color w:val="000000"/>
          <w:sz w:val="28"/>
          <w:szCs w:val="28"/>
          <w:lang w:val="kk-KZ"/>
        </w:rPr>
        <w:br/>
      </w:r>
      <w:r w:rsidRPr="00C33DB1">
        <w:rPr>
          <w:rFonts w:ascii="Times New Roman" w:eastAsia="Times New Roman" w:hAnsi="Times New Roman" w:cs="Times New Roman"/>
          <w:color w:val="000000"/>
          <w:sz w:val="28"/>
          <w:szCs w:val="28"/>
          <w:shd w:val="clear" w:color="auto" w:fill="FFFFFF"/>
          <w:lang w:val="kk-KZ"/>
        </w:rPr>
        <w:t>-жер учаскесін немесе жерді пайдалану құқығын сатуда.</w:t>
      </w:r>
    </w:p>
    <w:p w:rsidR="001D569B" w:rsidRDefault="001D569B" w:rsidP="001D569B">
      <w:pPr>
        <w:pStyle w:val="Default"/>
        <w:jc w:val="both"/>
        <w:rPr>
          <w:sz w:val="28"/>
          <w:szCs w:val="28"/>
          <w:lang w:val="kk-KZ"/>
        </w:rPr>
      </w:pPr>
    </w:p>
    <w:p w:rsidR="00913177" w:rsidRDefault="00913177" w:rsidP="00913177">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9C152E" w:rsidRPr="007C58FE" w:rsidRDefault="009C152E" w:rsidP="00913177">
      <w:pPr>
        <w:shd w:val="clear" w:color="auto" w:fill="FFFFFF"/>
        <w:spacing w:after="0" w:line="240" w:lineRule="auto"/>
        <w:jc w:val="center"/>
        <w:rPr>
          <w:rFonts w:ascii="Times New Roman" w:hAnsi="Times New Roman" w:cs="Times New Roman"/>
          <w:b/>
          <w:noProof/>
          <w:spacing w:val="-6"/>
          <w:sz w:val="28"/>
          <w:szCs w:val="28"/>
          <w:lang w:val="kk-KZ"/>
        </w:rPr>
      </w:pPr>
    </w:p>
    <w:p w:rsidR="00913177" w:rsidRDefault="00913177" w:rsidP="00D20E2C">
      <w:pPr>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D20E2C" w:rsidRPr="00C33DB1">
        <w:rPr>
          <w:rFonts w:ascii="Times New Roman" w:eastAsia="Times New Roman" w:hAnsi="Times New Roman" w:cs="Times New Roman"/>
          <w:color w:val="000000"/>
          <w:sz w:val="28"/>
          <w:szCs w:val="28"/>
          <w:shd w:val="clear" w:color="auto" w:fill="FFFFFF"/>
          <w:lang w:val="kk-KZ"/>
        </w:rPr>
        <w:t xml:space="preserve">Егер жер ұзақ мерзімді жалға берілетін болса немесе берілсе, онда оны бағалауда </w:t>
      </w:r>
      <w:r w:rsidR="00D20E2C">
        <w:rPr>
          <w:rFonts w:ascii="Times New Roman" w:eastAsia="Times New Roman" w:hAnsi="Times New Roman" w:cs="Times New Roman"/>
          <w:color w:val="000000"/>
          <w:sz w:val="28"/>
          <w:szCs w:val="28"/>
          <w:shd w:val="clear" w:color="auto" w:fill="FFFFFF"/>
          <w:lang w:val="kk-KZ"/>
        </w:rPr>
        <w:t>қандай</w:t>
      </w:r>
      <w:r w:rsidR="00D20E2C" w:rsidRPr="00C33DB1">
        <w:rPr>
          <w:rFonts w:ascii="Times New Roman" w:eastAsia="Times New Roman" w:hAnsi="Times New Roman" w:cs="Times New Roman"/>
          <w:color w:val="000000"/>
          <w:sz w:val="28"/>
          <w:szCs w:val="28"/>
          <w:shd w:val="clear" w:color="auto" w:fill="FFFFFF"/>
          <w:lang w:val="kk-KZ"/>
        </w:rPr>
        <w:t xml:space="preserve"> факторларды ескеру қажет</w:t>
      </w:r>
      <w:r>
        <w:rPr>
          <w:rFonts w:ascii="Times New Roman" w:hAnsi="Times New Roman" w:cs="Times New Roman"/>
          <w:noProof/>
          <w:spacing w:val="-6"/>
          <w:sz w:val="28"/>
          <w:szCs w:val="28"/>
          <w:lang w:val="kk-KZ"/>
        </w:rPr>
        <w:t>?</w:t>
      </w:r>
    </w:p>
    <w:p w:rsidR="00913177" w:rsidRDefault="00913177" w:rsidP="00913177">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9C152E" w:rsidRPr="00C33DB1">
        <w:rPr>
          <w:rFonts w:ascii="Times New Roman" w:eastAsia="Times New Roman" w:hAnsi="Times New Roman" w:cs="Times New Roman"/>
          <w:color w:val="000000"/>
          <w:sz w:val="28"/>
          <w:szCs w:val="28"/>
          <w:shd w:val="clear" w:color="auto" w:fill="FFFFFF"/>
          <w:lang w:val="kk-KZ"/>
        </w:rPr>
        <w:t xml:space="preserve">Жерді бағалау әдістерінің қысқаша шолуында </w:t>
      </w:r>
      <w:r w:rsidR="009C152E">
        <w:rPr>
          <w:rFonts w:ascii="Times New Roman" w:eastAsia="Times New Roman" w:hAnsi="Times New Roman" w:cs="Times New Roman"/>
          <w:color w:val="000000"/>
          <w:sz w:val="28"/>
          <w:szCs w:val="28"/>
          <w:shd w:val="clear" w:color="auto" w:fill="FFFFFF"/>
          <w:lang w:val="kk-KZ"/>
        </w:rPr>
        <w:t>қандай</w:t>
      </w:r>
      <w:r w:rsidR="009C152E" w:rsidRPr="00C33DB1">
        <w:rPr>
          <w:rFonts w:ascii="Times New Roman" w:eastAsia="Times New Roman" w:hAnsi="Times New Roman" w:cs="Times New Roman"/>
          <w:color w:val="000000"/>
          <w:sz w:val="28"/>
          <w:szCs w:val="28"/>
          <w:shd w:val="clear" w:color="auto" w:fill="FFFFFF"/>
          <w:lang w:val="kk-KZ"/>
        </w:rPr>
        <w:t xml:space="preserve"> қорытынды жасауға болады</w:t>
      </w:r>
      <w:r>
        <w:rPr>
          <w:rFonts w:ascii="Times New Roman" w:hAnsi="Times New Roman" w:cs="Times New Roman"/>
          <w:noProof/>
          <w:spacing w:val="-6"/>
          <w:sz w:val="28"/>
          <w:szCs w:val="28"/>
          <w:lang w:val="kk-KZ"/>
        </w:rPr>
        <w:t>?</w:t>
      </w:r>
    </w:p>
    <w:p w:rsidR="00913177" w:rsidRPr="008A38E7" w:rsidRDefault="00913177" w:rsidP="00913177">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F307EA" w:rsidRPr="00C33DB1">
        <w:rPr>
          <w:rFonts w:ascii="Times New Roman" w:eastAsia="Times New Roman" w:hAnsi="Times New Roman" w:cs="Times New Roman"/>
          <w:color w:val="000000"/>
          <w:sz w:val="28"/>
          <w:szCs w:val="28"/>
          <w:shd w:val="clear" w:color="auto" w:fill="FFFFFF"/>
          <w:lang w:val="kk-KZ"/>
        </w:rPr>
        <w:t xml:space="preserve">Республикада ауыл шаруашылығы жерлерін бағалау жалпы </w:t>
      </w:r>
      <w:r w:rsidR="00F307EA">
        <w:rPr>
          <w:rFonts w:ascii="Times New Roman" w:eastAsia="Times New Roman" w:hAnsi="Times New Roman" w:cs="Times New Roman"/>
          <w:color w:val="000000"/>
          <w:sz w:val="28"/>
          <w:szCs w:val="28"/>
          <w:shd w:val="clear" w:color="auto" w:fill="FFFFFF"/>
          <w:lang w:val="kk-KZ"/>
        </w:rPr>
        <w:t>қандай</w:t>
      </w:r>
      <w:r w:rsidR="00F307EA" w:rsidRPr="00C33DB1">
        <w:rPr>
          <w:rFonts w:ascii="Times New Roman" w:eastAsia="Times New Roman" w:hAnsi="Times New Roman" w:cs="Times New Roman"/>
          <w:color w:val="000000"/>
          <w:sz w:val="28"/>
          <w:szCs w:val="28"/>
          <w:shd w:val="clear" w:color="auto" w:fill="FFFFFF"/>
          <w:lang w:val="kk-KZ"/>
        </w:rPr>
        <w:t xml:space="preserve"> мақсаттарда жүргізіледі</w:t>
      </w:r>
      <w:r>
        <w:rPr>
          <w:rFonts w:ascii="Times New Roman" w:hAnsi="Times New Roman" w:cs="Times New Roman"/>
          <w:noProof/>
          <w:spacing w:val="-6"/>
          <w:sz w:val="28"/>
          <w:szCs w:val="28"/>
          <w:lang w:val="kk-KZ"/>
        </w:rPr>
        <w:t>?</w:t>
      </w:r>
    </w:p>
    <w:p w:rsidR="00965B39" w:rsidRDefault="00965B39" w:rsidP="001D569B">
      <w:pPr>
        <w:pStyle w:val="Default"/>
        <w:jc w:val="both"/>
        <w:rPr>
          <w:sz w:val="28"/>
          <w:szCs w:val="28"/>
          <w:lang w:val="kk-KZ"/>
        </w:rPr>
      </w:pPr>
    </w:p>
    <w:p w:rsidR="003D3BFB" w:rsidRPr="000F246D" w:rsidRDefault="003D3BFB" w:rsidP="001D569B">
      <w:pPr>
        <w:pStyle w:val="Default"/>
        <w:jc w:val="both"/>
        <w:rPr>
          <w:sz w:val="28"/>
          <w:szCs w:val="28"/>
          <w:lang w:val="kk-KZ"/>
        </w:rPr>
      </w:pPr>
    </w:p>
    <w:p w:rsidR="002D5C3F" w:rsidRPr="00913177" w:rsidRDefault="00913177" w:rsidP="00913177">
      <w:pPr>
        <w:spacing w:after="0" w:line="240" w:lineRule="auto"/>
        <w:jc w:val="both"/>
        <w:rPr>
          <w:rFonts w:ascii="Times New Roman" w:hAnsi="Times New Roman" w:cs="Times New Roman"/>
          <w:b/>
          <w:noProof/>
          <w:sz w:val="28"/>
          <w:szCs w:val="28"/>
          <w:lang w:val="kk-KZ"/>
        </w:rPr>
      </w:pPr>
      <w:r w:rsidRPr="00913177">
        <w:rPr>
          <w:rFonts w:ascii="Times New Roman" w:hAnsi="Times New Roman" w:cs="Times New Roman"/>
          <w:b/>
          <w:noProof/>
          <w:sz w:val="28"/>
          <w:szCs w:val="28"/>
          <w:lang w:val="kk-KZ"/>
        </w:rPr>
        <w:t xml:space="preserve">      </w:t>
      </w:r>
      <w:r w:rsidR="002D5C3F" w:rsidRPr="00913177">
        <w:rPr>
          <w:rFonts w:ascii="Times New Roman" w:hAnsi="Times New Roman" w:cs="Times New Roman"/>
          <w:b/>
          <w:noProof/>
          <w:sz w:val="28"/>
          <w:szCs w:val="28"/>
          <w:lang w:val="kk-KZ"/>
        </w:rPr>
        <w:t>13.Ауылшаруашылық алқаптарды экономикалық бағалау</w:t>
      </w:r>
    </w:p>
    <w:p w:rsidR="002D5C3F" w:rsidRPr="00913177" w:rsidRDefault="002D5C3F" w:rsidP="00913177">
      <w:pPr>
        <w:spacing w:after="0" w:line="240" w:lineRule="auto"/>
        <w:ind w:firstLine="720"/>
        <w:jc w:val="both"/>
        <w:rPr>
          <w:rFonts w:ascii="Times New Roman" w:hAnsi="Times New Roman" w:cs="Times New Roman"/>
          <w:noProof/>
          <w:sz w:val="28"/>
          <w:szCs w:val="28"/>
          <w:lang w:val="kk-KZ"/>
        </w:rPr>
      </w:pPr>
    </w:p>
    <w:p w:rsidR="002D5C3F" w:rsidRPr="00913177" w:rsidRDefault="00913177"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Экономикалық бағалау деп ауыл шаруашылық өндірістің негізгі құралы ретінде жер саласын экономикалық</w:t>
      </w:r>
      <w:r w:rsidR="002D5C3F" w:rsidRPr="00913177">
        <w:rPr>
          <w:rFonts w:ascii="Times New Roman" w:hAnsi="Times New Roman" w:cs="Times New Roman"/>
          <w:smallCaps/>
          <w:noProof/>
          <w:sz w:val="28"/>
          <w:szCs w:val="28"/>
          <w:lang w:val="kk-KZ"/>
        </w:rPr>
        <w:t xml:space="preserve"> </w:t>
      </w:r>
      <w:r w:rsidR="002D5C3F" w:rsidRPr="00913177">
        <w:rPr>
          <w:rFonts w:ascii="Times New Roman" w:hAnsi="Times New Roman" w:cs="Times New Roman"/>
          <w:noProof/>
          <w:sz w:val="28"/>
          <w:szCs w:val="28"/>
          <w:lang w:val="kk-KZ"/>
        </w:rPr>
        <w:t xml:space="preserve">көрсеткіштер арқылы бағалауды айтады. Бұл салыстырмалы бағалауға жатады.Жер құнарлығы шығарылатын өнім мөлшеріне сай бағаланады.Өнім - жердің қатысуымен өткен заттандырылған еңбек, өндіріс шығынымен байланысты адам еңбегінің нәтижесі.Бірдей </w:t>
      </w:r>
      <w:r w:rsidR="002D5C3F" w:rsidRPr="00913177">
        <w:rPr>
          <w:rFonts w:ascii="Times New Roman" w:hAnsi="Times New Roman" w:cs="Times New Roman"/>
          <w:noProof/>
          <w:sz w:val="28"/>
          <w:szCs w:val="28"/>
          <w:lang w:val="kk-KZ"/>
        </w:rPr>
        <w:lastRenderedPageBreak/>
        <w:t>өндірістік шығындарға келетін өнім немесе өнім бірлігіне келетін шығындар мөлшері экономикалық тұрғыдан жер сапасын көрсетеді.Былай айтқанда, жер сапасының айырмашылығы әр түрлі сапалы жерлерге келіп бірдей шығындардың орнын толтырумен, тиімділігімен себептелінеді.Осы жай жерді экономикалық бағалау әдістемесінің негізін қалаушы болып табылады. Бұл жай бойынша, бірдей шығында қай жерде өнім көбірек алынса, сол жердің сапасы жоғары деп саналады.Алынған өнімдердің айырымы сан түрінде жерлер сапасының</w:t>
      </w:r>
      <w:r w:rsidR="004E2633">
        <w:rPr>
          <w:rFonts w:ascii="Times New Roman" w:hAnsi="Times New Roman" w:cs="Times New Roman"/>
          <w:noProof/>
          <w:sz w:val="28"/>
          <w:szCs w:val="28"/>
          <w:lang w:val="kk-KZ"/>
        </w:rPr>
        <w:t xml:space="preserve"> айырмашылығын көрсетеді.Жер құ</w:t>
      </w:r>
      <w:r w:rsidR="002D5C3F" w:rsidRPr="00913177">
        <w:rPr>
          <w:rFonts w:ascii="Times New Roman" w:hAnsi="Times New Roman" w:cs="Times New Roman"/>
          <w:noProof/>
          <w:sz w:val="28"/>
          <w:szCs w:val="28"/>
          <w:lang w:val="kk-KZ"/>
        </w:rPr>
        <w:t>нарлығының айырмашылығын талдауда К.Маркс бірдей шығындардағы нәтижелерді салыстырды.</w:t>
      </w:r>
      <w:r>
        <w:rPr>
          <w:rFonts w:ascii="Times New Roman" w:hAnsi="Times New Roman" w:cs="Times New Roman"/>
          <w:noProof/>
          <w:sz w:val="28"/>
          <w:szCs w:val="28"/>
          <w:lang w:val="kk-KZ"/>
        </w:rPr>
        <w:t>Ол:«</w:t>
      </w:r>
      <w:r w:rsidR="002D5C3F" w:rsidRPr="00913177">
        <w:rPr>
          <w:rFonts w:ascii="Times New Roman" w:hAnsi="Times New Roman" w:cs="Times New Roman"/>
          <w:noProof/>
          <w:sz w:val="28"/>
          <w:szCs w:val="28"/>
          <w:lang w:val="kk-KZ"/>
        </w:rPr>
        <w:t xml:space="preserve">Қосымша пайда, егер ол кездейсоқ жағдайларға байланысты емес, дұрыс құрылса, қашанда да капитал және еңбектің екі бірдей мөлшеріндегі өнім арасындағы айырымы ретінде шығады жөне осы қосымша пайда, егер капитал және еңбектің бірдей мөлшерлері бірдей көлемдердегі жер учаскелерінде әр түрлі нәтижелер берсе, онда ол жер рентасына айналады». </w:t>
      </w:r>
    </w:p>
    <w:p w:rsidR="002D5C3F" w:rsidRPr="00913177" w:rsidRDefault="00913177"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Жерді бағалау және жердің пайдаланылуын бағалау дегендер бір ұғым емес.Сапасы бірдей жерлерді әр түрлі пайдалануға болады, сондықтан оларда өнім өлшерлері</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әр түрлі болады.Егер қосымша қаражат жұмсалып, егіншілік</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мәдениетін нашар жерлерде дұрыс, қарқынды  пайдаланса</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жақсы жерлерге қарағанда, жоғары өнім көлем бірлігін алуға</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болады.Сондықтан, тек қана өнім шығыны арқылы</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шығындарды, агротехниканы, былай айтқанда өндірісті</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жүргізу деңгейін ескермей, жер сапасын шын мәнінде</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бағалауға болмайды.Өндіріс шығындары әртүрлі  мөлшерде болатындықтан, жерлерді қай деңгейде бағалауға болады деген сұрақ туады.Өз есептерінде және дифференциалдық рентаны негіздеуде К.Маркс орта, ең кең тараған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шығындарды алған.Бұл деңгейді ол норма ретінде қабылдап,</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шығындарды нормалық деп қараған.Шығындардың</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нормалық деңгейі, әрине, жердің тиісті өңделуін себептейді.Сондықтан жерді экономикалық бағалау үшін шығындардың</w:t>
      </w:r>
      <w:r w:rsidR="002D5C3F" w:rsidRPr="00913177">
        <w:rPr>
          <w:rFonts w:ascii="Times New Roman" w:hAnsi="Times New Roman" w:cs="Times New Roman"/>
          <w:sz w:val="28"/>
          <w:szCs w:val="28"/>
          <w:lang w:val="kk-KZ"/>
        </w:rPr>
        <w:t xml:space="preserve"> но</w:t>
      </w:r>
      <w:r w:rsidR="002D5C3F" w:rsidRPr="00913177">
        <w:rPr>
          <w:rFonts w:ascii="Times New Roman" w:hAnsi="Times New Roman" w:cs="Times New Roman"/>
          <w:noProof/>
          <w:sz w:val="28"/>
          <w:szCs w:val="28"/>
          <w:lang w:val="kk-KZ"/>
        </w:rPr>
        <w:t>рмалық деңгейіне сүйену керек.</w:t>
      </w:r>
      <w:r w:rsidR="002D5C3F" w:rsidRPr="00913177">
        <w:rPr>
          <w:rFonts w:ascii="Times New Roman" w:hAnsi="Times New Roman" w:cs="Times New Roman"/>
          <w:sz w:val="28"/>
          <w:szCs w:val="28"/>
          <w:lang w:val="kk-KZ"/>
        </w:rPr>
        <w:t xml:space="preserve"> </w:t>
      </w:r>
    </w:p>
    <w:p w:rsidR="002D5C3F" w:rsidRPr="00913177" w:rsidRDefault="00913177"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Жерді пайдалану тек қана өндіріс деңгейімен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шектелмей, оның жеке бөліктерін пайдалану сипатымен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айқындалады.Бұл жағдай ауыл шаруашылық алқаптардың</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құрамында, олардың әр түрлі мақсаттарда пайдалануында</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байқалады /ауыл шаруашылық дақылдарды өсіру, мал бағу,</w:t>
      </w:r>
      <w:r w:rsidR="002D5C3F" w:rsidRPr="00913177">
        <w:rPr>
          <w:rFonts w:ascii="Times New Roman" w:hAnsi="Times New Roman" w:cs="Times New Roman"/>
          <w:sz w:val="28"/>
          <w:szCs w:val="28"/>
          <w:lang w:val="kk-KZ"/>
        </w:rPr>
        <w:t xml:space="preserve"> шөп</w:t>
      </w:r>
      <w:r w:rsidR="002D5C3F" w:rsidRPr="00913177">
        <w:rPr>
          <w:rFonts w:ascii="Times New Roman" w:hAnsi="Times New Roman" w:cs="Times New Roman"/>
          <w:noProof/>
          <w:sz w:val="28"/>
          <w:szCs w:val="28"/>
          <w:lang w:val="kk-KZ"/>
        </w:rPr>
        <w:t xml:space="preserve"> шабу/.Әр түрлі ауыл шаруашылық алқаптарды</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бағалаудың әдістемелік тәсілдерінде ерекшеліктер пайда болады.Сондықган жеке бағалауда дақылдармен шектелмей,</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алқаптар түрлері бойынша да жүргізу қажеттігі туындайды.</w:t>
      </w:r>
      <w:r w:rsidR="002D5C3F" w:rsidRPr="00913177">
        <w:rPr>
          <w:rFonts w:ascii="Times New Roman" w:hAnsi="Times New Roman" w:cs="Times New Roman"/>
          <w:sz w:val="28"/>
          <w:szCs w:val="28"/>
          <w:lang w:val="kk-KZ"/>
        </w:rPr>
        <w:t xml:space="preserve"> </w:t>
      </w:r>
    </w:p>
    <w:p w:rsidR="002D5C3F" w:rsidRPr="00913177" w:rsidRDefault="00913177"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Жер құнарлығына топырақ-климаттық жағдаймен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қатар экономикалық жағдайлар да әсерін тигізетіндіктен жерлерді экономикалық бағалауды табиғи-экономикалық</w:t>
      </w:r>
      <w:r w:rsidR="002D5C3F" w:rsidRPr="00913177">
        <w:rPr>
          <w:rFonts w:ascii="Times New Roman" w:hAnsi="Times New Roman" w:cs="Times New Roman"/>
          <w:sz w:val="28"/>
          <w:szCs w:val="28"/>
          <w:lang w:val="kk-KZ"/>
        </w:rPr>
        <w:t xml:space="preserve"> аймақтар</w:t>
      </w:r>
      <w:r w:rsidR="002D5C3F" w:rsidRPr="00913177">
        <w:rPr>
          <w:rFonts w:ascii="Times New Roman" w:hAnsi="Times New Roman" w:cs="Times New Roman"/>
          <w:noProof/>
          <w:sz w:val="28"/>
          <w:szCs w:val="28"/>
          <w:lang w:val="kk-KZ"/>
        </w:rPr>
        <w:t xml:space="preserve"> бойынша жүзеге асырады.Жерді экономикалық</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бағалауда оның орналасуы да ескеріледі.Бұл жай ең алдымен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ауыл шаруашылық өндірістің шығын мөлшеріне әсер етеді.Жер учаскесінің орналасуы жер учаскелерінің бірінен кейін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бірі өңделу үзділігі үшін өте маңызды және жердің орналасуы</w:t>
      </w:r>
      <w:r w:rsidR="002D5C3F" w:rsidRPr="00913177">
        <w:rPr>
          <w:rFonts w:ascii="Times New Roman" w:hAnsi="Times New Roman" w:cs="Times New Roman"/>
          <w:sz w:val="28"/>
          <w:szCs w:val="28"/>
          <w:lang w:val="kk-KZ"/>
        </w:rPr>
        <w:t xml:space="preserve"> мен</w:t>
      </w:r>
      <w:r w:rsidR="002D5C3F" w:rsidRPr="00913177">
        <w:rPr>
          <w:rFonts w:ascii="Times New Roman" w:hAnsi="Times New Roman" w:cs="Times New Roman"/>
          <w:noProof/>
          <w:sz w:val="28"/>
          <w:szCs w:val="28"/>
          <w:lang w:val="kk-KZ"/>
        </w:rPr>
        <w:t xml:space="preserve"> оның құнарлығы екі сапалық фактор </w:t>
      </w:r>
      <w:r w:rsidR="002D5C3F" w:rsidRPr="00913177">
        <w:rPr>
          <w:rFonts w:ascii="Times New Roman" w:hAnsi="Times New Roman" w:cs="Times New Roman"/>
          <w:noProof/>
          <w:sz w:val="28"/>
          <w:szCs w:val="28"/>
          <w:lang w:val="kk-KZ"/>
        </w:rPr>
        <w:lastRenderedPageBreak/>
        <w:t>екенін, сонымен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қатар олар дифференциалдық рента негізі ретінде қарама-қарсы бағыттарда әсер ететіндігін К.Маркс айтып кеткен.Кеңес кезінде сатып алу бағаларын жоспарлау,</w:t>
      </w:r>
      <w:r w:rsidR="002D5C3F" w:rsidRPr="00913177">
        <w:rPr>
          <w:rFonts w:ascii="Times New Roman" w:hAnsi="Times New Roman" w:cs="Times New Roman"/>
          <w:sz w:val="28"/>
          <w:szCs w:val="28"/>
          <w:lang w:val="kk-KZ"/>
        </w:rPr>
        <w:t xml:space="preserve"> ди</w:t>
      </w:r>
      <w:r w:rsidR="002D5C3F" w:rsidRPr="00913177">
        <w:rPr>
          <w:rFonts w:ascii="Times New Roman" w:hAnsi="Times New Roman" w:cs="Times New Roman"/>
          <w:noProof/>
          <w:sz w:val="28"/>
          <w:szCs w:val="28"/>
          <w:lang w:val="kk-KZ"/>
        </w:rPr>
        <w:t>фференциалдау мақсатымен жер учаскелері тек қана</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экономикалық салыстырмалы тұрғыда бағаланған болатын.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Қазіргі кезде, жер ауыл шаруашылық пайдаланудан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дифференциалдық пайданы алу үшін ақша салынатын орынға</w:t>
      </w:r>
      <w:r w:rsidR="002D5C3F" w:rsidRPr="00913177">
        <w:rPr>
          <w:rFonts w:ascii="Times New Roman" w:hAnsi="Times New Roman" w:cs="Times New Roman"/>
          <w:sz w:val="28"/>
          <w:szCs w:val="28"/>
          <w:lang w:val="kk-KZ"/>
        </w:rPr>
        <w:t xml:space="preserve"> айналғандықтан</w:t>
      </w:r>
      <w:r w:rsidR="002D5C3F" w:rsidRPr="00913177">
        <w:rPr>
          <w:rFonts w:ascii="Times New Roman" w:hAnsi="Times New Roman" w:cs="Times New Roman"/>
          <w:noProof/>
          <w:sz w:val="28"/>
          <w:szCs w:val="28"/>
          <w:lang w:val="kk-KZ"/>
        </w:rPr>
        <w:t>, бірінші орынға жердің бағасын табу шығып</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отыр.Бұл жағдайда әсіресе жердің орналасуын ескерудің мәні өте зор.Жердің бағасын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 xml:space="preserve">көп жағдайда топырақтың жалғыз құнарлығы емес, өнімді нарықтан өткізетін, қамтамасыз ететін, оның орналасу қашықтығы және өндірістік әлеуметтік, шаруа құрылымының дамығандығы, мекендегендігі сияқты негізгі факторлар себептейді. </w:t>
      </w:r>
    </w:p>
    <w:p w:rsidR="002D5C3F" w:rsidRPr="00913177" w:rsidRDefault="00913177"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Республикамызда ауыл шаруашылығы жерлерін бағалау жалпы түрде келесі мақсаттарда жүргізіледі. </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1.Нысаналы мақсатты ескере отырып, жер учаскелерін пайдалану тиімділігін анықтау; </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2.Жер учаскесін кепілдікке беру арқылы банктік несие алу;</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3.Салық салу, жерді жалға алу төлемдерін анықтау; </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4.Мемлекеттік мүдделер үшін жер учаскелерін ықтиярсыз алып қою және реквизиция жағдайында төлеу мөлшерлерін және өтеу бағасын сот арқылы анықтау;</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5.Шаруашылық серіктестіктердің жарғылық қорына жарна ретінде немесе өндірістік кооперативке пай ретінде учаскесін беруде және басқа жағдайларда оның бағасын білу; </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6.Жер учаскесін немесе жерді пайдалану құқығын сату кезінде оның бағасын білу. </w:t>
      </w:r>
    </w:p>
    <w:p w:rsidR="002D5C3F" w:rsidRPr="00913177" w:rsidRDefault="00913177"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Жыртылатын алқаптарды жалпы бағалау өсімдіктану тиімділігі бойынша, жеке бағалау - негізгі ауыл шаруашылық дақылдарды /дәнді дақылдар, жүгері, күріш, мақта, қант қызылшасы, бір жылдық және көп жылдық шөптер/ өсіру тиімділігі бойынша жүргізілді.</w:t>
      </w:r>
      <w:r w:rsidR="002D5C3F" w:rsidRPr="00913177">
        <w:rPr>
          <w:rFonts w:ascii="Times New Roman" w:hAnsi="Times New Roman" w:cs="Times New Roman"/>
          <w:sz w:val="28"/>
          <w:szCs w:val="28"/>
          <w:lang w:val="kk-KZ"/>
        </w:rPr>
        <w:t xml:space="preserve">Табиғи </w:t>
      </w:r>
      <w:r w:rsidR="002D5C3F" w:rsidRPr="00913177">
        <w:rPr>
          <w:rFonts w:ascii="Times New Roman" w:hAnsi="Times New Roman" w:cs="Times New Roman"/>
          <w:noProof/>
          <w:sz w:val="28"/>
          <w:szCs w:val="28"/>
          <w:lang w:val="kk-KZ"/>
        </w:rPr>
        <w:t>малазықтық алқаптарды бағалау табиғи шабындық және жайылымдар бойынша жеке жүргізілді. Жерді жалпы бағалауда қолданатын негізгі бағалау көрсеткіштері:</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1.Жыртылатын алқаптардың өнімділігі - ЖӨ (бірыңғай кадастрлік бағадағы жалпы өнім қүны, тг/га);</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2.Шығындар орнының толтырылуы - ШТ </w:t>
      </w:r>
      <w:r w:rsidRPr="00913177">
        <w:rPr>
          <w:rFonts w:ascii="Times New Roman" w:hAnsi="Times New Roman" w:cs="Times New Roman"/>
          <w:sz w:val="28"/>
          <w:szCs w:val="28"/>
          <w:lang w:val="kk-KZ"/>
        </w:rPr>
        <w:t xml:space="preserve">(1 теңге </w:t>
      </w:r>
      <w:r w:rsidRPr="00913177">
        <w:rPr>
          <w:rFonts w:ascii="Times New Roman" w:hAnsi="Times New Roman" w:cs="Times New Roman"/>
          <w:noProof/>
          <w:sz w:val="28"/>
          <w:szCs w:val="28"/>
          <w:lang w:val="kk-KZ"/>
        </w:rPr>
        <w:t>шығынға келетін өнім құны);</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3.Дифференциалдық жайда - ДЖ (жақсы сапалы және жайлы орналасқан жерлерден алынатын таза пайданың қосымша бөлігі).</w:t>
      </w:r>
    </w:p>
    <w:p w:rsidR="002D5C3F" w:rsidRPr="00913177" w:rsidRDefault="00913177"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Жерді жеке бағалауда қолданатын негізгі бағалау көрсеткіштері:</w:t>
      </w:r>
    </w:p>
    <w:p w:rsidR="002D5C3F" w:rsidRPr="00913177" w:rsidRDefault="00913177"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1.А</w:t>
      </w:r>
      <w:r w:rsidR="002D5C3F" w:rsidRPr="00913177">
        <w:rPr>
          <w:rFonts w:ascii="Times New Roman" w:hAnsi="Times New Roman" w:cs="Times New Roman"/>
          <w:noProof/>
          <w:sz w:val="28"/>
          <w:szCs w:val="28"/>
          <w:lang w:val="kk-KZ"/>
        </w:rPr>
        <w:t xml:space="preserve">уыл шаруашылық дақылдары шығымдылығы - ШД; </w:t>
      </w:r>
    </w:p>
    <w:p w:rsidR="002D5C3F" w:rsidRPr="00913177" w:rsidRDefault="00913177"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2.Б</w:t>
      </w:r>
      <w:r w:rsidR="002D5C3F" w:rsidRPr="00913177">
        <w:rPr>
          <w:rFonts w:ascii="Times New Roman" w:hAnsi="Times New Roman" w:cs="Times New Roman"/>
          <w:noProof/>
          <w:sz w:val="28"/>
          <w:szCs w:val="28"/>
          <w:lang w:val="kk-KZ"/>
        </w:rPr>
        <w:t>елгілі ауыл шаруашылық дақыл бойынша шығындар</w:t>
      </w:r>
      <w:r w:rsidR="002D5C3F" w:rsidRPr="00913177">
        <w:rPr>
          <w:rFonts w:ascii="Times New Roman" w:hAnsi="Times New Roman" w:cs="Times New Roman"/>
          <w:sz w:val="28"/>
          <w:szCs w:val="28"/>
          <w:lang w:val="kk-KZ"/>
        </w:rPr>
        <w:t xml:space="preserve"> о</w:t>
      </w:r>
      <w:r w:rsidR="002D5C3F" w:rsidRPr="00913177">
        <w:rPr>
          <w:rFonts w:ascii="Times New Roman" w:hAnsi="Times New Roman" w:cs="Times New Roman"/>
          <w:noProof/>
          <w:sz w:val="28"/>
          <w:szCs w:val="28"/>
          <w:lang w:val="kk-KZ"/>
        </w:rPr>
        <w:t xml:space="preserve">рнының толтырылуы - ШТ; </w:t>
      </w:r>
    </w:p>
    <w:p w:rsidR="002D5C3F" w:rsidRPr="00913177" w:rsidRDefault="00913177"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3.Б</w:t>
      </w:r>
      <w:r w:rsidR="002D5C3F" w:rsidRPr="00913177">
        <w:rPr>
          <w:rFonts w:ascii="Times New Roman" w:hAnsi="Times New Roman" w:cs="Times New Roman"/>
          <w:noProof/>
          <w:sz w:val="28"/>
          <w:szCs w:val="28"/>
          <w:lang w:val="kk-KZ"/>
        </w:rPr>
        <w:t>елгілі ауыл шаруашылық дақыл бойынша дифференциалдық</w:t>
      </w:r>
      <w:r w:rsidR="002D5C3F" w:rsidRPr="00913177">
        <w:rPr>
          <w:rFonts w:ascii="Times New Roman" w:hAnsi="Times New Roman" w:cs="Times New Roman"/>
          <w:smallCaps/>
          <w:noProof/>
          <w:sz w:val="28"/>
          <w:szCs w:val="28"/>
          <w:lang w:val="kk-KZ"/>
        </w:rPr>
        <w:t xml:space="preserve"> </w:t>
      </w:r>
      <w:r w:rsidR="002D5C3F" w:rsidRPr="00913177">
        <w:rPr>
          <w:rFonts w:ascii="Times New Roman" w:hAnsi="Times New Roman" w:cs="Times New Roman"/>
          <w:noProof/>
          <w:sz w:val="28"/>
          <w:szCs w:val="28"/>
          <w:lang w:val="kk-KZ"/>
        </w:rPr>
        <w:t>пайда - ДП.</w:t>
      </w:r>
    </w:p>
    <w:p w:rsidR="002D5C3F" w:rsidRPr="00913177" w:rsidRDefault="00913177" w:rsidP="00976B3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Бағалау нысанасы ретінде жыртылатын жерлердің тиімді құнарлығы алынған.Зерттеу нәтижесінде ауыл</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 xml:space="preserve">шаруашылық кәсіпорындары, әкімшілік </w:t>
      </w:r>
      <w:r w:rsidR="002D5C3F" w:rsidRPr="00913177">
        <w:rPr>
          <w:rFonts w:ascii="Times New Roman" w:hAnsi="Times New Roman" w:cs="Times New Roman"/>
          <w:noProof/>
          <w:sz w:val="28"/>
          <w:szCs w:val="28"/>
          <w:lang w:val="kk-KZ"/>
        </w:rPr>
        <w:lastRenderedPageBreak/>
        <w:t>аудандар, облыстар</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 xml:space="preserve">толық республика бойынша жерлерді бағалау көрсеткіштері анықталған.Жерді бағалау бойынша жүргізілетін жұмыстар: </w:t>
      </w:r>
    </w:p>
    <w:p w:rsidR="002D5C3F" w:rsidRPr="00913177" w:rsidRDefault="00976B36"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1.Д</w:t>
      </w:r>
      <w:r w:rsidR="002D5C3F" w:rsidRPr="00913177">
        <w:rPr>
          <w:rFonts w:ascii="Times New Roman" w:hAnsi="Times New Roman" w:cs="Times New Roman"/>
          <w:noProof/>
          <w:sz w:val="28"/>
          <w:szCs w:val="28"/>
          <w:lang w:val="kk-KZ"/>
        </w:rPr>
        <w:t xml:space="preserve">айындық жұмыстар, бастапқы ақпаратты жинау, өңдеу; </w:t>
      </w:r>
    </w:p>
    <w:p w:rsidR="002D5C3F" w:rsidRPr="00913177" w:rsidRDefault="00976B36"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2.Т</w:t>
      </w:r>
      <w:r w:rsidR="002D5C3F" w:rsidRPr="00913177">
        <w:rPr>
          <w:rFonts w:ascii="Times New Roman" w:hAnsi="Times New Roman" w:cs="Times New Roman"/>
          <w:noProof/>
          <w:sz w:val="28"/>
          <w:szCs w:val="28"/>
          <w:lang w:val="kk-KZ"/>
        </w:rPr>
        <w:t>опырақтарды бонитеттеу;</w:t>
      </w:r>
    </w:p>
    <w:p w:rsidR="002D5C3F" w:rsidRPr="00913177" w:rsidRDefault="00976B36"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3.Ж</w:t>
      </w:r>
      <w:r w:rsidR="002D5C3F" w:rsidRPr="00913177">
        <w:rPr>
          <w:rFonts w:ascii="Times New Roman" w:hAnsi="Times New Roman" w:cs="Times New Roman"/>
          <w:noProof/>
          <w:sz w:val="28"/>
          <w:szCs w:val="28"/>
          <w:lang w:val="kk-KZ"/>
        </w:rPr>
        <w:t>ердің жалпы және жеке экономикалық бағалау көрсеткіштерін есептеу;</w:t>
      </w:r>
    </w:p>
    <w:p w:rsidR="002D5C3F" w:rsidRPr="00913177" w:rsidRDefault="00976B36"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4.Ж</w:t>
      </w:r>
      <w:r w:rsidR="002D5C3F" w:rsidRPr="00913177">
        <w:rPr>
          <w:rFonts w:ascii="Times New Roman" w:hAnsi="Times New Roman" w:cs="Times New Roman"/>
          <w:noProof/>
          <w:sz w:val="28"/>
          <w:szCs w:val="28"/>
          <w:lang w:val="kk-KZ"/>
        </w:rPr>
        <w:t xml:space="preserve">ердің бағалау мағлұматтарын қарау; </w:t>
      </w:r>
    </w:p>
    <w:p w:rsidR="002D5C3F" w:rsidRPr="00913177" w:rsidRDefault="00976B36"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5.Ж</w:t>
      </w:r>
      <w:r w:rsidR="002D5C3F" w:rsidRPr="00913177">
        <w:rPr>
          <w:rFonts w:ascii="Times New Roman" w:hAnsi="Times New Roman" w:cs="Times New Roman"/>
          <w:noProof/>
          <w:sz w:val="28"/>
          <w:szCs w:val="28"/>
          <w:lang w:val="kk-KZ"/>
        </w:rPr>
        <w:t>ердің бағалау материалдарын жасап шығару, беру.</w:t>
      </w:r>
    </w:p>
    <w:p w:rsidR="00976B36" w:rsidRDefault="00976B36" w:rsidP="00976B3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Табиғи мал азықтық алқаптарды бағалауда бағалау</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объектісі топырақтың өзі емес, бағаланатын топырақ</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топтарындағы кәзіргі күйдегі өсімдіктер болып табылады.Жайылымдар және шабындықтарды бағалау критерийлері: 1.Өнімділік</w:t>
      </w:r>
      <w:r>
        <w:rPr>
          <w:rFonts w:ascii="Times New Roman" w:hAnsi="Times New Roman" w:cs="Times New Roman"/>
          <w:noProof/>
          <w:sz w:val="28"/>
          <w:szCs w:val="28"/>
          <w:lang w:val="kk-KZ"/>
        </w:rPr>
        <w:t xml:space="preserve"> /мал азықт</w:t>
      </w:r>
      <w:r w:rsidR="002D5C3F" w:rsidRPr="00913177">
        <w:rPr>
          <w:rFonts w:ascii="Times New Roman" w:hAnsi="Times New Roman" w:cs="Times New Roman"/>
          <w:noProof/>
          <w:sz w:val="28"/>
          <w:szCs w:val="28"/>
          <w:lang w:val="kk-KZ"/>
        </w:rPr>
        <w:t>ық бірлікте, қорытылатын протеинде/;</w:t>
      </w:r>
    </w:p>
    <w:p w:rsidR="00976B36" w:rsidRDefault="002D5C3F" w:rsidP="00976B36">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2.Жалпы өнімнің құны /кадастрлік бағада/;</w:t>
      </w:r>
    </w:p>
    <w:p w:rsidR="00976B36" w:rsidRDefault="002D5C3F" w:rsidP="00976B36">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3.Шығындар</w:t>
      </w:r>
      <w:r w:rsidRPr="00913177">
        <w:rPr>
          <w:rFonts w:ascii="Times New Roman" w:hAnsi="Times New Roman" w:cs="Times New Roman"/>
          <w:sz w:val="28"/>
          <w:szCs w:val="28"/>
          <w:lang w:val="kk-KZ"/>
        </w:rPr>
        <w:t xml:space="preserve"> </w:t>
      </w:r>
      <w:r w:rsidRPr="00913177">
        <w:rPr>
          <w:rFonts w:ascii="Times New Roman" w:hAnsi="Times New Roman" w:cs="Times New Roman"/>
          <w:noProof/>
          <w:sz w:val="28"/>
          <w:szCs w:val="28"/>
          <w:lang w:val="kk-KZ"/>
        </w:rPr>
        <w:t>орнының толтырылуы;</w:t>
      </w:r>
    </w:p>
    <w:p w:rsidR="002D5C3F" w:rsidRPr="00913177" w:rsidRDefault="00976B36" w:rsidP="00976B36">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4.</w:t>
      </w:r>
      <w:r w:rsidR="002D5C3F" w:rsidRPr="00913177">
        <w:rPr>
          <w:rFonts w:ascii="Times New Roman" w:hAnsi="Times New Roman" w:cs="Times New Roman"/>
          <w:noProof/>
          <w:sz w:val="28"/>
          <w:szCs w:val="28"/>
          <w:lang w:val="kk-KZ"/>
        </w:rPr>
        <w:t>Дифференциалдық пайда /1 га/.</w:t>
      </w:r>
      <w:r w:rsidR="002D5C3F" w:rsidRPr="00913177">
        <w:rPr>
          <w:rFonts w:ascii="Times New Roman" w:hAnsi="Times New Roman" w:cs="Times New Roman"/>
          <w:sz w:val="28"/>
          <w:szCs w:val="28"/>
          <w:lang w:val="kk-KZ"/>
        </w:rPr>
        <w:t xml:space="preserve"> </w:t>
      </w:r>
    </w:p>
    <w:p w:rsidR="002D5C3F" w:rsidRPr="00913177" w:rsidRDefault="00976B36" w:rsidP="00976B36">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Ботаникалық - мал азықтық зерттеуде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шығатын</w:t>
      </w:r>
      <w:r w:rsidR="002D5C3F" w:rsidRPr="00913177">
        <w:rPr>
          <w:rFonts w:ascii="Times New Roman" w:hAnsi="Times New Roman" w:cs="Times New Roman"/>
          <w:sz w:val="28"/>
          <w:szCs w:val="28"/>
          <w:lang w:val="kk-KZ"/>
        </w:rPr>
        <w:t xml:space="preserve"> өсімдіктер</w:t>
      </w:r>
      <w:r w:rsidR="002D5C3F" w:rsidRPr="00913177">
        <w:rPr>
          <w:rFonts w:ascii="Times New Roman" w:hAnsi="Times New Roman" w:cs="Times New Roman"/>
          <w:noProof/>
          <w:sz w:val="28"/>
          <w:szCs w:val="28"/>
          <w:lang w:val="kk-KZ"/>
        </w:rPr>
        <w:t xml:space="preserve"> массасы бойынша мал азықтық бірлік пен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қорытылатын протеиннің шығымдылығы анықталады.</w:t>
      </w:r>
      <w:r w:rsidR="002D5C3F" w:rsidRPr="00913177">
        <w:rPr>
          <w:rFonts w:ascii="Times New Roman" w:hAnsi="Times New Roman" w:cs="Times New Roman"/>
          <w:sz w:val="28"/>
          <w:szCs w:val="28"/>
          <w:lang w:val="kk-KZ"/>
        </w:rPr>
        <w:t xml:space="preserve">Жайылымдар </w:t>
      </w:r>
      <w:r w:rsidR="002D5C3F" w:rsidRPr="00913177">
        <w:rPr>
          <w:rFonts w:ascii="Times New Roman" w:hAnsi="Times New Roman" w:cs="Times New Roman"/>
          <w:noProof/>
          <w:sz w:val="28"/>
          <w:szCs w:val="28"/>
          <w:lang w:val="kk-KZ"/>
        </w:rPr>
        <w:t>бойынша пайдаланатын әр маусымдардың</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жиынтық шығымдылығы алынады, ал шабындықтар үшін шөп және балауса массалары қосылады.Эталон /100 балл/ ретінде</w:t>
      </w:r>
      <w:r w:rsidR="002D5C3F" w:rsidRPr="00913177">
        <w:rPr>
          <w:rFonts w:ascii="Times New Roman" w:hAnsi="Times New Roman" w:cs="Times New Roman"/>
          <w:smallCaps/>
          <w:noProof/>
          <w:sz w:val="28"/>
          <w:szCs w:val="28"/>
          <w:lang w:val="kk-KZ"/>
        </w:rPr>
        <w:t xml:space="preserve"> </w:t>
      </w:r>
      <w:r w:rsidR="002D5C3F" w:rsidRPr="00913177">
        <w:rPr>
          <w:rFonts w:ascii="Times New Roman" w:hAnsi="Times New Roman" w:cs="Times New Roman"/>
          <w:noProof/>
          <w:sz w:val="28"/>
          <w:szCs w:val="28"/>
          <w:lang w:val="kk-KZ"/>
        </w:rPr>
        <w:t xml:space="preserve">1 гектарда 10 ц мал азық бірлік және </w:t>
      </w:r>
      <w:smartTag w:uri="urn:schemas-microsoft-com:office:smarttags" w:element="metricconverter">
        <w:smartTagPr>
          <w:attr w:name="ProductID" w:val="100 кг"/>
        </w:smartTagPr>
        <w:r w:rsidR="002D5C3F" w:rsidRPr="00913177">
          <w:rPr>
            <w:rFonts w:ascii="Times New Roman" w:hAnsi="Times New Roman" w:cs="Times New Roman"/>
            <w:noProof/>
            <w:sz w:val="28"/>
            <w:szCs w:val="28"/>
            <w:lang w:val="kk-KZ"/>
          </w:rPr>
          <w:t>100 кг</w:t>
        </w:r>
      </w:smartTag>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қорытылатын протеин құратын шартты шығымдылық</w:t>
      </w:r>
      <w:r w:rsidR="002D5C3F" w:rsidRPr="00913177">
        <w:rPr>
          <w:rFonts w:ascii="Times New Roman" w:hAnsi="Times New Roman" w:cs="Times New Roman"/>
          <w:sz w:val="28"/>
          <w:szCs w:val="28"/>
          <w:lang w:val="kk-KZ"/>
        </w:rPr>
        <w:t xml:space="preserve"> алынады</w:t>
      </w:r>
      <w:r w:rsidR="002D5C3F" w:rsidRPr="00913177">
        <w:rPr>
          <w:rFonts w:ascii="Times New Roman" w:hAnsi="Times New Roman" w:cs="Times New Roman"/>
          <w:noProof/>
          <w:sz w:val="28"/>
          <w:szCs w:val="28"/>
          <w:lang w:val="kk-KZ"/>
        </w:rPr>
        <w:t>.</w:t>
      </w:r>
      <w:r w:rsidR="002D5C3F" w:rsidRPr="00913177">
        <w:rPr>
          <w:rFonts w:ascii="Times New Roman" w:hAnsi="Times New Roman" w:cs="Times New Roman"/>
          <w:sz w:val="28"/>
          <w:szCs w:val="28"/>
          <w:lang w:val="kk-KZ"/>
        </w:rPr>
        <w:t xml:space="preserve"> </w:t>
      </w:r>
    </w:p>
    <w:p w:rsidR="002D5C3F" w:rsidRPr="00913177" w:rsidRDefault="00976B36" w:rsidP="00976B3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Мал азықтық алкаптың нақты түрі бойынша оның шығымдылығын эталонмен салыстыру жолымен бағалық балл анықталады:</w:t>
      </w:r>
    </w:p>
    <w:p w:rsidR="002D5C3F" w:rsidRPr="00913177" w:rsidRDefault="00976B36" w:rsidP="00976B36">
      <w:pPr>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position w:val="-30"/>
          <w:sz w:val="28"/>
          <w:szCs w:val="28"/>
          <w:lang w:val="kk-KZ"/>
        </w:rPr>
        <w:t xml:space="preserve">                                                 </w:t>
      </w:r>
      <w:r w:rsidRPr="00913177">
        <w:rPr>
          <w:rFonts w:ascii="Times New Roman" w:hAnsi="Times New Roman" w:cs="Times New Roman"/>
          <w:position w:val="-30"/>
          <w:sz w:val="28"/>
          <w:szCs w:val="28"/>
          <w:lang w:val="kk-KZ"/>
        </w:rPr>
        <w:object w:dxaOrig="1400" w:dyaOrig="700">
          <v:shape id="_x0000_i1026" type="#_x0000_t75" style="width:66.8pt;height:35.15pt" o:ole="">
            <v:imagedata r:id="rId13" o:title=""/>
          </v:shape>
          <o:OLEObject Type="Embed" ProgID="Equation.3" ShapeID="_x0000_i1026" DrawAspect="Content" ObjectID="_1677489357" r:id="rId14"/>
        </w:object>
      </w:r>
      <w:r>
        <w:rPr>
          <w:rFonts w:ascii="Times New Roman" w:hAnsi="Times New Roman" w:cs="Times New Roman"/>
          <w:position w:val="-30"/>
          <w:sz w:val="28"/>
          <w:szCs w:val="28"/>
          <w:lang w:val="kk-KZ"/>
        </w:rPr>
        <w:t xml:space="preserve">                                             (13.1)</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мұнда, Б - бағаланатын мал азық алқап түрінің баллы;</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 xml:space="preserve">            Ш</w:t>
      </w:r>
      <w:r w:rsidRPr="00913177">
        <w:rPr>
          <w:rFonts w:ascii="Times New Roman" w:hAnsi="Times New Roman" w:cs="Times New Roman"/>
          <w:noProof/>
          <w:sz w:val="28"/>
          <w:szCs w:val="28"/>
          <w:vertAlign w:val="subscript"/>
          <w:lang w:val="kk-KZ"/>
        </w:rPr>
        <w:t>а</w:t>
      </w:r>
      <w:r w:rsidRPr="00913177">
        <w:rPr>
          <w:rFonts w:ascii="Times New Roman" w:hAnsi="Times New Roman" w:cs="Times New Roman"/>
          <w:noProof/>
          <w:sz w:val="28"/>
          <w:szCs w:val="28"/>
          <w:lang w:val="kk-KZ"/>
        </w:rPr>
        <w:t xml:space="preserve"> - алқап шығымдылығы;</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 xml:space="preserve">            Ш</w:t>
      </w:r>
      <w:r w:rsidRPr="00913177">
        <w:rPr>
          <w:rFonts w:ascii="Times New Roman" w:hAnsi="Times New Roman" w:cs="Times New Roman"/>
          <w:noProof/>
          <w:sz w:val="28"/>
          <w:szCs w:val="28"/>
          <w:vertAlign w:val="subscript"/>
          <w:lang w:val="kk-KZ"/>
        </w:rPr>
        <w:t>э</w:t>
      </w:r>
      <w:r w:rsidRPr="00913177">
        <w:rPr>
          <w:rFonts w:ascii="Times New Roman" w:hAnsi="Times New Roman" w:cs="Times New Roman"/>
          <w:noProof/>
          <w:sz w:val="28"/>
          <w:szCs w:val="28"/>
          <w:lang w:val="kk-KZ"/>
        </w:rPr>
        <w:t xml:space="preserve"> - эталон шығымдылығы.</w:t>
      </w:r>
    </w:p>
    <w:p w:rsidR="002D5C3F" w:rsidRPr="00913177" w:rsidRDefault="00976B36" w:rsidP="00976B36">
      <w:pPr>
        <w:tabs>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Табиғи мал азық алқаптарын экономикалық бағалау үшін негіз ретінде оларды бонитеттеу мәліметтері және ауыл шаруашылық кәсіпорындарының жылдық есептері көрсеткіштері алынады.</w:t>
      </w:r>
    </w:p>
    <w:p w:rsidR="002D5C3F" w:rsidRPr="00913177" w:rsidRDefault="00976B36" w:rsidP="00976B36">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Экономикалық бағалаудың критерийлері болып, келесі көрсеткіштер табылады:</w:t>
      </w:r>
    </w:p>
    <w:p w:rsidR="002D5C3F" w:rsidRPr="00913177" w:rsidRDefault="002D5C3F" w:rsidP="006F642B">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1</w:t>
      </w:r>
      <w:r w:rsidR="006F642B">
        <w:rPr>
          <w:rFonts w:ascii="Times New Roman" w:hAnsi="Times New Roman" w:cs="Times New Roman"/>
          <w:noProof/>
          <w:sz w:val="28"/>
          <w:szCs w:val="28"/>
          <w:lang w:val="kk-KZ"/>
        </w:rPr>
        <w:t>.М</w:t>
      </w:r>
      <w:r w:rsidRPr="00913177">
        <w:rPr>
          <w:rFonts w:ascii="Times New Roman" w:hAnsi="Times New Roman" w:cs="Times New Roman"/>
          <w:noProof/>
          <w:sz w:val="28"/>
          <w:szCs w:val="28"/>
          <w:lang w:val="kk-KZ"/>
        </w:rPr>
        <w:t>ал азықтық алқаптарының өнімділігі - жалпы өнімнің құны (тг/га);</w:t>
      </w:r>
    </w:p>
    <w:p w:rsidR="002D5C3F" w:rsidRPr="00913177" w:rsidRDefault="006F642B" w:rsidP="006F642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2.Ш</w:t>
      </w:r>
      <w:r w:rsidR="002D5C3F" w:rsidRPr="00913177">
        <w:rPr>
          <w:rFonts w:ascii="Times New Roman" w:hAnsi="Times New Roman" w:cs="Times New Roman"/>
          <w:noProof/>
          <w:sz w:val="28"/>
          <w:szCs w:val="28"/>
          <w:lang w:val="kk-KZ"/>
        </w:rPr>
        <w:t>ығындар орнына толтырылуы - шығындардың бірлігіне келетін жалпы өнімнің құны;</w:t>
      </w:r>
    </w:p>
    <w:p w:rsidR="002D5C3F" w:rsidRPr="00913177" w:rsidRDefault="006F642B" w:rsidP="006F642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3.Д</w:t>
      </w:r>
      <w:r w:rsidR="002D5C3F" w:rsidRPr="00913177">
        <w:rPr>
          <w:rFonts w:ascii="Times New Roman" w:hAnsi="Times New Roman" w:cs="Times New Roman"/>
          <w:noProof/>
          <w:sz w:val="28"/>
          <w:szCs w:val="28"/>
          <w:lang w:val="kk-KZ"/>
        </w:rPr>
        <w:t>ифференциалды пайда - сапасы ең жақсы және жақсы жайғасқан жерлерде алынатын таза пайданың қосымша бөлігі.</w:t>
      </w:r>
    </w:p>
    <w:p w:rsidR="002D5C3F" w:rsidRPr="00913177" w:rsidRDefault="006F642B" w:rsidP="006F642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Мал азықтық алқаптардың өнімділігі мал азықтық бірліктің шығымдылығы арқылы анықталады.Мұнда шығымдылық бағаланатын ауданның мал шаруашылығының негізгі бағытына байланысты мал шаруашылық өніміне /сүт, ет, жүн/ қайта саналады.Мал азықтық алқаптарының шығымдылығын мал шаруашылық өніміне қайта есептеу мал </w:t>
      </w:r>
      <w:r w:rsidR="002D5C3F" w:rsidRPr="00913177">
        <w:rPr>
          <w:rFonts w:ascii="Times New Roman" w:hAnsi="Times New Roman" w:cs="Times New Roman"/>
          <w:noProof/>
          <w:sz w:val="28"/>
          <w:szCs w:val="28"/>
          <w:lang w:val="kk-KZ"/>
        </w:rPr>
        <w:lastRenderedPageBreak/>
        <w:t>азықтық бірліктегі мал азықтық шығындары нормативтері бойынша жүргізіледі.</w:t>
      </w:r>
    </w:p>
    <w:p w:rsidR="002D5C3F" w:rsidRPr="00913177" w:rsidRDefault="006F642B" w:rsidP="006F642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Жалпы өнімнің құны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жайылымның есептік шартты мал шаруашылық азығындағы өнімділігін оның кадастрлік бағасына көбейтіп табады.</w:t>
      </w: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Шығындар орнының толтырылуы келесі формула бойынша анықталады:</w:t>
      </w:r>
    </w:p>
    <w:p w:rsidR="002D5C3F" w:rsidRPr="00913177" w:rsidRDefault="00E5723D" w:rsidP="00E5723D">
      <w:pPr>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position w:val="-24"/>
          <w:sz w:val="28"/>
          <w:szCs w:val="28"/>
          <w:lang w:val="kk-KZ"/>
        </w:rPr>
        <w:t xml:space="preserve">                                                    </w:t>
      </w:r>
      <w:r w:rsidR="002D5C3F" w:rsidRPr="00913177">
        <w:rPr>
          <w:rFonts w:ascii="Times New Roman" w:hAnsi="Times New Roman" w:cs="Times New Roman"/>
          <w:position w:val="-24"/>
          <w:sz w:val="28"/>
          <w:szCs w:val="28"/>
          <w:lang w:val="kk-KZ"/>
        </w:rPr>
        <w:object w:dxaOrig="1219" w:dyaOrig="620">
          <v:shape id="_x0000_i1027" type="#_x0000_t75" style="width:59.9pt;height:31.1pt" o:ole="">
            <v:imagedata r:id="rId15" o:title=""/>
          </v:shape>
          <o:OLEObject Type="Embed" ProgID="Equation.3" ShapeID="_x0000_i1027" DrawAspect="Content" ObjectID="_1677489358" r:id="rId16"/>
        </w:object>
      </w:r>
      <w:r>
        <w:rPr>
          <w:rFonts w:ascii="Times New Roman" w:hAnsi="Times New Roman" w:cs="Times New Roman"/>
          <w:position w:val="-24"/>
          <w:sz w:val="28"/>
          <w:szCs w:val="28"/>
          <w:lang w:val="kk-KZ"/>
        </w:rPr>
        <w:t xml:space="preserve">                                            (13.2)</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мұнда, ШТ - шығындар орнының толтырылу коэффициенті; </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 ЖӨ - </w:t>
      </w:r>
      <w:smartTag w:uri="urn:schemas-microsoft-com:office:smarttags" w:element="metricconverter">
        <w:smartTagPr>
          <w:attr w:name="ProductID" w:val="1 га"/>
        </w:smartTagPr>
        <w:r w:rsidRPr="00913177">
          <w:rPr>
            <w:rFonts w:ascii="Times New Roman" w:hAnsi="Times New Roman" w:cs="Times New Roman"/>
            <w:noProof/>
            <w:sz w:val="28"/>
            <w:szCs w:val="28"/>
            <w:lang w:val="kk-KZ"/>
          </w:rPr>
          <w:t>1 га</w:t>
        </w:r>
      </w:smartTag>
      <w:r w:rsidRPr="00913177">
        <w:rPr>
          <w:rFonts w:ascii="Times New Roman" w:hAnsi="Times New Roman" w:cs="Times New Roman"/>
          <w:noProof/>
          <w:sz w:val="28"/>
          <w:szCs w:val="28"/>
          <w:lang w:val="kk-KZ"/>
        </w:rPr>
        <w:t xml:space="preserve"> мал азықтық алқаптың жалпы өнімінің құны, теңге;</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 xml:space="preserve">  Ш - жалпы өнімді өндіруге жұмсалатын шығындар, теңге.</w:t>
      </w:r>
    </w:p>
    <w:p w:rsidR="002D5C3F" w:rsidRPr="00913177" w:rsidRDefault="00E5723D" w:rsidP="00E5723D">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Мал азықтық алқаптардан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есептелінген таза пайда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жалпы өнімнің құны және оны өндіруге жұмсалған шығындар арасындағы айырым ретінде анықталады: </w:t>
      </w:r>
    </w:p>
    <w:p w:rsidR="002D5C3F" w:rsidRPr="00913177" w:rsidRDefault="00E5723D" w:rsidP="00E5723D">
      <w:pPr>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Т</w:t>
      </w:r>
      <w:r w:rsidR="002D5C3F" w:rsidRPr="00913177">
        <w:rPr>
          <w:rFonts w:ascii="Times New Roman" w:hAnsi="Times New Roman" w:cs="Times New Roman"/>
          <w:noProof/>
          <w:sz w:val="28"/>
          <w:szCs w:val="28"/>
          <w:vertAlign w:val="subscript"/>
          <w:lang w:val="kk-KZ"/>
        </w:rPr>
        <w:t>П</w:t>
      </w:r>
      <w:r w:rsidR="002D5C3F" w:rsidRPr="00913177">
        <w:rPr>
          <w:rFonts w:ascii="Times New Roman" w:hAnsi="Times New Roman" w:cs="Times New Roman"/>
          <w:noProof/>
          <w:sz w:val="28"/>
          <w:szCs w:val="28"/>
          <w:lang w:val="kk-KZ"/>
        </w:rPr>
        <w:t xml:space="preserve"> </w:t>
      </w:r>
      <w:r>
        <w:rPr>
          <w:rFonts w:ascii="Times New Roman" w:hAnsi="Times New Roman" w:cs="Times New Roman"/>
          <w:sz w:val="28"/>
          <w:szCs w:val="28"/>
          <w:lang w:val="kk-KZ"/>
        </w:rPr>
        <w:t>= ЖӨ – Ш                                     (13.3)</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мұнда, Т</w:t>
      </w:r>
      <w:r w:rsidRPr="00913177">
        <w:rPr>
          <w:rFonts w:ascii="Times New Roman" w:hAnsi="Times New Roman" w:cs="Times New Roman"/>
          <w:noProof/>
          <w:sz w:val="28"/>
          <w:szCs w:val="28"/>
          <w:vertAlign w:val="subscript"/>
          <w:lang w:val="kk-KZ"/>
        </w:rPr>
        <w:t xml:space="preserve">П </w:t>
      </w:r>
      <w:r w:rsidRPr="00913177">
        <w:rPr>
          <w:rFonts w:ascii="Times New Roman" w:hAnsi="Times New Roman" w:cs="Times New Roman"/>
          <w:noProof/>
          <w:sz w:val="28"/>
          <w:szCs w:val="28"/>
          <w:lang w:val="kk-KZ"/>
        </w:rPr>
        <w:t xml:space="preserve">- таза толық пайда, теңге/га. </w:t>
      </w:r>
    </w:p>
    <w:p w:rsidR="002D5C3F" w:rsidRPr="00913177" w:rsidRDefault="00E5723D" w:rsidP="00E5723D">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Дифференциалдық пайданы есептеу үшін ең нашар жерлерде  алынатын нормативтік қосымша өнім (ең төмен қоғамдық қажет таза пайда - </w:t>
      </w:r>
      <w:r w:rsidR="002D5C3F" w:rsidRPr="00913177">
        <w:rPr>
          <w:rFonts w:ascii="Times New Roman" w:hAnsi="Times New Roman" w:cs="Times New Roman"/>
          <w:sz w:val="28"/>
          <w:szCs w:val="28"/>
          <w:lang w:val="kk-KZ"/>
        </w:rPr>
        <w:t>Т</w:t>
      </w:r>
      <w:r w:rsidR="002D5C3F" w:rsidRPr="00913177">
        <w:rPr>
          <w:rFonts w:ascii="Times New Roman" w:hAnsi="Times New Roman" w:cs="Times New Roman"/>
          <w:sz w:val="28"/>
          <w:szCs w:val="28"/>
          <w:vertAlign w:val="subscript"/>
          <w:lang w:val="kk-KZ"/>
        </w:rPr>
        <w:t>М</w:t>
      </w:r>
      <w:r w:rsidR="002D5C3F" w:rsidRPr="00913177">
        <w:rPr>
          <w:rFonts w:ascii="Times New Roman" w:hAnsi="Times New Roman" w:cs="Times New Roman"/>
          <w:noProof/>
          <w:sz w:val="28"/>
          <w:szCs w:val="28"/>
          <w:lang w:val="kk-KZ"/>
        </w:rPr>
        <w:t>) анықталады:</w:t>
      </w:r>
    </w:p>
    <w:p w:rsidR="002D5C3F" w:rsidRPr="00913177" w:rsidRDefault="00E5723D" w:rsidP="00E5723D">
      <w:pPr>
        <w:spacing w:after="0" w:line="240" w:lineRule="auto"/>
        <w:ind w:firstLine="720"/>
        <w:jc w:val="center"/>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002D5C3F" w:rsidRPr="00913177">
        <w:rPr>
          <w:rFonts w:ascii="Times New Roman" w:hAnsi="Times New Roman" w:cs="Times New Roman"/>
          <w:sz w:val="28"/>
          <w:szCs w:val="28"/>
          <w:lang w:val="kk-KZ"/>
        </w:rPr>
        <w:t>Т</w:t>
      </w:r>
      <w:r w:rsidR="002D5C3F" w:rsidRPr="00913177">
        <w:rPr>
          <w:rFonts w:ascii="Times New Roman" w:hAnsi="Times New Roman" w:cs="Times New Roman"/>
          <w:sz w:val="28"/>
          <w:szCs w:val="28"/>
          <w:vertAlign w:val="subscript"/>
          <w:lang w:val="kk-KZ"/>
        </w:rPr>
        <w:t>М</w:t>
      </w:r>
      <w:r w:rsidR="002D5C3F" w:rsidRPr="00913177">
        <w:rPr>
          <w:rFonts w:ascii="Times New Roman" w:hAnsi="Times New Roman" w:cs="Times New Roman"/>
          <w:sz w:val="28"/>
          <w:szCs w:val="28"/>
          <w:lang w:val="kk-KZ"/>
        </w:rPr>
        <w:t xml:space="preserve"> = К </w:t>
      </w:r>
      <w:r w:rsidR="002D5C3F" w:rsidRPr="00913177">
        <w:rPr>
          <w:rFonts w:ascii="Times New Roman" w:hAnsi="Times New Roman" w:cs="Times New Roman"/>
          <w:noProof/>
          <w:sz w:val="28"/>
          <w:szCs w:val="28"/>
          <w:lang w:val="kk-KZ"/>
        </w:rPr>
        <w:t>· (Ф</w:t>
      </w:r>
      <w:r w:rsidR="002D5C3F" w:rsidRPr="00913177">
        <w:rPr>
          <w:rFonts w:ascii="Times New Roman" w:hAnsi="Times New Roman" w:cs="Times New Roman"/>
          <w:noProof/>
          <w:sz w:val="28"/>
          <w:szCs w:val="28"/>
          <w:vertAlign w:val="subscript"/>
          <w:lang w:val="kk-KZ"/>
        </w:rPr>
        <w:t xml:space="preserve">Н </w:t>
      </w:r>
      <w:r w:rsidR="002D5C3F" w:rsidRPr="00913177">
        <w:rPr>
          <w:rFonts w:ascii="Times New Roman" w:hAnsi="Times New Roman" w:cs="Times New Roman"/>
          <w:noProof/>
          <w:sz w:val="28"/>
          <w:szCs w:val="28"/>
          <w:lang w:val="kk-KZ"/>
        </w:rPr>
        <w:t>+ Ф</w:t>
      </w:r>
      <w:r w:rsidR="002D5C3F" w:rsidRPr="00913177">
        <w:rPr>
          <w:rFonts w:ascii="Times New Roman" w:hAnsi="Times New Roman" w:cs="Times New Roman"/>
          <w:noProof/>
          <w:sz w:val="28"/>
          <w:szCs w:val="28"/>
          <w:vertAlign w:val="subscript"/>
          <w:lang w:val="kk-KZ"/>
        </w:rPr>
        <w:t>Ш</w:t>
      </w:r>
      <w:r w:rsidR="002D5C3F" w:rsidRPr="00913177">
        <w:rPr>
          <w:rFonts w:ascii="Times New Roman" w:hAnsi="Times New Roman" w:cs="Times New Roman"/>
          <w:noProof/>
          <w:sz w:val="28"/>
          <w:szCs w:val="28"/>
          <w:lang w:val="kk-KZ"/>
        </w:rPr>
        <w:t>)</w:t>
      </w:r>
      <w:r>
        <w:rPr>
          <w:rFonts w:ascii="Times New Roman" w:hAnsi="Times New Roman" w:cs="Times New Roman"/>
          <w:noProof/>
          <w:sz w:val="28"/>
          <w:szCs w:val="28"/>
          <w:lang w:val="kk-KZ"/>
        </w:rPr>
        <w:t xml:space="preserve">                               (13.4)</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мұнда, К - барлық (негізгі және айналмалы) өңдірістік қорлардың тиімділік коэффициенті (К=0,15);</w:t>
      </w:r>
    </w:p>
    <w:p w:rsidR="002D5C3F" w:rsidRPr="00913177" w:rsidRDefault="002D5C3F" w:rsidP="00913177">
      <w:pPr>
        <w:spacing w:after="0" w:line="240" w:lineRule="auto"/>
        <w:ind w:firstLine="900"/>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Ф</w:t>
      </w:r>
      <w:r w:rsidRPr="00913177">
        <w:rPr>
          <w:rFonts w:ascii="Times New Roman" w:hAnsi="Times New Roman" w:cs="Times New Roman"/>
          <w:noProof/>
          <w:sz w:val="28"/>
          <w:szCs w:val="28"/>
          <w:vertAlign w:val="subscript"/>
          <w:lang w:val="kk-KZ"/>
        </w:rPr>
        <w:t>Н</w:t>
      </w:r>
      <w:r w:rsidRPr="00913177">
        <w:rPr>
          <w:rFonts w:ascii="Times New Roman" w:hAnsi="Times New Roman" w:cs="Times New Roman"/>
          <w:noProof/>
          <w:sz w:val="28"/>
          <w:szCs w:val="28"/>
          <w:lang w:val="kk-KZ"/>
        </w:rPr>
        <w:t xml:space="preserve"> - мал шаруашылығы негізгі өндірістік қорларының құны, теңге/га;</w:t>
      </w:r>
    </w:p>
    <w:p w:rsidR="002D5C3F" w:rsidRPr="00913177" w:rsidRDefault="002D5C3F" w:rsidP="00913177">
      <w:pPr>
        <w:spacing w:after="0" w:line="240" w:lineRule="auto"/>
        <w:ind w:firstLine="900"/>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Ф</w:t>
      </w:r>
      <w:r w:rsidRPr="00913177">
        <w:rPr>
          <w:rFonts w:ascii="Times New Roman" w:hAnsi="Times New Roman" w:cs="Times New Roman"/>
          <w:noProof/>
          <w:sz w:val="28"/>
          <w:szCs w:val="28"/>
          <w:vertAlign w:val="subscript"/>
          <w:lang w:val="kk-KZ"/>
        </w:rPr>
        <w:t>Ш</w:t>
      </w:r>
      <w:r w:rsidRPr="00913177">
        <w:rPr>
          <w:rFonts w:ascii="Times New Roman" w:hAnsi="Times New Roman" w:cs="Times New Roman"/>
          <w:noProof/>
          <w:sz w:val="28"/>
          <w:szCs w:val="28"/>
          <w:lang w:val="kk-KZ"/>
        </w:rPr>
        <w:t xml:space="preserve"> - өнімнің сол көлеміне шығындалған мал шаруашылығының айналмалы өндірістік қорлары.</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Дифференциалдық пайда толық таза пайда (Т</w:t>
      </w:r>
      <w:r w:rsidR="002D5C3F" w:rsidRPr="00913177">
        <w:rPr>
          <w:rFonts w:ascii="Times New Roman" w:hAnsi="Times New Roman" w:cs="Times New Roman"/>
          <w:noProof/>
          <w:sz w:val="28"/>
          <w:szCs w:val="28"/>
          <w:vertAlign w:val="subscript"/>
          <w:lang w:val="kk-KZ"/>
        </w:rPr>
        <w:t>п</w:t>
      </w:r>
      <w:r w:rsidR="002D5C3F" w:rsidRPr="00913177">
        <w:rPr>
          <w:rFonts w:ascii="Times New Roman" w:hAnsi="Times New Roman" w:cs="Times New Roman"/>
          <w:noProof/>
          <w:sz w:val="28"/>
          <w:szCs w:val="28"/>
          <w:lang w:val="kk-KZ"/>
        </w:rPr>
        <w:t>) және минималды немесе нормативтік (Т</w:t>
      </w:r>
      <w:r w:rsidR="002D5C3F" w:rsidRPr="00913177">
        <w:rPr>
          <w:rFonts w:ascii="Times New Roman" w:hAnsi="Times New Roman" w:cs="Times New Roman"/>
          <w:noProof/>
          <w:sz w:val="28"/>
          <w:szCs w:val="28"/>
          <w:vertAlign w:val="subscript"/>
          <w:lang w:val="kk-KZ"/>
        </w:rPr>
        <w:t>м</w:t>
      </w:r>
      <w:r w:rsidR="002D5C3F" w:rsidRPr="00913177">
        <w:rPr>
          <w:rFonts w:ascii="Times New Roman" w:hAnsi="Times New Roman" w:cs="Times New Roman"/>
          <w:noProof/>
          <w:sz w:val="28"/>
          <w:szCs w:val="28"/>
          <w:lang w:val="kk-KZ"/>
        </w:rPr>
        <w:t>) пайда арасындағы айырым есебінде шығарылады:</w:t>
      </w:r>
    </w:p>
    <w:p w:rsidR="002D5C3F" w:rsidRPr="00913177" w:rsidRDefault="006725DB" w:rsidP="006725DB">
      <w:pPr>
        <w:spacing w:after="0" w:line="240" w:lineRule="auto"/>
        <w:ind w:firstLine="720"/>
        <w:jc w:val="center"/>
        <w:rPr>
          <w:rFonts w:ascii="Times New Roman" w:hAnsi="Times New Roman" w:cs="Times New Roman"/>
          <w:sz w:val="28"/>
          <w:szCs w:val="28"/>
          <w:vertAlign w:val="subscript"/>
          <w:lang w:val="kk-KZ"/>
        </w:rPr>
      </w:pPr>
      <w:r>
        <w:rPr>
          <w:rFonts w:ascii="Times New Roman" w:hAnsi="Times New Roman" w:cs="Times New Roman"/>
          <w:sz w:val="28"/>
          <w:szCs w:val="28"/>
          <w:lang w:val="kk-KZ"/>
        </w:rPr>
        <w:t xml:space="preserve">                                                         </w:t>
      </w:r>
      <w:r w:rsidR="002D5C3F" w:rsidRPr="00913177">
        <w:rPr>
          <w:rFonts w:ascii="Times New Roman" w:hAnsi="Times New Roman" w:cs="Times New Roman"/>
          <w:sz w:val="28"/>
          <w:szCs w:val="28"/>
          <w:lang w:val="kk-KZ"/>
        </w:rPr>
        <w:t>ДП = Т</w:t>
      </w:r>
      <w:r w:rsidR="002D5C3F" w:rsidRPr="00913177">
        <w:rPr>
          <w:rFonts w:ascii="Times New Roman" w:hAnsi="Times New Roman" w:cs="Times New Roman"/>
          <w:sz w:val="28"/>
          <w:szCs w:val="28"/>
          <w:vertAlign w:val="subscript"/>
          <w:lang w:val="kk-KZ"/>
        </w:rPr>
        <w:t xml:space="preserve">П </w:t>
      </w:r>
      <w:r w:rsidR="002D5C3F" w:rsidRPr="00913177">
        <w:rPr>
          <w:rFonts w:ascii="Times New Roman" w:hAnsi="Times New Roman" w:cs="Times New Roman"/>
          <w:sz w:val="28"/>
          <w:szCs w:val="28"/>
          <w:lang w:val="kk-KZ"/>
        </w:rPr>
        <w:t>– Т</w:t>
      </w:r>
      <w:r w:rsidR="002D5C3F" w:rsidRPr="00913177">
        <w:rPr>
          <w:rFonts w:ascii="Times New Roman" w:hAnsi="Times New Roman" w:cs="Times New Roman"/>
          <w:sz w:val="28"/>
          <w:szCs w:val="28"/>
          <w:vertAlign w:val="subscript"/>
          <w:lang w:val="kk-KZ"/>
        </w:rPr>
        <w:t>М</w:t>
      </w:r>
      <w:r>
        <w:rPr>
          <w:rFonts w:ascii="Times New Roman" w:hAnsi="Times New Roman" w:cs="Times New Roman"/>
          <w:sz w:val="28"/>
          <w:szCs w:val="28"/>
          <w:vertAlign w:val="subscript"/>
          <w:lang w:val="kk-KZ"/>
        </w:rPr>
        <w:t xml:space="preserve">                                                    </w:t>
      </w:r>
      <w:r w:rsidRPr="006725DB">
        <w:rPr>
          <w:rFonts w:ascii="Times New Roman" w:hAnsi="Times New Roman" w:cs="Times New Roman"/>
          <w:sz w:val="28"/>
          <w:szCs w:val="28"/>
          <w:lang w:val="kk-KZ"/>
        </w:rPr>
        <w:t xml:space="preserve">(13.5)                    </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Шабындықтар да осы әдістеме бойынша бағаланады.Мұнда жыртылатын жерлерді және табиғи мал азықтық алқаптарды (шабындықтарды, жайылымдарды) экономикалық бағалау әдістемесінің тек қана негізгі сәттері келтіріліп отыр.</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Осы әдістеме бойынша Республикамыздың барлық</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аймақтары жерлерін бағалау, топырақтарын бонитеттеу ұзақ мерзім</w:t>
      </w:r>
      <w:r w:rsidR="002D5C3F" w:rsidRPr="00913177">
        <w:rPr>
          <w:rFonts w:ascii="Times New Roman" w:hAnsi="Times New Roman" w:cs="Times New Roman"/>
          <w:smallCaps/>
          <w:noProof/>
          <w:sz w:val="28"/>
          <w:szCs w:val="28"/>
          <w:lang w:val="kk-KZ"/>
        </w:rPr>
        <w:t xml:space="preserve"> </w:t>
      </w:r>
      <w:r w:rsidR="002D5C3F" w:rsidRPr="00913177">
        <w:rPr>
          <w:rFonts w:ascii="Times New Roman" w:hAnsi="Times New Roman" w:cs="Times New Roman"/>
          <w:noProof/>
          <w:sz w:val="28"/>
          <w:szCs w:val="28"/>
          <w:lang w:val="kk-KZ"/>
        </w:rPr>
        <w:t>уақытында жүргізілген.Бұл мағлұматты аймақтар,</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облыстар бойынша орналастыруда, мамандандыруда, сатып</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алуда, бағаларды бағалық аймақтауда, мемлекеттік тапсырмалар</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жоспарлар құруда, ал соңғы кезде кәзіргі бағалау</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жұмыстарын жүргізуде, жер үшін төлемдердің, салықтың базалық ставкаларын анықтауда пайдаланды.Сондықтан бұл</w:t>
      </w:r>
      <w:r w:rsidR="002D5C3F" w:rsidRPr="00913177">
        <w:rPr>
          <w:rFonts w:ascii="Times New Roman" w:hAnsi="Times New Roman" w:cs="Times New Roman"/>
          <w:sz w:val="28"/>
          <w:szCs w:val="28"/>
          <w:lang w:val="kk-KZ"/>
        </w:rPr>
        <w:t xml:space="preserve"> әдістеменің</w:t>
      </w:r>
      <w:r w:rsidR="002D5C3F" w:rsidRPr="00913177">
        <w:rPr>
          <w:rFonts w:ascii="Times New Roman" w:hAnsi="Times New Roman" w:cs="Times New Roman"/>
          <w:noProof/>
          <w:sz w:val="28"/>
          <w:szCs w:val="28"/>
          <w:lang w:val="kk-KZ"/>
        </w:rPr>
        <w:t xml:space="preserve"> маңыздылығы өте зор.</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Жерді бағалаудың мәліметтерін, әсіресе нарықтық қатынастырға көшу барысында, кеңінен пайдаланады.Олар</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жер нарығын дамыту үшін, ауыл шаруашылық кәсіпорындарын жекешелендіруде, қожалықтарды дамытуда, салық салуда және бағалық саясатты жетілдіруде өте қажет.</w:t>
      </w:r>
      <w:r w:rsidR="002D5C3F" w:rsidRPr="00913177">
        <w:rPr>
          <w:rFonts w:ascii="Times New Roman" w:hAnsi="Times New Roman" w:cs="Times New Roman"/>
          <w:sz w:val="28"/>
          <w:szCs w:val="28"/>
          <w:lang w:val="kk-KZ"/>
        </w:rPr>
        <w:t>Сондықтан</w:t>
      </w:r>
      <w:r w:rsidR="002D5C3F" w:rsidRPr="00913177">
        <w:rPr>
          <w:rFonts w:ascii="Times New Roman" w:hAnsi="Times New Roman" w:cs="Times New Roman"/>
          <w:noProof/>
          <w:sz w:val="28"/>
          <w:szCs w:val="28"/>
          <w:lang w:val="kk-KZ"/>
        </w:rPr>
        <w:t xml:space="preserve"> 1996 ж.Қазақстан Республикасының үкіметі жеке меншікке пайдалануға беретін жерлердің төлем ставкаларын бекіткен.Бұл ставкалар жердің орта </w:t>
      </w:r>
      <w:r w:rsidR="002D5C3F" w:rsidRPr="00913177">
        <w:rPr>
          <w:rFonts w:ascii="Times New Roman" w:hAnsi="Times New Roman" w:cs="Times New Roman"/>
          <w:noProof/>
          <w:sz w:val="28"/>
          <w:szCs w:val="28"/>
          <w:lang w:val="kk-KZ"/>
        </w:rPr>
        <w:lastRenderedPageBreak/>
        <w:t>нормативтік бағасы ретінде шығарылған.Ол жер нарығының даму негізі болып</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келеді.Осының нәтижесінде нарықтық баға есептелінеді.Сөйтіп алдағы уақытта сауда-саттықтарды салыстыруға негізделінген дамыған батыс елдерінде кеңінен қолданылып жүрген бағалау әдісін бізде де қолдануға мүмкіндік туындайды.Бұл ставкалар жалға беру және жалға төлем келісім -шарттарды жасауға негіз болып отыр.</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Қа</w:t>
      </w:r>
      <w:r w:rsidR="002D5C3F" w:rsidRPr="00913177">
        <w:rPr>
          <w:rFonts w:ascii="Times New Roman" w:hAnsi="Times New Roman" w:cs="Times New Roman"/>
          <w:noProof/>
          <w:sz w:val="28"/>
          <w:szCs w:val="28"/>
          <w:lang w:val="kk-KZ"/>
        </w:rPr>
        <w:t>зіргі уақытта қолданатын жыртылатын жерлерді және табиғи мал азықтық алқаптардың нормативтік шығымдылық есептеу әдістемесінің негізгі сәттеріне назар аударайық.Бастапқы ақпаратты жинауды жеңілдендіру үшін бағаланатын аудандар бойынша нормативтік шығымдылық жерлерді экономикалық бағалаудың үшінші түр деңгейінде алынған (республикада орнықты экономикалық жағдайда жүргізілінген).Рентабельдіктің нормативтік деңгейі 30% деп</w:t>
      </w:r>
      <w:r w:rsidR="002D5C3F" w:rsidRPr="00913177">
        <w:rPr>
          <w:rFonts w:ascii="Times New Roman" w:hAnsi="Times New Roman" w:cs="Times New Roman"/>
          <w:i/>
          <w:iCs/>
          <w:noProof/>
          <w:sz w:val="28"/>
          <w:szCs w:val="28"/>
          <w:lang w:val="kk-KZ"/>
        </w:rPr>
        <w:t xml:space="preserve"> </w:t>
      </w:r>
      <w:r w:rsidR="002D5C3F" w:rsidRPr="00913177">
        <w:rPr>
          <w:rFonts w:ascii="Times New Roman" w:hAnsi="Times New Roman" w:cs="Times New Roman"/>
          <w:noProof/>
          <w:sz w:val="28"/>
          <w:szCs w:val="28"/>
          <w:lang w:val="kk-KZ"/>
        </w:rPr>
        <w:t>қабылданған (бұл деңгей ауыл шаруашылығында кеңейтілген өндіріс үшін жеткілікті).</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Нарықтық баға құру енгізіліп жатқан себепті ауыл</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шаруашылық азық-түлікке бағалардың нормативтік деңгейін әлемдік (биржалық) бағалар деңгейінде алған жөн.Бұл жағдай осы әдістемеде ескерілген.Жерлерді бағалау аудандары (ЖБА) топырақтар топтары бойынша орта нормативтік шығымдылық егіс көлемдердің қалыптасқан құрылымын, өсірілетін</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дақылдардың үлестік салмағын ескереді немесе негізгі дақыл бойынша есептелінеді.Жыртылатын жерлердің нормативтік базалық бағасын есептеу екі саты бойынша жүргізіледі:</w:t>
      </w:r>
      <w:r w:rsidR="002D5C3F" w:rsidRPr="00913177">
        <w:rPr>
          <w:rFonts w:ascii="Times New Roman" w:hAnsi="Times New Roman" w:cs="Times New Roman"/>
          <w:sz w:val="28"/>
          <w:szCs w:val="28"/>
          <w:lang w:val="kk-KZ"/>
        </w:rPr>
        <w:t xml:space="preserve"> </w:t>
      </w:r>
    </w:p>
    <w:p w:rsidR="002D5C3F" w:rsidRPr="00913177" w:rsidRDefault="006725DB" w:rsidP="006725DB">
      <w:pPr>
        <w:widowControl w:val="0"/>
        <w:tabs>
          <w:tab w:val="left" w:pos="108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w:t>
      </w:r>
      <w:r w:rsidR="002D5C3F" w:rsidRPr="00913177">
        <w:rPr>
          <w:rFonts w:ascii="Times New Roman" w:hAnsi="Times New Roman" w:cs="Times New Roman"/>
          <w:noProof/>
          <w:sz w:val="28"/>
          <w:szCs w:val="28"/>
          <w:lang w:val="kk-KZ"/>
        </w:rPr>
        <w:t>Бағаланатын топырақ топтарының нормативтік бағасының шкалалары құрылады;</w:t>
      </w:r>
      <w:r w:rsidR="002D5C3F" w:rsidRPr="00913177">
        <w:rPr>
          <w:rFonts w:ascii="Times New Roman" w:hAnsi="Times New Roman" w:cs="Times New Roman"/>
          <w:sz w:val="28"/>
          <w:szCs w:val="28"/>
          <w:lang w:val="kk-KZ"/>
        </w:rPr>
        <w:t xml:space="preserve"> </w:t>
      </w:r>
    </w:p>
    <w:p w:rsidR="002D5C3F" w:rsidRPr="00913177" w:rsidRDefault="006725DB" w:rsidP="006725DB">
      <w:pPr>
        <w:widowControl w:val="0"/>
        <w:tabs>
          <w:tab w:val="left" w:pos="108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w:t>
      </w:r>
      <w:r w:rsidR="002D5C3F" w:rsidRPr="00913177">
        <w:rPr>
          <w:rFonts w:ascii="Times New Roman" w:hAnsi="Times New Roman" w:cs="Times New Roman"/>
          <w:noProof/>
          <w:sz w:val="28"/>
          <w:szCs w:val="28"/>
          <w:lang w:val="kk-KZ"/>
        </w:rPr>
        <w:t>Алынған бағалау шкалалар негізінде жыртылатын жерлердің нормативтік бағасы есептелінеді.</w:t>
      </w:r>
      <w:r w:rsidR="002D5C3F" w:rsidRPr="00913177">
        <w:rPr>
          <w:rFonts w:ascii="Times New Roman" w:hAnsi="Times New Roman" w:cs="Times New Roman"/>
          <w:sz w:val="28"/>
          <w:szCs w:val="28"/>
          <w:lang w:val="kk-KZ"/>
        </w:rPr>
        <w:t xml:space="preserve"> </w:t>
      </w:r>
    </w:p>
    <w:p w:rsidR="002D5C3F" w:rsidRPr="00913177" w:rsidRDefault="006725DB" w:rsidP="006725DB">
      <w:pPr>
        <w:tabs>
          <w:tab w:val="num" w:pos="180"/>
          <w:tab w:val="left" w:pos="1080"/>
        </w:tabs>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Қалыптасқан егіс көлемдерінің құрылымын ескере отырып, әр бағаланатын топырақ тобы бойынша жыртылатын жерлердің орта салыстырмалы шығымдылығы есептелінеді:</w:t>
      </w:r>
    </w:p>
    <w:p w:rsidR="002D5C3F" w:rsidRPr="00913177" w:rsidRDefault="006725DB" w:rsidP="006725DB">
      <w:pPr>
        <w:spacing w:after="0" w:line="240" w:lineRule="auto"/>
        <w:ind w:firstLine="720"/>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Ш</w:t>
      </w:r>
      <w:r w:rsidR="002D5C3F" w:rsidRPr="00913177">
        <w:rPr>
          <w:rFonts w:ascii="Times New Roman" w:hAnsi="Times New Roman" w:cs="Times New Roman"/>
          <w:noProof/>
          <w:sz w:val="28"/>
          <w:szCs w:val="28"/>
          <w:vertAlign w:val="subscript"/>
          <w:lang w:val="kk-KZ"/>
        </w:rPr>
        <w:t xml:space="preserve">НОС </w:t>
      </w:r>
      <w:r w:rsidR="002D5C3F" w:rsidRPr="00913177">
        <w:rPr>
          <w:rFonts w:ascii="Times New Roman" w:hAnsi="Times New Roman" w:cs="Times New Roman"/>
          <w:noProof/>
          <w:sz w:val="28"/>
          <w:szCs w:val="28"/>
          <w:lang w:val="kk-KZ"/>
        </w:rPr>
        <w:t xml:space="preserve"> =  Ш</w:t>
      </w:r>
      <w:r w:rsidR="002D5C3F" w:rsidRPr="00913177">
        <w:rPr>
          <w:rFonts w:ascii="Times New Roman" w:hAnsi="Times New Roman" w:cs="Times New Roman"/>
          <w:noProof/>
          <w:sz w:val="28"/>
          <w:szCs w:val="28"/>
          <w:vertAlign w:val="subscript"/>
          <w:lang w:val="kk-KZ"/>
        </w:rPr>
        <w:t>Н1</w:t>
      </w:r>
      <w:r w:rsidR="002D5C3F" w:rsidRPr="00913177">
        <w:rPr>
          <w:rFonts w:ascii="Times New Roman" w:hAnsi="Times New Roman" w:cs="Times New Roman"/>
          <w:noProof/>
          <w:sz w:val="28"/>
          <w:szCs w:val="28"/>
          <w:lang w:val="kk-KZ"/>
        </w:rPr>
        <w:t xml:space="preserve"> · Ү</w:t>
      </w:r>
      <w:r w:rsidR="002D5C3F" w:rsidRPr="00913177">
        <w:rPr>
          <w:rFonts w:ascii="Times New Roman" w:hAnsi="Times New Roman" w:cs="Times New Roman"/>
          <w:noProof/>
          <w:sz w:val="28"/>
          <w:szCs w:val="28"/>
          <w:vertAlign w:val="subscript"/>
          <w:lang w:val="kk-KZ"/>
        </w:rPr>
        <w:t>С1</w:t>
      </w:r>
      <w:r w:rsidR="002D5C3F" w:rsidRPr="00913177">
        <w:rPr>
          <w:rFonts w:ascii="Times New Roman" w:hAnsi="Times New Roman" w:cs="Times New Roman"/>
          <w:noProof/>
          <w:sz w:val="28"/>
          <w:szCs w:val="28"/>
          <w:lang w:val="kk-KZ"/>
        </w:rPr>
        <w:t xml:space="preserve"> + Ш</w:t>
      </w:r>
      <w:r w:rsidR="002D5C3F" w:rsidRPr="00913177">
        <w:rPr>
          <w:rFonts w:ascii="Times New Roman" w:hAnsi="Times New Roman" w:cs="Times New Roman"/>
          <w:noProof/>
          <w:sz w:val="28"/>
          <w:szCs w:val="28"/>
          <w:vertAlign w:val="subscript"/>
          <w:lang w:val="kk-KZ"/>
        </w:rPr>
        <w:t>Н2</w:t>
      </w:r>
      <w:r w:rsidR="002D5C3F" w:rsidRPr="00913177">
        <w:rPr>
          <w:rFonts w:ascii="Times New Roman" w:hAnsi="Times New Roman" w:cs="Times New Roman"/>
          <w:noProof/>
          <w:sz w:val="28"/>
          <w:szCs w:val="28"/>
          <w:lang w:val="kk-KZ"/>
        </w:rPr>
        <w:t xml:space="preserve"> · Ү</w:t>
      </w:r>
      <w:r w:rsidR="002D5C3F" w:rsidRPr="00913177">
        <w:rPr>
          <w:rFonts w:ascii="Times New Roman" w:hAnsi="Times New Roman" w:cs="Times New Roman"/>
          <w:noProof/>
          <w:sz w:val="28"/>
          <w:szCs w:val="28"/>
          <w:vertAlign w:val="subscript"/>
          <w:lang w:val="kk-KZ"/>
        </w:rPr>
        <w:t xml:space="preserve">С2 </w:t>
      </w:r>
      <w:r w:rsidR="002D5C3F" w:rsidRPr="00913177">
        <w:rPr>
          <w:rFonts w:ascii="Times New Roman" w:hAnsi="Times New Roman" w:cs="Times New Roman"/>
          <w:sz w:val="28"/>
          <w:szCs w:val="28"/>
          <w:lang w:val="kk-KZ"/>
        </w:rPr>
        <w:t>+ ... +</w:t>
      </w:r>
      <w:r w:rsidR="002D5C3F" w:rsidRPr="00913177">
        <w:rPr>
          <w:rFonts w:ascii="Times New Roman" w:hAnsi="Times New Roman" w:cs="Times New Roman"/>
          <w:noProof/>
          <w:sz w:val="28"/>
          <w:szCs w:val="28"/>
          <w:lang w:val="kk-KZ"/>
        </w:rPr>
        <w:t xml:space="preserve">  Ш</w:t>
      </w:r>
      <w:r w:rsidR="002D5C3F" w:rsidRPr="00913177">
        <w:rPr>
          <w:rFonts w:ascii="Times New Roman" w:hAnsi="Times New Roman" w:cs="Times New Roman"/>
          <w:noProof/>
          <w:sz w:val="28"/>
          <w:szCs w:val="28"/>
          <w:vertAlign w:val="subscript"/>
          <w:lang w:val="kk-KZ"/>
        </w:rPr>
        <w:t xml:space="preserve">НП </w:t>
      </w:r>
      <w:r w:rsidR="002D5C3F" w:rsidRPr="00913177">
        <w:rPr>
          <w:rFonts w:ascii="Times New Roman" w:hAnsi="Times New Roman" w:cs="Times New Roman"/>
          <w:noProof/>
          <w:sz w:val="28"/>
          <w:szCs w:val="28"/>
          <w:lang w:val="kk-KZ"/>
        </w:rPr>
        <w:t xml:space="preserve"> · Ү</w:t>
      </w:r>
      <w:r w:rsidR="002D5C3F" w:rsidRPr="00913177">
        <w:rPr>
          <w:rFonts w:ascii="Times New Roman" w:hAnsi="Times New Roman" w:cs="Times New Roman"/>
          <w:noProof/>
          <w:sz w:val="28"/>
          <w:szCs w:val="28"/>
          <w:vertAlign w:val="subscript"/>
          <w:lang w:val="kk-KZ"/>
        </w:rPr>
        <w:t>СП</w:t>
      </w:r>
      <w:r>
        <w:rPr>
          <w:rFonts w:ascii="Times New Roman" w:hAnsi="Times New Roman" w:cs="Times New Roman"/>
          <w:noProof/>
          <w:sz w:val="28"/>
          <w:szCs w:val="28"/>
          <w:lang w:val="kk-KZ"/>
        </w:rPr>
        <w:t xml:space="preserve">                (</w:t>
      </w:r>
      <w:r w:rsidRPr="006725DB">
        <w:rPr>
          <w:rFonts w:ascii="Times New Roman" w:hAnsi="Times New Roman" w:cs="Times New Roman"/>
          <w:noProof/>
          <w:sz w:val="28"/>
          <w:szCs w:val="28"/>
          <w:lang w:val="kk-KZ"/>
        </w:rPr>
        <w:t>13.6</w:t>
      </w:r>
      <w:r>
        <w:rPr>
          <w:rFonts w:ascii="Times New Roman" w:hAnsi="Times New Roman" w:cs="Times New Roman"/>
          <w:noProof/>
          <w:sz w:val="28"/>
          <w:szCs w:val="28"/>
          <w:lang w:val="kk-KZ"/>
        </w:rPr>
        <w:t>)</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мүнда, Ш</w:t>
      </w:r>
      <w:r w:rsidRPr="00913177">
        <w:rPr>
          <w:rFonts w:ascii="Times New Roman" w:hAnsi="Times New Roman" w:cs="Times New Roman"/>
          <w:noProof/>
          <w:sz w:val="28"/>
          <w:szCs w:val="28"/>
          <w:vertAlign w:val="subscript"/>
          <w:lang w:val="kk-KZ"/>
        </w:rPr>
        <w:t>НОС</w:t>
      </w:r>
      <w:r w:rsidRPr="00913177">
        <w:rPr>
          <w:rFonts w:ascii="Times New Roman" w:hAnsi="Times New Roman" w:cs="Times New Roman"/>
          <w:noProof/>
          <w:sz w:val="28"/>
          <w:szCs w:val="28"/>
          <w:lang w:val="kk-KZ"/>
        </w:rPr>
        <w:t xml:space="preserve"> - топырақ тобы бойынша ортасалы</w:t>
      </w:r>
      <w:r w:rsidRPr="00913177">
        <w:rPr>
          <w:rFonts w:ascii="Times New Roman" w:hAnsi="Times New Roman" w:cs="Times New Roman"/>
          <w:sz w:val="28"/>
          <w:szCs w:val="28"/>
          <w:lang w:val="kk-KZ"/>
        </w:rPr>
        <w:t>с</w:t>
      </w:r>
      <w:r w:rsidRPr="00913177">
        <w:rPr>
          <w:rFonts w:ascii="Times New Roman" w:hAnsi="Times New Roman" w:cs="Times New Roman"/>
          <w:noProof/>
          <w:sz w:val="28"/>
          <w:szCs w:val="28"/>
          <w:lang w:val="kk-KZ"/>
        </w:rPr>
        <w:t xml:space="preserve">тырмалы нормативтік шығымдылық; </w:t>
      </w:r>
    </w:p>
    <w:p w:rsidR="002D5C3F" w:rsidRPr="00913177" w:rsidRDefault="002D5C3F" w:rsidP="00913177">
      <w:pPr>
        <w:spacing w:after="0" w:line="240" w:lineRule="auto"/>
        <w:ind w:firstLine="720"/>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 xml:space="preserve"> Ш</w:t>
      </w:r>
      <w:r w:rsidRPr="00913177">
        <w:rPr>
          <w:rFonts w:ascii="Times New Roman" w:hAnsi="Times New Roman" w:cs="Times New Roman"/>
          <w:noProof/>
          <w:sz w:val="28"/>
          <w:szCs w:val="28"/>
          <w:vertAlign w:val="subscript"/>
          <w:lang w:val="kk-KZ"/>
        </w:rPr>
        <w:t>Н</w:t>
      </w:r>
      <w:r w:rsidRPr="00913177">
        <w:rPr>
          <w:rFonts w:ascii="Times New Roman" w:hAnsi="Times New Roman" w:cs="Times New Roman"/>
          <w:noProof/>
          <w:sz w:val="28"/>
          <w:szCs w:val="28"/>
          <w:lang w:val="kk-KZ"/>
        </w:rPr>
        <w:t xml:space="preserve"> </w:t>
      </w:r>
      <w:r w:rsidRPr="00913177">
        <w:rPr>
          <w:rFonts w:ascii="Times New Roman" w:hAnsi="Times New Roman" w:cs="Times New Roman"/>
          <w:noProof/>
          <w:sz w:val="28"/>
          <w:szCs w:val="28"/>
          <w:vertAlign w:val="subscript"/>
          <w:lang w:val="kk-KZ"/>
        </w:rPr>
        <w:t>1, 2,..П</w:t>
      </w:r>
      <w:r w:rsidRPr="00913177">
        <w:rPr>
          <w:rFonts w:ascii="Times New Roman" w:hAnsi="Times New Roman" w:cs="Times New Roman"/>
          <w:noProof/>
          <w:sz w:val="28"/>
          <w:szCs w:val="28"/>
          <w:lang w:val="kk-KZ"/>
        </w:rPr>
        <w:t xml:space="preserve"> - негізгі ауыл шаруашылық дақылдарының нормативтік шығымдылығы, ц.д.б./га;</w:t>
      </w:r>
    </w:p>
    <w:p w:rsidR="002D5C3F" w:rsidRPr="00913177" w:rsidRDefault="002D5C3F" w:rsidP="00913177">
      <w:pPr>
        <w:spacing w:after="0" w:line="240" w:lineRule="auto"/>
        <w:ind w:firstLine="720"/>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 xml:space="preserve"> Ү</w:t>
      </w:r>
      <w:r w:rsidRPr="00913177">
        <w:rPr>
          <w:rFonts w:ascii="Times New Roman" w:hAnsi="Times New Roman" w:cs="Times New Roman"/>
          <w:noProof/>
          <w:sz w:val="28"/>
          <w:szCs w:val="28"/>
          <w:vertAlign w:val="subscript"/>
          <w:lang w:val="kk-KZ"/>
        </w:rPr>
        <w:t>С</w:t>
      </w:r>
      <w:r w:rsidRPr="00913177">
        <w:rPr>
          <w:rFonts w:ascii="Times New Roman" w:hAnsi="Times New Roman" w:cs="Times New Roman"/>
          <w:noProof/>
          <w:sz w:val="28"/>
          <w:szCs w:val="28"/>
          <w:lang w:val="kk-KZ"/>
        </w:rPr>
        <w:t xml:space="preserve"> </w:t>
      </w:r>
      <w:r w:rsidRPr="00913177">
        <w:rPr>
          <w:rFonts w:ascii="Times New Roman" w:hAnsi="Times New Roman" w:cs="Times New Roman"/>
          <w:noProof/>
          <w:sz w:val="28"/>
          <w:szCs w:val="28"/>
          <w:vertAlign w:val="subscript"/>
          <w:lang w:val="kk-KZ"/>
        </w:rPr>
        <w:t>1, 2,..П</w:t>
      </w:r>
      <w:r w:rsidRPr="00913177">
        <w:rPr>
          <w:rFonts w:ascii="Times New Roman" w:hAnsi="Times New Roman" w:cs="Times New Roman"/>
          <w:noProof/>
          <w:sz w:val="28"/>
          <w:szCs w:val="28"/>
          <w:lang w:val="kk-KZ"/>
        </w:rPr>
        <w:t xml:space="preserve"> - егіс көлемдерінің құрылымындағы негізгі ауыл шаруашылық дақылдары аудандарының үлесті салмақтары.</w:t>
      </w:r>
      <w:r w:rsidRPr="00913177">
        <w:rPr>
          <w:rFonts w:ascii="Times New Roman" w:hAnsi="Times New Roman" w:cs="Times New Roman"/>
          <w:sz w:val="28"/>
          <w:szCs w:val="28"/>
          <w:lang w:val="kk-KZ"/>
        </w:rPr>
        <w:t xml:space="preserve"> </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Көлем бірлігінің нормативтік жалпы өнім құны топырақтардың өнімділігін өнімнің нарықтылық /биржалык/ бағасына көбейтіліп есептелінеді:</w:t>
      </w:r>
    </w:p>
    <w:p w:rsidR="002D5C3F" w:rsidRPr="00913177" w:rsidRDefault="006725DB" w:rsidP="006725DB">
      <w:pPr>
        <w:spacing w:after="0" w:line="240" w:lineRule="auto"/>
        <w:ind w:firstLine="720"/>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ЖӨ</w:t>
      </w:r>
      <w:r w:rsidR="002D5C3F" w:rsidRPr="00913177">
        <w:rPr>
          <w:rFonts w:ascii="Times New Roman" w:hAnsi="Times New Roman" w:cs="Times New Roman"/>
          <w:noProof/>
          <w:sz w:val="28"/>
          <w:szCs w:val="28"/>
          <w:vertAlign w:val="subscript"/>
          <w:lang w:val="kk-KZ"/>
        </w:rPr>
        <w:t>Н</w:t>
      </w:r>
      <w:r w:rsidR="002D5C3F" w:rsidRPr="00913177">
        <w:rPr>
          <w:rFonts w:ascii="Times New Roman" w:hAnsi="Times New Roman" w:cs="Times New Roman"/>
          <w:noProof/>
          <w:sz w:val="28"/>
          <w:szCs w:val="28"/>
          <w:lang w:val="kk-KZ"/>
        </w:rPr>
        <w:t xml:space="preserve"> = Ш</w:t>
      </w:r>
      <w:r w:rsidR="002D5C3F" w:rsidRPr="00913177">
        <w:rPr>
          <w:rFonts w:ascii="Times New Roman" w:hAnsi="Times New Roman" w:cs="Times New Roman"/>
          <w:noProof/>
          <w:sz w:val="28"/>
          <w:szCs w:val="28"/>
          <w:vertAlign w:val="subscript"/>
          <w:lang w:val="kk-KZ"/>
        </w:rPr>
        <w:t xml:space="preserve">НОС </w:t>
      </w:r>
      <w:r>
        <w:rPr>
          <w:rFonts w:ascii="Times New Roman" w:hAnsi="Times New Roman" w:cs="Times New Roman"/>
          <w:noProof/>
          <w:sz w:val="28"/>
          <w:szCs w:val="28"/>
          <w:lang w:val="kk-KZ"/>
        </w:rPr>
        <w:t>х Ц                                                  (13.7)</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мұнда, ЖӨ</w:t>
      </w:r>
      <w:r w:rsidRPr="00913177">
        <w:rPr>
          <w:rFonts w:ascii="Times New Roman" w:hAnsi="Times New Roman" w:cs="Times New Roman"/>
          <w:noProof/>
          <w:sz w:val="28"/>
          <w:szCs w:val="28"/>
          <w:vertAlign w:val="subscript"/>
          <w:lang w:val="kk-KZ"/>
        </w:rPr>
        <w:t>Н</w:t>
      </w:r>
      <w:r w:rsidRPr="00913177">
        <w:rPr>
          <w:rFonts w:ascii="Times New Roman" w:hAnsi="Times New Roman" w:cs="Times New Roman"/>
          <w:noProof/>
          <w:sz w:val="28"/>
          <w:szCs w:val="28"/>
          <w:lang w:val="kk-KZ"/>
        </w:rPr>
        <w:t xml:space="preserve"> - жалпы өнімнің нормативтік қүны, теңге/га;</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 xml:space="preserve">             Ц - өнім бірлігінің әлемдік бағасы, теңге.</w:t>
      </w:r>
    </w:p>
    <w:p w:rsidR="002D5C3F" w:rsidRPr="00913177" w:rsidRDefault="002D5C3F" w:rsidP="00913177">
      <w:pPr>
        <w:spacing w:after="0" w:line="240" w:lineRule="auto"/>
        <w:ind w:firstLine="720"/>
        <w:jc w:val="both"/>
        <w:rPr>
          <w:rFonts w:ascii="Times New Roman" w:hAnsi="Times New Roman" w:cs="Times New Roman"/>
          <w:noProof/>
          <w:sz w:val="28"/>
          <w:szCs w:val="28"/>
          <w:lang w:val="kk-KZ"/>
        </w:rPr>
      </w:pPr>
      <w:r w:rsidRPr="00913177">
        <w:rPr>
          <w:rFonts w:ascii="Times New Roman" w:hAnsi="Times New Roman" w:cs="Times New Roman"/>
          <w:noProof/>
          <w:sz w:val="28"/>
          <w:szCs w:val="28"/>
        </w:rPr>
        <w:t xml:space="preserve">Нормативтік пайда мына формула арқылы </w:t>
      </w:r>
      <w:r w:rsidRPr="00913177">
        <w:rPr>
          <w:rFonts w:ascii="Times New Roman" w:hAnsi="Times New Roman" w:cs="Times New Roman"/>
          <w:noProof/>
          <w:sz w:val="28"/>
          <w:szCs w:val="28"/>
          <w:lang w:val="kk-KZ"/>
        </w:rPr>
        <w:t>анықталады</w:t>
      </w:r>
      <w:r w:rsidRPr="00913177">
        <w:rPr>
          <w:rFonts w:ascii="Times New Roman" w:hAnsi="Times New Roman" w:cs="Times New Roman"/>
          <w:noProof/>
          <w:sz w:val="28"/>
          <w:szCs w:val="28"/>
        </w:rPr>
        <w:t>:</w:t>
      </w:r>
    </w:p>
    <w:p w:rsidR="002D5C3F" w:rsidRPr="00913177" w:rsidRDefault="006725DB" w:rsidP="006725DB">
      <w:pPr>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position w:val="-24"/>
          <w:sz w:val="28"/>
          <w:szCs w:val="28"/>
          <w:lang w:val="kk-KZ"/>
        </w:rPr>
        <w:lastRenderedPageBreak/>
        <w:t xml:space="preserve">                                             </w:t>
      </w:r>
      <w:r w:rsidR="002D5C3F" w:rsidRPr="00913177">
        <w:rPr>
          <w:rFonts w:ascii="Times New Roman" w:hAnsi="Times New Roman" w:cs="Times New Roman"/>
          <w:position w:val="-24"/>
          <w:sz w:val="28"/>
          <w:szCs w:val="28"/>
          <w:lang w:val="kk-KZ"/>
        </w:rPr>
        <w:object w:dxaOrig="1599" w:dyaOrig="640">
          <v:shape id="_x0000_i1028" type="#_x0000_t75" style="width:80.65pt;height:32.25pt" o:ole="">
            <v:imagedata r:id="rId17" o:title=""/>
          </v:shape>
          <o:OLEObject Type="Embed" ProgID="Equation.3" ShapeID="_x0000_i1028" DrawAspect="Content" ObjectID="_1677489359" r:id="rId18"/>
        </w:object>
      </w:r>
      <w:r>
        <w:rPr>
          <w:rFonts w:ascii="Times New Roman" w:hAnsi="Times New Roman" w:cs="Times New Roman"/>
          <w:position w:val="-24"/>
          <w:sz w:val="28"/>
          <w:szCs w:val="28"/>
          <w:lang w:val="kk-KZ"/>
        </w:rPr>
        <w:t xml:space="preserve">                                             (13.8)</w:t>
      </w:r>
    </w:p>
    <w:p w:rsidR="002D5C3F" w:rsidRPr="00913177" w:rsidRDefault="002D5C3F" w:rsidP="00913177">
      <w:pPr>
        <w:spacing w:after="0" w:line="240" w:lineRule="auto"/>
        <w:jc w:val="both"/>
        <w:rPr>
          <w:rFonts w:ascii="Times New Roman" w:hAnsi="Times New Roman" w:cs="Times New Roman"/>
          <w:sz w:val="28"/>
          <w:szCs w:val="28"/>
        </w:rPr>
      </w:pPr>
      <w:r w:rsidRPr="00913177">
        <w:rPr>
          <w:rFonts w:ascii="Times New Roman" w:hAnsi="Times New Roman" w:cs="Times New Roman"/>
          <w:noProof/>
          <w:sz w:val="28"/>
          <w:szCs w:val="28"/>
          <w:lang w:val="kk-KZ"/>
        </w:rPr>
        <w:t>мұнда</w:t>
      </w:r>
      <w:r w:rsidRPr="00913177">
        <w:rPr>
          <w:rFonts w:ascii="Times New Roman" w:hAnsi="Times New Roman" w:cs="Times New Roman"/>
          <w:noProof/>
          <w:sz w:val="28"/>
          <w:szCs w:val="28"/>
        </w:rPr>
        <w:t>, П</w:t>
      </w:r>
      <w:r w:rsidRPr="00913177">
        <w:rPr>
          <w:rFonts w:ascii="Times New Roman" w:hAnsi="Times New Roman" w:cs="Times New Roman"/>
          <w:noProof/>
          <w:sz w:val="28"/>
          <w:szCs w:val="28"/>
          <w:vertAlign w:val="subscript"/>
        </w:rPr>
        <w:t>н</w:t>
      </w:r>
      <w:r w:rsidRPr="00913177">
        <w:rPr>
          <w:rFonts w:ascii="Times New Roman" w:hAnsi="Times New Roman" w:cs="Times New Roman"/>
          <w:noProof/>
          <w:sz w:val="28"/>
          <w:szCs w:val="28"/>
        </w:rPr>
        <w:t xml:space="preserve"> </w:t>
      </w:r>
      <w:r w:rsidRPr="00913177">
        <w:rPr>
          <w:rFonts w:ascii="Times New Roman" w:hAnsi="Times New Roman" w:cs="Times New Roman"/>
          <w:noProof/>
          <w:sz w:val="28"/>
          <w:szCs w:val="28"/>
          <w:lang w:val="kk-KZ"/>
        </w:rPr>
        <w:t>-</w:t>
      </w:r>
      <w:r w:rsidRPr="00913177">
        <w:rPr>
          <w:rFonts w:ascii="Times New Roman" w:hAnsi="Times New Roman" w:cs="Times New Roman"/>
          <w:noProof/>
          <w:sz w:val="28"/>
          <w:szCs w:val="28"/>
        </w:rPr>
        <w:t xml:space="preserve"> нормативтік пайда, теңге;</w:t>
      </w:r>
    </w:p>
    <w:p w:rsidR="002D5C3F" w:rsidRPr="00913177" w:rsidRDefault="002D5C3F" w:rsidP="00913177">
      <w:pPr>
        <w:spacing w:after="0" w:line="240" w:lineRule="auto"/>
        <w:ind w:firstLine="720"/>
        <w:jc w:val="both"/>
        <w:rPr>
          <w:rFonts w:ascii="Times New Roman" w:hAnsi="Times New Roman" w:cs="Times New Roman"/>
          <w:noProof/>
          <w:sz w:val="28"/>
          <w:szCs w:val="28"/>
          <w:lang w:val="kk-KZ"/>
        </w:rPr>
      </w:pPr>
      <w:r w:rsidRPr="00913177">
        <w:rPr>
          <w:rFonts w:ascii="Times New Roman" w:hAnsi="Times New Roman" w:cs="Times New Roman"/>
          <w:noProof/>
          <w:sz w:val="28"/>
          <w:szCs w:val="28"/>
        </w:rPr>
        <w:t xml:space="preserve">К </w:t>
      </w:r>
      <w:r w:rsidRPr="00913177">
        <w:rPr>
          <w:rFonts w:ascii="Times New Roman" w:hAnsi="Times New Roman" w:cs="Times New Roman"/>
          <w:noProof/>
          <w:sz w:val="28"/>
          <w:szCs w:val="28"/>
          <w:lang w:val="kk-KZ"/>
        </w:rPr>
        <w:t>-</w:t>
      </w:r>
      <w:r w:rsidRPr="00913177">
        <w:rPr>
          <w:rFonts w:ascii="Times New Roman" w:hAnsi="Times New Roman" w:cs="Times New Roman"/>
          <w:noProof/>
          <w:sz w:val="28"/>
          <w:szCs w:val="28"/>
        </w:rPr>
        <w:t xml:space="preserve"> нормалы рентабельдігі, бір үлесінде.</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Жердің нормативтік бағасы жерді пайдалану арқылы алынған табысты капитализация ставкасына немесе салада капиталды салу тиімділігіне /бұл әдістемеде 8% тең/ бөліп шығарылады:</w:t>
      </w:r>
    </w:p>
    <w:p w:rsidR="002D5C3F" w:rsidRPr="00913177" w:rsidRDefault="006725DB" w:rsidP="006725DB">
      <w:pPr>
        <w:spacing w:after="0" w:line="240" w:lineRule="auto"/>
        <w:ind w:firstLine="720"/>
        <w:jc w:val="center"/>
        <w:rPr>
          <w:rFonts w:ascii="Times New Roman" w:hAnsi="Times New Roman" w:cs="Times New Roman"/>
          <w:iCs/>
          <w:noProof/>
          <w:sz w:val="28"/>
          <w:szCs w:val="28"/>
          <w:lang w:val="kk-KZ"/>
        </w:rPr>
      </w:pPr>
      <w:r>
        <w:rPr>
          <w:rFonts w:ascii="Times New Roman" w:hAnsi="Times New Roman" w:cs="Times New Roman"/>
          <w:iCs/>
          <w:noProof/>
          <w:position w:val="-24"/>
          <w:sz w:val="28"/>
          <w:szCs w:val="28"/>
          <w:lang w:val="kk-KZ"/>
        </w:rPr>
        <w:t xml:space="preserve">                                                           </w:t>
      </w:r>
      <w:r w:rsidR="002D5C3F" w:rsidRPr="00913177">
        <w:rPr>
          <w:rFonts w:ascii="Times New Roman" w:hAnsi="Times New Roman" w:cs="Times New Roman"/>
          <w:iCs/>
          <w:noProof/>
          <w:position w:val="-24"/>
          <w:sz w:val="28"/>
          <w:szCs w:val="28"/>
          <w:lang w:val="kk-KZ"/>
        </w:rPr>
        <w:object w:dxaOrig="1239" w:dyaOrig="640">
          <v:shape id="_x0000_i1029" type="#_x0000_t75" style="width:61.65pt;height:32.25pt" o:ole="">
            <v:imagedata r:id="rId19" o:title=""/>
          </v:shape>
          <o:OLEObject Type="Embed" ProgID="Equation.3" ShapeID="_x0000_i1029" DrawAspect="Content" ObjectID="_1677489360" r:id="rId20"/>
        </w:object>
      </w:r>
      <w:r>
        <w:rPr>
          <w:rFonts w:ascii="Times New Roman" w:hAnsi="Times New Roman" w:cs="Times New Roman"/>
          <w:iCs/>
          <w:noProof/>
          <w:position w:val="-24"/>
          <w:sz w:val="28"/>
          <w:szCs w:val="28"/>
          <w:lang w:val="kk-KZ"/>
        </w:rPr>
        <w:t xml:space="preserve">                                     (13.9)</w:t>
      </w:r>
    </w:p>
    <w:p w:rsidR="002D5C3F" w:rsidRPr="00913177" w:rsidRDefault="002D5C3F" w:rsidP="00913177">
      <w:pPr>
        <w:spacing w:after="0" w:line="240" w:lineRule="auto"/>
        <w:jc w:val="both"/>
        <w:rPr>
          <w:rFonts w:ascii="Times New Roman" w:hAnsi="Times New Roman" w:cs="Times New Roman"/>
          <w:sz w:val="28"/>
          <w:szCs w:val="28"/>
          <w:lang w:val="kk-KZ"/>
        </w:rPr>
      </w:pPr>
      <w:r w:rsidRPr="00913177">
        <w:rPr>
          <w:rFonts w:ascii="Times New Roman" w:hAnsi="Times New Roman" w:cs="Times New Roman"/>
          <w:noProof/>
          <w:sz w:val="28"/>
          <w:szCs w:val="28"/>
          <w:lang w:val="kk-KZ"/>
        </w:rPr>
        <w:t>мұнда, Ц</w:t>
      </w:r>
      <w:r w:rsidRPr="00913177">
        <w:rPr>
          <w:rFonts w:ascii="Times New Roman" w:hAnsi="Times New Roman" w:cs="Times New Roman"/>
          <w:noProof/>
          <w:sz w:val="28"/>
          <w:szCs w:val="28"/>
          <w:vertAlign w:val="subscript"/>
          <w:lang w:val="kk-KZ"/>
        </w:rPr>
        <w:t>жн</w:t>
      </w:r>
      <w:r w:rsidRPr="00913177">
        <w:rPr>
          <w:rFonts w:ascii="Times New Roman" w:hAnsi="Times New Roman" w:cs="Times New Roman"/>
          <w:noProof/>
          <w:sz w:val="28"/>
          <w:szCs w:val="28"/>
          <w:lang w:val="kk-KZ"/>
        </w:rPr>
        <w:t xml:space="preserve"> - жердің нормативтік бағасы, теңге/га;</w:t>
      </w:r>
    </w:p>
    <w:p w:rsidR="002D5C3F" w:rsidRPr="00913177" w:rsidRDefault="002D5C3F" w:rsidP="00913177">
      <w:pPr>
        <w:spacing w:after="0" w:line="240" w:lineRule="auto"/>
        <w:jc w:val="both"/>
        <w:rPr>
          <w:rFonts w:ascii="Times New Roman" w:hAnsi="Times New Roman" w:cs="Times New Roman"/>
          <w:sz w:val="28"/>
          <w:szCs w:val="28"/>
        </w:rPr>
      </w:pPr>
      <w:r w:rsidRPr="00913177">
        <w:rPr>
          <w:rFonts w:ascii="Times New Roman" w:hAnsi="Times New Roman" w:cs="Times New Roman"/>
          <w:noProof/>
          <w:sz w:val="28"/>
          <w:szCs w:val="28"/>
          <w:lang w:val="kk-KZ"/>
        </w:rPr>
        <w:t xml:space="preserve">             </w:t>
      </w:r>
      <w:r w:rsidRPr="00913177">
        <w:rPr>
          <w:rFonts w:ascii="Times New Roman" w:hAnsi="Times New Roman" w:cs="Times New Roman"/>
          <w:noProof/>
          <w:sz w:val="28"/>
          <w:szCs w:val="28"/>
        </w:rPr>
        <w:t xml:space="preserve">К </w:t>
      </w:r>
      <w:r w:rsidRPr="00913177">
        <w:rPr>
          <w:rFonts w:ascii="Times New Roman" w:hAnsi="Times New Roman" w:cs="Times New Roman"/>
          <w:noProof/>
          <w:sz w:val="28"/>
          <w:szCs w:val="28"/>
          <w:lang w:val="kk-KZ"/>
        </w:rPr>
        <w:t>-</w:t>
      </w:r>
      <w:r w:rsidRPr="00913177">
        <w:rPr>
          <w:rFonts w:ascii="Times New Roman" w:hAnsi="Times New Roman" w:cs="Times New Roman"/>
          <w:noProof/>
          <w:sz w:val="28"/>
          <w:szCs w:val="28"/>
        </w:rPr>
        <w:t xml:space="preserve"> капиталдау ставкасы /0,08/.</w:t>
      </w:r>
    </w:p>
    <w:p w:rsidR="002D5C3F" w:rsidRPr="00913177" w:rsidRDefault="006725DB" w:rsidP="006725DB">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t xml:space="preserve">     </w:t>
      </w:r>
      <w:r w:rsidR="002D5C3F" w:rsidRPr="00913177">
        <w:rPr>
          <w:rFonts w:ascii="Times New Roman" w:hAnsi="Times New Roman" w:cs="Times New Roman"/>
          <w:noProof/>
          <w:sz w:val="28"/>
          <w:szCs w:val="28"/>
        </w:rPr>
        <w:t>Суармалы қ</w:t>
      </w:r>
      <w:r w:rsidR="002D5C3F" w:rsidRPr="00913177">
        <w:rPr>
          <w:rFonts w:ascii="Times New Roman" w:hAnsi="Times New Roman" w:cs="Times New Roman"/>
          <w:noProof/>
          <w:sz w:val="28"/>
          <w:szCs w:val="28"/>
          <w:lang w:val="kk-KZ"/>
        </w:rPr>
        <w:t>ұ</w:t>
      </w:r>
      <w:r w:rsidR="002D5C3F" w:rsidRPr="00913177">
        <w:rPr>
          <w:rFonts w:ascii="Times New Roman" w:hAnsi="Times New Roman" w:cs="Times New Roman"/>
          <w:noProof/>
          <w:sz w:val="28"/>
          <w:szCs w:val="28"/>
        </w:rPr>
        <w:t xml:space="preserve">ба топырақтардың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rPr>
          <w:t>1 га</w:t>
        </w:r>
      </w:smartTag>
      <w:r w:rsidR="002D5C3F" w:rsidRPr="00913177">
        <w:rPr>
          <w:rFonts w:ascii="Times New Roman" w:hAnsi="Times New Roman" w:cs="Times New Roman"/>
          <w:noProof/>
          <w:sz w:val="28"/>
          <w:szCs w:val="28"/>
        </w:rPr>
        <w:t xml:space="preserve"> нормативтік </w:t>
      </w:r>
      <w:r w:rsidR="002D5C3F" w:rsidRPr="00913177">
        <w:rPr>
          <w:rFonts w:ascii="Times New Roman" w:hAnsi="Times New Roman" w:cs="Times New Roman"/>
          <w:noProof/>
          <w:sz w:val="28"/>
          <w:szCs w:val="28"/>
          <w:lang w:val="kk-KZ"/>
        </w:rPr>
        <w:t xml:space="preserve">бағасын </w:t>
      </w:r>
      <w:r w:rsidR="002D5C3F" w:rsidRPr="00913177">
        <w:rPr>
          <w:rFonts w:ascii="Times New Roman" w:hAnsi="Times New Roman" w:cs="Times New Roman"/>
          <w:noProof/>
          <w:sz w:val="28"/>
          <w:szCs w:val="28"/>
        </w:rPr>
        <w:t>есептеу мысалы:</w:t>
      </w:r>
    </w:p>
    <w:p w:rsidR="002D5C3F" w:rsidRPr="00913177" w:rsidRDefault="002D5C3F" w:rsidP="00913177">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ЖӨ</w:t>
      </w:r>
      <w:r w:rsidRPr="00913177">
        <w:rPr>
          <w:rFonts w:ascii="Times New Roman" w:hAnsi="Times New Roman" w:cs="Times New Roman"/>
          <w:noProof/>
          <w:sz w:val="28"/>
          <w:szCs w:val="28"/>
          <w:vertAlign w:val="subscript"/>
          <w:lang w:val="kk-KZ"/>
        </w:rPr>
        <w:t>Н</w:t>
      </w:r>
      <w:r w:rsidRPr="00913177">
        <w:rPr>
          <w:rFonts w:ascii="Times New Roman" w:hAnsi="Times New Roman" w:cs="Times New Roman"/>
          <w:noProof/>
          <w:sz w:val="28"/>
          <w:szCs w:val="28"/>
        </w:rPr>
        <w:t xml:space="preserve"> =</w:t>
      </w:r>
      <w:r w:rsidRPr="00913177">
        <w:rPr>
          <w:rFonts w:ascii="Times New Roman" w:hAnsi="Times New Roman" w:cs="Times New Roman"/>
          <w:noProof/>
          <w:sz w:val="28"/>
          <w:szCs w:val="28"/>
          <w:lang w:val="kk-KZ"/>
        </w:rPr>
        <w:t xml:space="preserve"> </w:t>
      </w:r>
      <w:r w:rsidRPr="00913177">
        <w:rPr>
          <w:rFonts w:ascii="Times New Roman" w:hAnsi="Times New Roman" w:cs="Times New Roman"/>
          <w:noProof/>
          <w:sz w:val="28"/>
          <w:szCs w:val="28"/>
        </w:rPr>
        <w:t>13242,66 теңге;        К=30%;</w:t>
      </w:r>
      <w:r w:rsidRPr="00913177">
        <w:rPr>
          <w:rFonts w:ascii="Times New Roman" w:hAnsi="Times New Roman" w:cs="Times New Roman"/>
          <w:noProof/>
          <w:sz w:val="28"/>
          <w:szCs w:val="28"/>
        </w:rPr>
        <w:tab/>
        <w:t>К=0,08;</w:t>
      </w:r>
    </w:p>
    <w:p w:rsidR="002D5C3F" w:rsidRPr="00913177" w:rsidRDefault="002D5C3F" w:rsidP="006725DB">
      <w:pPr>
        <w:spacing w:after="0" w:line="240" w:lineRule="auto"/>
        <w:ind w:firstLine="720"/>
        <w:jc w:val="center"/>
        <w:rPr>
          <w:rFonts w:ascii="Times New Roman" w:hAnsi="Times New Roman" w:cs="Times New Roman"/>
          <w:sz w:val="28"/>
          <w:szCs w:val="28"/>
          <w:lang w:val="kk-KZ"/>
        </w:rPr>
      </w:pPr>
      <w:r w:rsidRPr="00913177">
        <w:rPr>
          <w:rFonts w:ascii="Times New Roman" w:hAnsi="Times New Roman" w:cs="Times New Roman"/>
          <w:position w:val="-28"/>
          <w:sz w:val="28"/>
          <w:szCs w:val="28"/>
          <w:lang w:val="kk-KZ"/>
        </w:rPr>
        <w:object w:dxaOrig="2860" w:dyaOrig="660">
          <v:shape id="_x0000_i1030" type="#_x0000_t75" style="width:143.4pt;height:32.25pt" o:ole="">
            <v:imagedata r:id="rId21" o:title=""/>
          </v:shape>
          <o:OLEObject Type="Embed" ProgID="Equation.3" ShapeID="_x0000_i1030" DrawAspect="Content" ObjectID="_1677489361" r:id="rId22"/>
        </w:object>
      </w:r>
      <w:r w:rsidRPr="00913177">
        <w:rPr>
          <w:rFonts w:ascii="Times New Roman" w:hAnsi="Times New Roman" w:cs="Times New Roman"/>
          <w:sz w:val="28"/>
          <w:szCs w:val="28"/>
          <w:lang w:val="kk-KZ"/>
        </w:rPr>
        <w:t xml:space="preserve"> теңге;</w:t>
      </w:r>
    </w:p>
    <w:p w:rsidR="002D5C3F" w:rsidRPr="00913177" w:rsidRDefault="002D5C3F" w:rsidP="006725DB">
      <w:pPr>
        <w:spacing w:after="0" w:line="240" w:lineRule="auto"/>
        <w:ind w:firstLine="720"/>
        <w:jc w:val="center"/>
        <w:rPr>
          <w:rFonts w:ascii="Times New Roman" w:hAnsi="Times New Roman" w:cs="Times New Roman"/>
          <w:iCs/>
          <w:noProof/>
          <w:sz w:val="28"/>
          <w:szCs w:val="28"/>
          <w:lang w:val="kk-KZ"/>
        </w:rPr>
      </w:pPr>
      <w:r w:rsidRPr="00913177">
        <w:rPr>
          <w:rFonts w:ascii="Times New Roman" w:hAnsi="Times New Roman" w:cs="Times New Roman"/>
          <w:iCs/>
          <w:noProof/>
          <w:position w:val="-28"/>
          <w:sz w:val="28"/>
          <w:szCs w:val="28"/>
          <w:lang w:val="kk-KZ"/>
        </w:rPr>
        <w:object w:dxaOrig="2020" w:dyaOrig="660">
          <v:shape id="_x0000_i1031" type="#_x0000_t75" style="width:101.4pt;height:32.25pt" o:ole="">
            <v:imagedata r:id="rId23" o:title=""/>
          </v:shape>
          <o:OLEObject Type="Embed" ProgID="Equation.3" ShapeID="_x0000_i1031" DrawAspect="Content" ObjectID="_1677489362" r:id="rId24"/>
        </w:object>
      </w:r>
      <w:r w:rsidRPr="00913177">
        <w:rPr>
          <w:rFonts w:ascii="Times New Roman" w:hAnsi="Times New Roman" w:cs="Times New Roman"/>
          <w:iCs/>
          <w:noProof/>
          <w:sz w:val="28"/>
          <w:szCs w:val="28"/>
          <w:lang w:val="kk-KZ"/>
        </w:rPr>
        <w:t xml:space="preserve"> теңге.</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Мал азықтық табиғи алқаптардың нормативтік бағасын есептеу әдісі негізінде әр түрлі сападағы жерлердің, құнарлығы /шығымдылығы/ арқылы анықталатын, табыстылығы және тиісті өнім, оның нарықты бағасын алу мақсатында жерлерді пайдалану бойынша өндірістің шығындары.Табиғи мал азықтық алқаптар тікелей тауарлы өнім бермейді, сондықтан олардың өнімі сүтке, етке, жүнге,</w:t>
      </w:r>
      <w:r w:rsidR="002D5C3F" w:rsidRPr="00913177">
        <w:rPr>
          <w:rFonts w:ascii="Times New Roman" w:hAnsi="Times New Roman" w:cs="Times New Roman"/>
          <w:sz w:val="28"/>
          <w:szCs w:val="28"/>
          <w:lang w:val="kk-KZ"/>
        </w:rPr>
        <w:t xml:space="preserve"> </w:t>
      </w:r>
      <w:r w:rsidR="00C909F3">
        <w:rPr>
          <w:rFonts w:ascii="Times New Roman" w:hAnsi="Times New Roman" w:cs="Times New Roman"/>
          <w:sz w:val="28"/>
          <w:szCs w:val="28"/>
        </w:rPr>
        <w:pict>
          <v:line id="_x0000_s1026" style="position:absolute;left:0;text-align:left;z-index:251660288;mso-position-horizontal-relative:margin;mso-position-vertical-relative:text" from="681.85pt,470.15pt" to="681.85pt,518.4pt" o:allowincell="f" strokeweight=".35pt">
            <w10:wrap anchorx="margin"/>
          </v:line>
        </w:pict>
      </w:r>
      <w:r w:rsidR="00C909F3">
        <w:rPr>
          <w:rFonts w:ascii="Times New Roman" w:hAnsi="Times New Roman" w:cs="Times New Roman"/>
          <w:sz w:val="28"/>
          <w:szCs w:val="28"/>
        </w:rPr>
        <w:pict>
          <v:line id="_x0000_s1027" style="position:absolute;left:0;text-align:left;z-index:251661312;mso-position-horizontal-relative:margin;mso-position-vertical-relative:text" from="686.9pt,-2.15pt" to="686.9pt,67.35pt" o:allowincell="f" strokeweight=".7pt">
            <w10:wrap anchorx="margin"/>
          </v:line>
        </w:pict>
      </w:r>
      <w:r w:rsidR="00C909F3">
        <w:rPr>
          <w:rFonts w:ascii="Times New Roman" w:hAnsi="Times New Roman" w:cs="Times New Roman"/>
          <w:sz w:val="28"/>
          <w:szCs w:val="28"/>
        </w:rPr>
        <w:pict>
          <v:line id="_x0000_s1028" style="position:absolute;left:0;text-align:left;z-index:251662336;mso-position-horizontal-relative:margin;mso-position-vertical-relative:text" from="689.4pt,-30.25pt" to="689.4pt,2.85pt" o:allowincell="f" strokeweight="1.1pt">
            <w10:wrap anchorx="margin"/>
          </v:line>
        </w:pict>
      </w:r>
      <w:r w:rsidR="002D5C3F" w:rsidRPr="00913177">
        <w:rPr>
          <w:rFonts w:ascii="Times New Roman" w:hAnsi="Times New Roman" w:cs="Times New Roman"/>
          <w:noProof/>
          <w:sz w:val="28"/>
          <w:szCs w:val="28"/>
          <w:lang w:val="kk-KZ"/>
        </w:rPr>
        <w:t xml:space="preserve">елтіріге аударылады /мал шаруашылық өнімінің түріне сәйкес кететін мал азықтық шығындарының тиісті нормативтері арқылы/. Есепті жеңілдету мақсатымен табиғи алқаптарды бағалау сол жағдайда мал шаруашылығының негізгі, ең тиімді бет алысы бойынша жүргізіледі. Жайылымдар немесе шабындықтардың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жерлерінен шығатын мал азықтық есебінен  күтіп отырған мал шаруашылық өнімі биржалық бағасына көбейтіліп, оның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құнын табады.Өнімді 1 ц.м.б. есептесе, онда 1 ц.м.б. алғандағы мал шаруашылығының жалпы өнімінің құнын шығарады.Мұнда есептерді әдістемелік тұрғыда дұрыс жүргізу керек /мысалы, қой шаруашылығында өнімнің бірнеше түрі болады/.Қаракөл қой шаруашылығында елтірі, жүн, тірі салмақ қосу алады.Сондықтан осы өнім түрлері бойынша мал азықтық шығындарын дұрыс үлестіру  керек.Мысалы,  1 ц жүн </w:t>
      </w:r>
      <w:r w:rsidR="002D5C3F" w:rsidRPr="00913177">
        <w:rPr>
          <w:rFonts w:ascii="Times New Roman" w:hAnsi="Times New Roman" w:cs="Times New Roman"/>
          <w:sz w:val="28"/>
          <w:szCs w:val="28"/>
          <w:lang w:val="kk-KZ"/>
        </w:rPr>
        <w:t xml:space="preserve">алу </w:t>
      </w:r>
      <w:r w:rsidR="002D5C3F" w:rsidRPr="00913177">
        <w:rPr>
          <w:rFonts w:ascii="Times New Roman" w:hAnsi="Times New Roman" w:cs="Times New Roman"/>
          <w:noProof/>
          <w:sz w:val="28"/>
          <w:szCs w:val="28"/>
          <w:lang w:val="kk-KZ"/>
        </w:rPr>
        <w:t xml:space="preserve">үшін 135,0 ц.м.б., 1 ц тірі салмақ қосу үшің - 10,2 ц.м.б., </w:t>
      </w:r>
      <w:r w:rsidR="002D5C3F" w:rsidRPr="00913177">
        <w:rPr>
          <w:rFonts w:ascii="Times New Roman" w:hAnsi="Times New Roman" w:cs="Times New Roman"/>
          <w:sz w:val="28"/>
          <w:szCs w:val="28"/>
          <w:lang w:val="kk-KZ"/>
        </w:rPr>
        <w:t xml:space="preserve">1 </w:t>
      </w:r>
      <w:r w:rsidR="002D5C3F" w:rsidRPr="00913177">
        <w:rPr>
          <w:rFonts w:ascii="Times New Roman" w:hAnsi="Times New Roman" w:cs="Times New Roman"/>
          <w:noProof/>
          <w:sz w:val="28"/>
          <w:szCs w:val="28"/>
          <w:lang w:val="kk-KZ"/>
        </w:rPr>
        <w:t>елтірі алу үшін - 1,09 ц.м.б. мал азығы шығынданады.</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Ғылыми негізделінген нормалар бойынша қаракөл қой шаруашылығында өнімнің ілеспелі түрлеріне шығындаланатын мал азықты үлестіру құрылымы келесідей етіп қабылданған:</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А)</w:t>
      </w:r>
      <w:r w:rsidR="002D5C3F" w:rsidRPr="00913177">
        <w:rPr>
          <w:rFonts w:ascii="Times New Roman" w:hAnsi="Times New Roman" w:cs="Times New Roman"/>
          <w:noProof/>
          <w:sz w:val="28"/>
          <w:szCs w:val="28"/>
          <w:lang w:val="kk-KZ"/>
        </w:rPr>
        <w:t xml:space="preserve">жүн - 34% </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Б)</w:t>
      </w:r>
      <w:r w:rsidR="002D5C3F" w:rsidRPr="00913177">
        <w:rPr>
          <w:rFonts w:ascii="Times New Roman" w:hAnsi="Times New Roman" w:cs="Times New Roman"/>
          <w:noProof/>
          <w:sz w:val="28"/>
          <w:szCs w:val="28"/>
          <w:lang w:val="kk-KZ"/>
        </w:rPr>
        <w:t xml:space="preserve">салмақ қосу - 48% </w:t>
      </w:r>
    </w:p>
    <w:p w:rsidR="002D5C3F" w:rsidRPr="00913177" w:rsidRDefault="006725DB" w:rsidP="006725D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В)</w:t>
      </w:r>
      <w:r w:rsidR="002D5C3F" w:rsidRPr="00913177">
        <w:rPr>
          <w:rFonts w:ascii="Times New Roman" w:hAnsi="Times New Roman" w:cs="Times New Roman"/>
          <w:noProof/>
          <w:sz w:val="28"/>
          <w:szCs w:val="28"/>
          <w:lang w:val="kk-KZ"/>
        </w:rPr>
        <w:t>елтірі - 18%.</w:t>
      </w:r>
    </w:p>
    <w:p w:rsidR="002D5C3F" w:rsidRPr="00913177" w:rsidRDefault="006725DB" w:rsidP="006725D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2D5C3F" w:rsidRPr="00913177">
        <w:rPr>
          <w:rFonts w:ascii="Times New Roman" w:hAnsi="Times New Roman" w:cs="Times New Roman"/>
          <w:noProof/>
          <w:sz w:val="28"/>
          <w:szCs w:val="28"/>
          <w:lang w:val="kk-KZ"/>
        </w:rPr>
        <w:t>Сонымен қатар жергілікті аймақтық жағдайларын ескере отырып, нормативтерді таңдағанда өте мұқият болған</w:t>
      </w:r>
      <w:r w:rsidR="002D5C3F" w:rsidRPr="00913177">
        <w:rPr>
          <w:rFonts w:ascii="Times New Roman" w:hAnsi="Times New Roman" w:cs="Times New Roman"/>
          <w:smallCaps/>
          <w:noProof/>
          <w:sz w:val="28"/>
          <w:szCs w:val="28"/>
          <w:lang w:val="kk-KZ"/>
        </w:rPr>
        <w:t xml:space="preserve"> </w:t>
      </w:r>
      <w:r w:rsidR="002D5C3F" w:rsidRPr="00913177">
        <w:rPr>
          <w:rFonts w:ascii="Times New Roman" w:hAnsi="Times New Roman" w:cs="Times New Roman"/>
          <w:noProof/>
          <w:sz w:val="28"/>
          <w:szCs w:val="28"/>
          <w:lang w:val="kk-KZ"/>
        </w:rPr>
        <w:t>жөн.</w:t>
      </w:r>
      <w:r>
        <w:rPr>
          <w:rFonts w:ascii="Times New Roman" w:hAnsi="Times New Roman" w:cs="Times New Roman"/>
          <w:noProof/>
          <w:sz w:val="28"/>
          <w:szCs w:val="28"/>
          <w:lang w:val="kk-KZ"/>
        </w:rPr>
        <w:t>Ж</w:t>
      </w:r>
      <w:r w:rsidR="002D5C3F" w:rsidRPr="00913177">
        <w:rPr>
          <w:rFonts w:ascii="Times New Roman" w:hAnsi="Times New Roman" w:cs="Times New Roman"/>
          <w:noProof/>
          <w:sz w:val="28"/>
          <w:szCs w:val="28"/>
          <w:lang w:val="kk-KZ"/>
        </w:rPr>
        <w:t>айылымының нормативтік бағасын есептеу мысалы:</w:t>
      </w:r>
    </w:p>
    <w:p w:rsidR="002D5C3F" w:rsidRPr="00913177" w:rsidRDefault="002D5C3F" w:rsidP="006725DB">
      <w:pPr>
        <w:spacing w:after="0" w:line="240" w:lineRule="auto"/>
        <w:ind w:firstLine="720"/>
        <w:jc w:val="center"/>
        <w:rPr>
          <w:rFonts w:ascii="Times New Roman" w:hAnsi="Times New Roman" w:cs="Times New Roman"/>
          <w:sz w:val="28"/>
          <w:szCs w:val="28"/>
          <w:lang w:val="kk-KZ"/>
        </w:rPr>
      </w:pPr>
      <w:r w:rsidRPr="00913177">
        <w:rPr>
          <w:rFonts w:ascii="Times New Roman" w:hAnsi="Times New Roman" w:cs="Times New Roman"/>
          <w:position w:val="-28"/>
          <w:sz w:val="28"/>
          <w:szCs w:val="28"/>
          <w:lang w:val="kk-KZ"/>
        </w:rPr>
        <w:object w:dxaOrig="2900" w:dyaOrig="660">
          <v:shape id="_x0000_i1032" type="#_x0000_t75" style="width:143.4pt;height:32.25pt" o:ole="">
            <v:imagedata r:id="rId25" o:title=""/>
          </v:shape>
          <o:OLEObject Type="Embed" ProgID="Equation.3" ShapeID="_x0000_i1032" DrawAspect="Content" ObjectID="_1677489363" r:id="rId26"/>
        </w:object>
      </w:r>
      <w:r w:rsidRPr="00913177">
        <w:rPr>
          <w:rFonts w:ascii="Times New Roman" w:hAnsi="Times New Roman" w:cs="Times New Roman"/>
          <w:sz w:val="28"/>
          <w:szCs w:val="28"/>
          <w:lang w:val="kk-KZ"/>
        </w:rPr>
        <w:t xml:space="preserve"> теңге;</w:t>
      </w:r>
    </w:p>
    <w:p w:rsidR="002D5C3F" w:rsidRPr="00913177" w:rsidRDefault="006725DB" w:rsidP="009131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Қаракөл қойлары пайдаланатын шығымдылығы 3 ц.м.б.</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 xml:space="preserve">жайылымдарының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бағасы:</w:t>
      </w:r>
    </w:p>
    <w:p w:rsidR="002D5C3F" w:rsidRPr="00913177" w:rsidRDefault="002D5C3F" w:rsidP="006725DB">
      <w:pPr>
        <w:spacing w:after="0" w:line="240" w:lineRule="auto"/>
        <w:ind w:firstLine="720"/>
        <w:jc w:val="center"/>
        <w:rPr>
          <w:rFonts w:ascii="Times New Roman" w:hAnsi="Times New Roman" w:cs="Times New Roman"/>
          <w:iCs/>
          <w:noProof/>
          <w:sz w:val="28"/>
          <w:szCs w:val="28"/>
          <w:lang w:val="kk-KZ"/>
        </w:rPr>
      </w:pPr>
      <w:r w:rsidRPr="00913177">
        <w:rPr>
          <w:rFonts w:ascii="Times New Roman" w:hAnsi="Times New Roman" w:cs="Times New Roman"/>
          <w:iCs/>
          <w:noProof/>
          <w:position w:val="-28"/>
          <w:sz w:val="28"/>
          <w:szCs w:val="28"/>
          <w:lang w:val="kk-KZ"/>
        </w:rPr>
        <w:object w:dxaOrig="2540" w:dyaOrig="660">
          <v:shape id="_x0000_i1033" type="#_x0000_t75" style="width:125.55pt;height:32.25pt" o:ole="">
            <v:imagedata r:id="rId27" o:title=""/>
          </v:shape>
          <o:OLEObject Type="Embed" ProgID="Equation.3" ShapeID="_x0000_i1033" DrawAspect="Content" ObjectID="_1677489364" r:id="rId28"/>
        </w:object>
      </w:r>
      <w:r w:rsidRPr="00913177">
        <w:rPr>
          <w:rFonts w:ascii="Times New Roman" w:hAnsi="Times New Roman" w:cs="Times New Roman"/>
          <w:iCs/>
          <w:noProof/>
          <w:sz w:val="28"/>
          <w:szCs w:val="28"/>
          <w:lang w:val="kk-KZ"/>
        </w:rPr>
        <w:t xml:space="preserve"> теңге.</w:t>
      </w:r>
    </w:p>
    <w:p w:rsidR="004610FB" w:rsidRDefault="004610FB" w:rsidP="004610FB">
      <w:pPr>
        <w:shd w:val="clear" w:color="auto" w:fill="FFFFFF"/>
        <w:spacing w:after="0" w:line="240" w:lineRule="auto"/>
        <w:jc w:val="center"/>
        <w:rPr>
          <w:rFonts w:ascii="Times New Roman" w:hAnsi="Times New Roman" w:cs="Times New Roman"/>
          <w:b/>
          <w:noProof/>
          <w:spacing w:val="-6"/>
          <w:sz w:val="28"/>
          <w:szCs w:val="28"/>
          <w:lang w:val="kk-KZ"/>
        </w:rPr>
      </w:pPr>
    </w:p>
    <w:p w:rsidR="004610FB" w:rsidRDefault="004610FB" w:rsidP="004610FB">
      <w:pPr>
        <w:shd w:val="clear" w:color="auto" w:fill="FFFFFF"/>
        <w:spacing w:after="0" w:line="240" w:lineRule="auto"/>
        <w:jc w:val="center"/>
        <w:rPr>
          <w:rFonts w:ascii="Times New Roman" w:hAnsi="Times New Roman" w:cs="Times New Roman"/>
          <w:b/>
          <w:noProof/>
          <w:spacing w:val="-6"/>
          <w:sz w:val="28"/>
          <w:szCs w:val="28"/>
          <w:lang w:val="kk-KZ"/>
        </w:rPr>
      </w:pPr>
      <w:r w:rsidRPr="007C58FE">
        <w:rPr>
          <w:rFonts w:ascii="Times New Roman" w:hAnsi="Times New Roman" w:cs="Times New Roman"/>
          <w:b/>
          <w:noProof/>
          <w:spacing w:val="-6"/>
          <w:sz w:val="28"/>
          <w:szCs w:val="28"/>
          <w:lang w:val="kk-KZ"/>
        </w:rPr>
        <w:t>Бақылау сұрақтары:</w:t>
      </w:r>
    </w:p>
    <w:p w:rsidR="00902E0C" w:rsidRPr="007C58FE" w:rsidRDefault="00902E0C" w:rsidP="004610FB">
      <w:pPr>
        <w:shd w:val="clear" w:color="auto" w:fill="FFFFFF"/>
        <w:spacing w:after="0" w:line="240" w:lineRule="auto"/>
        <w:jc w:val="center"/>
        <w:rPr>
          <w:rFonts w:ascii="Times New Roman" w:hAnsi="Times New Roman" w:cs="Times New Roman"/>
          <w:b/>
          <w:noProof/>
          <w:spacing w:val="-6"/>
          <w:sz w:val="28"/>
          <w:szCs w:val="28"/>
          <w:lang w:val="kk-KZ"/>
        </w:rPr>
      </w:pPr>
    </w:p>
    <w:p w:rsidR="004610FB" w:rsidRDefault="004610FB" w:rsidP="004610FB">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1.</w:t>
      </w:r>
      <w:r w:rsidR="000A1FD9" w:rsidRPr="00913177">
        <w:rPr>
          <w:rFonts w:ascii="Times New Roman" w:hAnsi="Times New Roman" w:cs="Times New Roman"/>
          <w:noProof/>
          <w:sz w:val="28"/>
          <w:szCs w:val="28"/>
          <w:lang w:val="kk-KZ"/>
        </w:rPr>
        <w:t xml:space="preserve">Жыртылатын жерлердің нормативтік базалық бағасын есептеу </w:t>
      </w:r>
      <w:r w:rsidR="000A1FD9">
        <w:rPr>
          <w:rFonts w:ascii="Times New Roman" w:hAnsi="Times New Roman" w:cs="Times New Roman"/>
          <w:noProof/>
          <w:sz w:val="28"/>
          <w:szCs w:val="28"/>
          <w:lang w:val="kk-KZ"/>
        </w:rPr>
        <w:t>неше</w:t>
      </w:r>
      <w:r w:rsidR="000A1FD9" w:rsidRPr="00913177">
        <w:rPr>
          <w:rFonts w:ascii="Times New Roman" w:hAnsi="Times New Roman" w:cs="Times New Roman"/>
          <w:noProof/>
          <w:sz w:val="28"/>
          <w:szCs w:val="28"/>
          <w:lang w:val="kk-KZ"/>
        </w:rPr>
        <w:t xml:space="preserve"> саты бойынша жүргізіледі</w:t>
      </w:r>
      <w:r>
        <w:rPr>
          <w:rFonts w:ascii="Times New Roman" w:hAnsi="Times New Roman" w:cs="Times New Roman"/>
          <w:noProof/>
          <w:spacing w:val="-6"/>
          <w:sz w:val="28"/>
          <w:szCs w:val="28"/>
          <w:lang w:val="kk-KZ"/>
        </w:rPr>
        <w:t>?</w:t>
      </w:r>
    </w:p>
    <w:p w:rsidR="004610FB" w:rsidRDefault="004610FB" w:rsidP="004610FB">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2.</w:t>
      </w:r>
      <w:r w:rsidR="00E510A8" w:rsidRPr="00913177">
        <w:rPr>
          <w:rFonts w:ascii="Times New Roman" w:hAnsi="Times New Roman" w:cs="Times New Roman"/>
          <w:noProof/>
          <w:sz w:val="28"/>
          <w:szCs w:val="28"/>
          <w:lang w:val="kk-KZ"/>
        </w:rPr>
        <w:t xml:space="preserve">Қалыптасқан егіс көлемдерінің құрылымын ескере отырып, әр бағаланатын топырақ тобы бойынша жыртылатын жерлердің орта салыстырмалы шығымдылығы </w:t>
      </w:r>
      <w:r w:rsidR="00E510A8">
        <w:rPr>
          <w:rFonts w:ascii="Times New Roman" w:hAnsi="Times New Roman" w:cs="Times New Roman"/>
          <w:noProof/>
          <w:sz w:val="28"/>
          <w:szCs w:val="28"/>
          <w:lang w:val="kk-KZ"/>
        </w:rPr>
        <w:t xml:space="preserve">қандай формуламен </w:t>
      </w:r>
      <w:r w:rsidR="00E510A8" w:rsidRPr="00913177">
        <w:rPr>
          <w:rFonts w:ascii="Times New Roman" w:hAnsi="Times New Roman" w:cs="Times New Roman"/>
          <w:noProof/>
          <w:sz w:val="28"/>
          <w:szCs w:val="28"/>
          <w:lang w:val="kk-KZ"/>
        </w:rPr>
        <w:t>есептелінеді</w:t>
      </w:r>
      <w:r>
        <w:rPr>
          <w:rFonts w:ascii="Times New Roman" w:hAnsi="Times New Roman" w:cs="Times New Roman"/>
          <w:noProof/>
          <w:spacing w:val="-6"/>
          <w:sz w:val="28"/>
          <w:szCs w:val="28"/>
          <w:lang w:val="kk-KZ"/>
        </w:rPr>
        <w:t>?</w:t>
      </w:r>
    </w:p>
    <w:p w:rsidR="004610FB" w:rsidRPr="008A38E7" w:rsidRDefault="004610FB" w:rsidP="004610FB">
      <w:pPr>
        <w:shd w:val="clear" w:color="auto" w:fill="FFFFFF"/>
        <w:spacing w:after="0" w:line="240" w:lineRule="auto"/>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3.</w:t>
      </w:r>
      <w:r w:rsidR="00BF3276" w:rsidRPr="00913177">
        <w:rPr>
          <w:rFonts w:ascii="Times New Roman" w:hAnsi="Times New Roman" w:cs="Times New Roman"/>
          <w:noProof/>
          <w:sz w:val="28"/>
          <w:szCs w:val="28"/>
          <w:lang w:val="kk-KZ"/>
        </w:rPr>
        <w:t xml:space="preserve">Экономикалық бағалаудың критерийлері болып, </w:t>
      </w:r>
      <w:r w:rsidR="00BF3276">
        <w:rPr>
          <w:rFonts w:ascii="Times New Roman" w:hAnsi="Times New Roman" w:cs="Times New Roman"/>
          <w:noProof/>
          <w:sz w:val="28"/>
          <w:szCs w:val="28"/>
          <w:lang w:val="kk-KZ"/>
        </w:rPr>
        <w:t>қандай</w:t>
      </w:r>
      <w:r w:rsidR="00BF3276" w:rsidRPr="00913177">
        <w:rPr>
          <w:rFonts w:ascii="Times New Roman" w:hAnsi="Times New Roman" w:cs="Times New Roman"/>
          <w:noProof/>
          <w:sz w:val="28"/>
          <w:szCs w:val="28"/>
          <w:lang w:val="kk-KZ"/>
        </w:rPr>
        <w:t xml:space="preserve"> көрсеткіштер табылады</w:t>
      </w:r>
      <w:r>
        <w:rPr>
          <w:rFonts w:ascii="Times New Roman" w:hAnsi="Times New Roman" w:cs="Times New Roman"/>
          <w:noProof/>
          <w:spacing w:val="-6"/>
          <w:sz w:val="28"/>
          <w:szCs w:val="28"/>
          <w:lang w:val="kk-KZ"/>
        </w:rPr>
        <w:t>?</w:t>
      </w:r>
    </w:p>
    <w:p w:rsidR="00CC2CFB" w:rsidRDefault="00CC2CFB" w:rsidP="00CC2CFB">
      <w:pPr>
        <w:spacing w:after="0" w:line="240" w:lineRule="auto"/>
        <w:jc w:val="both"/>
        <w:rPr>
          <w:rFonts w:ascii="Times New Roman" w:hAnsi="Times New Roman" w:cs="Times New Roman"/>
          <w:i/>
          <w:iCs/>
          <w:noProof/>
          <w:sz w:val="28"/>
          <w:szCs w:val="28"/>
          <w:lang w:val="kk-KZ"/>
        </w:rPr>
      </w:pPr>
    </w:p>
    <w:p w:rsidR="004610FB" w:rsidRDefault="004610FB" w:rsidP="00CC2CFB">
      <w:pPr>
        <w:spacing w:after="0" w:line="240" w:lineRule="auto"/>
        <w:jc w:val="both"/>
        <w:rPr>
          <w:rFonts w:ascii="Times New Roman" w:hAnsi="Times New Roman" w:cs="Times New Roman"/>
          <w:i/>
          <w:iCs/>
          <w:noProof/>
          <w:sz w:val="28"/>
          <w:szCs w:val="28"/>
          <w:lang w:val="kk-KZ"/>
        </w:rPr>
      </w:pPr>
    </w:p>
    <w:p w:rsidR="002D5C3F" w:rsidRPr="00CC2CFB" w:rsidRDefault="00CC2CFB" w:rsidP="00CC2CFB">
      <w:pPr>
        <w:spacing w:after="0" w:line="240" w:lineRule="auto"/>
        <w:jc w:val="both"/>
        <w:rPr>
          <w:rFonts w:ascii="Times New Roman" w:hAnsi="Times New Roman" w:cs="Times New Roman"/>
          <w:b/>
          <w:iCs/>
          <w:noProof/>
          <w:sz w:val="28"/>
          <w:szCs w:val="28"/>
          <w:lang w:val="kk-KZ"/>
        </w:rPr>
      </w:pPr>
      <w:r w:rsidRPr="00CC2CFB">
        <w:rPr>
          <w:rFonts w:ascii="Times New Roman" w:hAnsi="Times New Roman" w:cs="Times New Roman"/>
          <w:b/>
          <w:iCs/>
          <w:noProof/>
          <w:sz w:val="28"/>
          <w:szCs w:val="28"/>
          <w:lang w:val="kk-KZ"/>
        </w:rPr>
        <w:t xml:space="preserve">      13.1.</w:t>
      </w:r>
      <w:r w:rsidR="002D5C3F" w:rsidRPr="00CC2CFB">
        <w:rPr>
          <w:rFonts w:ascii="Times New Roman" w:hAnsi="Times New Roman" w:cs="Times New Roman"/>
          <w:b/>
          <w:iCs/>
          <w:noProof/>
          <w:sz w:val="28"/>
          <w:szCs w:val="28"/>
          <w:lang w:val="kk-KZ"/>
        </w:rPr>
        <w:t>Ауыл шаруашылық алкаптарын бағалық аймақтау</w:t>
      </w:r>
    </w:p>
    <w:p w:rsidR="00CC2CFB" w:rsidRPr="00CC2CFB" w:rsidRDefault="00CC2CFB" w:rsidP="00913177">
      <w:pPr>
        <w:spacing w:after="0" w:line="240" w:lineRule="auto"/>
        <w:ind w:firstLine="720"/>
        <w:jc w:val="both"/>
        <w:rPr>
          <w:rFonts w:ascii="Times New Roman" w:hAnsi="Times New Roman" w:cs="Times New Roman"/>
          <w:iCs/>
          <w:noProof/>
          <w:sz w:val="28"/>
          <w:szCs w:val="28"/>
          <w:lang w:val="kk-KZ"/>
        </w:rPr>
      </w:pPr>
    </w:p>
    <w:p w:rsidR="002D5C3F" w:rsidRPr="00913177" w:rsidRDefault="00CC2CFB" w:rsidP="0091317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Республикамыздың әр облысында жерлерді экономикалық бағалау, жер-бағалық аудандастыру жүргізілді.</w:t>
      </w:r>
      <w:r>
        <w:rPr>
          <w:rFonts w:ascii="Times New Roman" w:hAnsi="Times New Roman" w:cs="Times New Roman"/>
          <w:noProof/>
          <w:sz w:val="28"/>
          <w:szCs w:val="28"/>
          <w:lang w:val="kk-KZ"/>
        </w:rPr>
        <w:t>Б</w:t>
      </w:r>
      <w:r w:rsidR="002D5C3F" w:rsidRPr="00913177">
        <w:rPr>
          <w:rFonts w:ascii="Times New Roman" w:hAnsi="Times New Roman" w:cs="Times New Roman"/>
          <w:noProof/>
          <w:sz w:val="28"/>
          <w:szCs w:val="28"/>
          <w:lang w:val="kk-KZ"/>
        </w:rPr>
        <w:t>ағалық аудандастыру  топырақ және геоботаникалық зерттеу</w:t>
      </w:r>
      <w:r w:rsidR="002D5C3F" w:rsidRPr="00913177">
        <w:rPr>
          <w:rFonts w:ascii="Times New Roman" w:hAnsi="Times New Roman" w:cs="Times New Roman"/>
          <w:sz w:val="28"/>
          <w:szCs w:val="28"/>
          <w:lang w:val="kk-KZ"/>
        </w:rPr>
        <w:t xml:space="preserve"> </w:t>
      </w:r>
      <w:r w:rsidR="002D5C3F" w:rsidRPr="00913177">
        <w:rPr>
          <w:rFonts w:ascii="Times New Roman" w:hAnsi="Times New Roman" w:cs="Times New Roman"/>
          <w:noProof/>
          <w:sz w:val="28"/>
          <w:szCs w:val="28"/>
          <w:lang w:val="kk-KZ"/>
        </w:rPr>
        <w:t xml:space="preserve">материалдары негізінде табиғи-ауыл шаруашылық аудандастырумен байланысты орындалды.Жерлерді экономикалық бағалаудың 3-түрінің бастапқы мәліметтерін математикалық өңдеу нәтижелері негізгі топырақ параметрлері және ауыл шаруашылық алқаптары шығымдылықтары арасындағы жоғары корреляциялық байланысты көрсетті. Сондықтан ауыл шаруашылық алқаптардың нормативтік бағасын анықтау негізіне нақты учаске /контур/ шығымдылығымен айқындалатын өнімділік қабілеті, жыртылатын жерлер үшін егіс көлемдерінің құрылымы ескеріліп немесе жерлерді бағалауда ең төмен бірлік ретінде бағалық контурлар алынған.Содан кейін контурлар ірірек құрылымдарға - кластарға біріктірілген.Әр контур бойынша 1 ц.м.б. орта салыстырмалы шығымдылық есептелініп, </w:t>
      </w:r>
      <w:smartTag w:uri="urn:schemas-microsoft-com:office:smarttags" w:element="metricconverter">
        <w:smartTagPr>
          <w:attr w:name="ProductID" w:val="1 га"/>
        </w:smartTagPr>
        <w:r w:rsidR="002D5C3F" w:rsidRPr="00913177">
          <w:rPr>
            <w:rFonts w:ascii="Times New Roman" w:hAnsi="Times New Roman" w:cs="Times New Roman"/>
            <w:noProof/>
            <w:sz w:val="28"/>
            <w:szCs w:val="28"/>
            <w:lang w:val="kk-KZ"/>
          </w:rPr>
          <w:t>1 га</w:t>
        </w:r>
      </w:smartTag>
      <w:r w:rsidR="002D5C3F" w:rsidRPr="00913177">
        <w:rPr>
          <w:rFonts w:ascii="Times New Roman" w:hAnsi="Times New Roman" w:cs="Times New Roman"/>
          <w:noProof/>
          <w:sz w:val="28"/>
          <w:szCs w:val="28"/>
          <w:lang w:val="kk-KZ"/>
        </w:rPr>
        <w:t xml:space="preserve"> жердің бағасы анықталған.Табиғи мал азық алқаптарды бағалауда бағалау шкаласы құрылған.Сол шкалада нормативтік бағалары 0,5 мың теңге/га диапазонында </w:t>
      </w:r>
      <w:r w:rsidR="002D5C3F" w:rsidRPr="00913177">
        <w:rPr>
          <w:rFonts w:ascii="Times New Roman" w:hAnsi="Times New Roman" w:cs="Times New Roman"/>
          <w:sz w:val="28"/>
          <w:szCs w:val="28"/>
          <w:lang w:val="kk-KZ"/>
        </w:rPr>
        <w:t xml:space="preserve">II </w:t>
      </w:r>
      <w:r w:rsidR="002D5C3F" w:rsidRPr="00913177">
        <w:rPr>
          <w:rFonts w:ascii="Times New Roman" w:hAnsi="Times New Roman" w:cs="Times New Roman"/>
          <w:noProof/>
          <w:sz w:val="28"/>
          <w:szCs w:val="28"/>
          <w:lang w:val="kk-KZ"/>
        </w:rPr>
        <w:t>класс бөлінген.</w:t>
      </w:r>
      <w:r w:rsidR="002D5C3F" w:rsidRPr="00913177">
        <w:rPr>
          <w:rFonts w:ascii="Times New Roman" w:hAnsi="Times New Roman" w:cs="Times New Roman"/>
          <w:sz w:val="28"/>
          <w:szCs w:val="28"/>
          <w:lang w:val="kk-KZ"/>
        </w:rPr>
        <w:t>Жай</w:t>
      </w:r>
      <w:r w:rsidR="002D5C3F" w:rsidRPr="00913177">
        <w:rPr>
          <w:rFonts w:ascii="Times New Roman" w:hAnsi="Times New Roman" w:cs="Times New Roman"/>
          <w:noProof/>
          <w:sz w:val="28"/>
          <w:szCs w:val="28"/>
          <w:lang w:val="kk-KZ"/>
        </w:rPr>
        <w:t>ылымдардың бағалық шкаласы /мың теңге/га/:</w:t>
      </w:r>
    </w:p>
    <w:p w:rsidR="002D5C3F" w:rsidRPr="00913177" w:rsidRDefault="00D23946" w:rsidP="00CC2CF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w:t>
      </w:r>
      <w:r w:rsidR="002D5C3F" w:rsidRPr="00913177">
        <w:rPr>
          <w:rFonts w:ascii="Times New Roman" w:hAnsi="Times New Roman" w:cs="Times New Roman"/>
          <w:noProof/>
          <w:sz w:val="28"/>
          <w:szCs w:val="28"/>
          <w:lang w:val="kk-KZ"/>
        </w:rPr>
        <w:t>1-0-0,5</w:t>
      </w:r>
    </w:p>
    <w:p w:rsidR="002D5C3F" w:rsidRPr="00913177" w:rsidRDefault="00D23946" w:rsidP="00CC2CFB">
      <w:pPr>
        <w:spacing w:after="0" w:line="240" w:lineRule="auto"/>
        <w:jc w:val="both"/>
        <w:rPr>
          <w:rFonts w:ascii="Times New Roman" w:hAnsi="Times New Roman" w:cs="Times New Roman"/>
          <w:sz w:val="28"/>
          <w:szCs w:val="28"/>
          <w:lang w:val="kk-KZ"/>
        </w:rPr>
      </w:pPr>
      <w:r>
        <w:rPr>
          <w:rFonts w:ascii="Times New Roman" w:hAnsi="Times New Roman" w:cs="Times New Roman"/>
          <w:iCs/>
          <w:noProof/>
          <w:sz w:val="28"/>
          <w:szCs w:val="28"/>
          <w:lang w:val="kk-KZ"/>
        </w:rPr>
        <w:t>-</w:t>
      </w:r>
      <w:r w:rsidR="002D5C3F" w:rsidRPr="00913177">
        <w:rPr>
          <w:rFonts w:ascii="Times New Roman" w:hAnsi="Times New Roman" w:cs="Times New Roman"/>
          <w:iCs/>
          <w:noProof/>
          <w:sz w:val="28"/>
          <w:szCs w:val="28"/>
          <w:lang w:val="kk-KZ"/>
        </w:rPr>
        <w:t>2-</w:t>
      </w:r>
      <w:r w:rsidR="002D5C3F" w:rsidRPr="00913177">
        <w:rPr>
          <w:rFonts w:ascii="Times New Roman" w:hAnsi="Times New Roman" w:cs="Times New Roman"/>
          <w:noProof/>
          <w:sz w:val="28"/>
          <w:szCs w:val="28"/>
          <w:lang w:val="kk-KZ"/>
        </w:rPr>
        <w:t>0,6 - 1,0</w:t>
      </w:r>
    </w:p>
    <w:p w:rsidR="002D5C3F" w:rsidRPr="00913177" w:rsidRDefault="00D23946" w:rsidP="00CC2CF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2D5C3F" w:rsidRPr="00913177">
        <w:rPr>
          <w:rFonts w:ascii="Times New Roman" w:hAnsi="Times New Roman" w:cs="Times New Roman"/>
          <w:noProof/>
          <w:sz w:val="28"/>
          <w:szCs w:val="28"/>
          <w:lang w:val="kk-KZ"/>
        </w:rPr>
        <w:t>3-1,1-1,5</w:t>
      </w:r>
    </w:p>
    <w:p w:rsidR="002D5C3F" w:rsidRPr="00913177" w:rsidRDefault="00D23946" w:rsidP="00CC2CF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w:t>
      </w:r>
      <w:r w:rsidR="002D5C3F" w:rsidRPr="00913177">
        <w:rPr>
          <w:rFonts w:ascii="Times New Roman" w:hAnsi="Times New Roman" w:cs="Times New Roman"/>
          <w:noProof/>
          <w:sz w:val="28"/>
          <w:szCs w:val="28"/>
          <w:lang w:val="kk-KZ"/>
        </w:rPr>
        <w:t>...       ...</w:t>
      </w:r>
    </w:p>
    <w:p w:rsidR="002D5C3F" w:rsidRPr="00913177" w:rsidRDefault="00D23946" w:rsidP="00CC2CF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002D5C3F" w:rsidRPr="00913177">
        <w:rPr>
          <w:rFonts w:ascii="Times New Roman" w:hAnsi="Times New Roman" w:cs="Times New Roman"/>
          <w:sz w:val="28"/>
          <w:szCs w:val="28"/>
          <w:lang w:val="kk-KZ"/>
        </w:rPr>
        <w:t xml:space="preserve">II- </w:t>
      </w:r>
      <w:r w:rsidR="002D5C3F" w:rsidRPr="00913177">
        <w:rPr>
          <w:rFonts w:ascii="Times New Roman" w:hAnsi="Times New Roman" w:cs="Times New Roman"/>
          <w:noProof/>
          <w:sz w:val="28"/>
          <w:szCs w:val="28"/>
          <w:lang w:val="kk-KZ"/>
        </w:rPr>
        <w:t>&gt;50</w:t>
      </w:r>
    </w:p>
    <w:p w:rsidR="002D5C3F" w:rsidRPr="00913177" w:rsidRDefault="00CC2CFB" w:rsidP="00CC2CF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Аудан аумағында 4 бағалық класстарға /3, 4, 5, 6/ біріктірген жайылымдар 16 бағалық контурларға бөлінген.Аудан аумағы бір табиғи ауыл шаруашылық аймақта /шөл/ және екі топырақ аймақтарында /құба, сүр-құба/ орналасқан.Өндірістің мамандануы - қаракөл қой шаруашылығы.</w:t>
      </w:r>
    </w:p>
    <w:p w:rsidR="002D5C3F" w:rsidRPr="00913177" w:rsidRDefault="00CC2CFB" w:rsidP="00CC2CF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Аудан аумағында орналасқан бес контур /3, 8, 10, 11, 12/ үшінші бағалық класына жатады.Осы контурлар бедерінің негізгі элементі - болмашы, бұйрат жазық, көптеген сорларымен және</w:t>
      </w:r>
      <w:r w:rsidR="002D5C3F" w:rsidRPr="00913177">
        <w:rPr>
          <w:rFonts w:ascii="Times New Roman" w:hAnsi="Times New Roman" w:cs="Times New Roman"/>
          <w:smallCaps/>
          <w:noProof/>
          <w:sz w:val="28"/>
          <w:szCs w:val="28"/>
          <w:lang w:val="kk-KZ"/>
        </w:rPr>
        <w:t xml:space="preserve"> </w:t>
      </w:r>
      <w:r w:rsidR="002D5C3F" w:rsidRPr="00913177">
        <w:rPr>
          <w:rFonts w:ascii="Times New Roman" w:hAnsi="Times New Roman" w:cs="Times New Roman"/>
          <w:noProof/>
          <w:sz w:val="28"/>
          <w:szCs w:val="28"/>
          <w:lang w:val="kk-KZ"/>
        </w:rPr>
        <w:t xml:space="preserve">ойпаттарымен айшықталған. </w:t>
      </w:r>
    </w:p>
    <w:p w:rsidR="002D5C3F" w:rsidRPr="00913177" w:rsidRDefault="00CC2CFB" w:rsidP="00CC2CF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Жайылымдардың құба сортаң жерлерінде бұйырғын, бұйырғын-мәртөк, бұйырғын-тас бұйырғындар, ал құба топырақтарында олар ақжерлік жусандармен тіркесе өседі.Оттылық сиректелген, жобалық жабылуы төмен - 45-50%.Жайылымдардың орта салыстырмалы шығымдылығы 0,9-1,2 ц.м.б./га.Жер бағасы - 1,1-1,4 мың теңге/га.</w:t>
      </w:r>
    </w:p>
    <w:p w:rsidR="002D5C3F" w:rsidRPr="00913177" w:rsidRDefault="00CC2CFB" w:rsidP="00CC2CF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C3F" w:rsidRPr="00913177">
        <w:rPr>
          <w:rFonts w:ascii="Times New Roman" w:hAnsi="Times New Roman" w:cs="Times New Roman"/>
          <w:noProof/>
          <w:sz w:val="28"/>
          <w:szCs w:val="28"/>
          <w:lang w:val="kk-KZ"/>
        </w:rPr>
        <w:t xml:space="preserve">Жерлерді бағалық аудандастыру мемлекет жүргізетін салық, баға саясатын жүргізу, жерлерді қорғау және тиімді пайдалану бойынша шараларды жасау, жер мониторингі, кадастрі, қорларын басқару бойынша бірыңғай ақпараттық-есептеу жүйесін құру үшін жерлердің сапасын, бағасын білуге қажет дұрыс материалдармен қамтамасыз етуте мүмкіншілік береді. Сонымен қатар бағалық аудандастыру шаруашылық. </w:t>
      </w:r>
    </w:p>
    <w:p w:rsidR="002D5C3F" w:rsidRPr="00913177" w:rsidRDefault="002D5C3F" w:rsidP="00913177">
      <w:pPr>
        <w:spacing w:after="0" w:line="240" w:lineRule="auto"/>
        <w:ind w:firstLine="720"/>
        <w:jc w:val="both"/>
        <w:rPr>
          <w:rFonts w:ascii="Times New Roman" w:hAnsi="Times New Roman" w:cs="Times New Roman"/>
          <w:b/>
          <w:noProof/>
          <w:sz w:val="28"/>
          <w:szCs w:val="28"/>
          <w:lang w:val="kk-KZ"/>
        </w:rPr>
      </w:pPr>
    </w:p>
    <w:p w:rsidR="002D5C3F" w:rsidRDefault="002D5C3F" w:rsidP="00CC2CFB">
      <w:pPr>
        <w:spacing w:after="0" w:line="240" w:lineRule="auto"/>
        <w:ind w:firstLine="720"/>
        <w:jc w:val="center"/>
        <w:rPr>
          <w:rFonts w:ascii="Times New Roman" w:hAnsi="Times New Roman" w:cs="Times New Roman"/>
          <w:b/>
          <w:noProof/>
          <w:sz w:val="28"/>
          <w:szCs w:val="28"/>
          <w:lang w:val="kk-KZ"/>
        </w:rPr>
      </w:pPr>
      <w:r w:rsidRPr="00913177">
        <w:rPr>
          <w:rFonts w:ascii="Times New Roman" w:hAnsi="Times New Roman" w:cs="Times New Roman"/>
          <w:b/>
          <w:noProof/>
          <w:sz w:val="28"/>
          <w:szCs w:val="28"/>
          <w:lang w:val="kk-KZ"/>
        </w:rPr>
        <w:t>Бақылау сұрақтары:</w:t>
      </w:r>
    </w:p>
    <w:p w:rsidR="00CC2CFB" w:rsidRPr="00913177" w:rsidRDefault="00CC2CFB" w:rsidP="00913177">
      <w:pPr>
        <w:spacing w:after="0" w:line="240" w:lineRule="auto"/>
        <w:ind w:firstLine="720"/>
        <w:jc w:val="both"/>
        <w:rPr>
          <w:rFonts w:ascii="Times New Roman" w:hAnsi="Times New Roman" w:cs="Times New Roman"/>
          <w:noProof/>
          <w:sz w:val="28"/>
          <w:szCs w:val="28"/>
          <w:lang w:val="kk-KZ"/>
        </w:rPr>
      </w:pPr>
    </w:p>
    <w:p w:rsidR="002D5C3F" w:rsidRPr="00913177" w:rsidRDefault="002D5C3F" w:rsidP="00CC2CFB">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1</w:t>
      </w:r>
      <w:r w:rsidR="00CC2CFB">
        <w:rPr>
          <w:rFonts w:ascii="Times New Roman" w:hAnsi="Times New Roman" w:cs="Times New Roman"/>
          <w:noProof/>
          <w:sz w:val="28"/>
          <w:szCs w:val="28"/>
          <w:lang w:val="kk-KZ"/>
        </w:rPr>
        <w:t>.</w:t>
      </w:r>
      <w:r w:rsidRPr="00913177">
        <w:rPr>
          <w:rFonts w:ascii="Times New Roman" w:hAnsi="Times New Roman" w:cs="Times New Roman"/>
          <w:noProof/>
          <w:sz w:val="28"/>
          <w:szCs w:val="28"/>
          <w:lang w:val="kk-KZ"/>
        </w:rPr>
        <w:t>Ауыл шаруашылық алқаптарды экономикалық бағалау қандай мақсаттарда жүргізіледі?</w:t>
      </w:r>
    </w:p>
    <w:p w:rsidR="002D5C3F" w:rsidRDefault="002D5C3F" w:rsidP="00CC2CFB">
      <w:pPr>
        <w:spacing w:after="0" w:line="240" w:lineRule="auto"/>
        <w:jc w:val="both"/>
        <w:rPr>
          <w:rFonts w:ascii="Times New Roman" w:hAnsi="Times New Roman" w:cs="Times New Roman"/>
          <w:noProof/>
          <w:sz w:val="28"/>
          <w:szCs w:val="28"/>
          <w:lang w:val="kk-KZ"/>
        </w:rPr>
      </w:pPr>
      <w:r w:rsidRPr="00913177">
        <w:rPr>
          <w:rFonts w:ascii="Times New Roman" w:hAnsi="Times New Roman" w:cs="Times New Roman"/>
          <w:noProof/>
          <w:sz w:val="28"/>
          <w:szCs w:val="28"/>
          <w:lang w:val="kk-KZ"/>
        </w:rPr>
        <w:t>2.Жерлерді экономикалық бағалаудың қандай негізгі көрсеткіштері болады?</w:t>
      </w:r>
    </w:p>
    <w:p w:rsidR="00CC2CFB" w:rsidRPr="00913177" w:rsidRDefault="00CC2CFB" w:rsidP="00CC2CF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3.</w:t>
      </w:r>
      <w:r w:rsidR="00276EEB" w:rsidRPr="00913177">
        <w:rPr>
          <w:rFonts w:ascii="Times New Roman" w:hAnsi="Times New Roman" w:cs="Times New Roman"/>
          <w:noProof/>
          <w:sz w:val="28"/>
          <w:szCs w:val="28"/>
          <w:lang w:val="kk-KZ"/>
        </w:rPr>
        <w:t>Жерлерді бағалық аудандастыру</w:t>
      </w:r>
      <w:r w:rsidR="00276EEB">
        <w:rPr>
          <w:rFonts w:ascii="Times New Roman" w:hAnsi="Times New Roman" w:cs="Times New Roman"/>
          <w:noProof/>
          <w:sz w:val="28"/>
          <w:szCs w:val="28"/>
          <w:lang w:val="kk-KZ"/>
        </w:rPr>
        <w:t xml:space="preserve"> дегенді қалай түсінесіз</w:t>
      </w:r>
      <w:r w:rsidRPr="00913177">
        <w:rPr>
          <w:rFonts w:ascii="Times New Roman" w:hAnsi="Times New Roman" w:cs="Times New Roman"/>
          <w:noProof/>
          <w:sz w:val="28"/>
          <w:szCs w:val="28"/>
          <w:lang w:val="kk-KZ"/>
        </w:rPr>
        <w:t>?</w:t>
      </w:r>
    </w:p>
    <w:p w:rsidR="002D5C3F" w:rsidRDefault="002D5C3F" w:rsidP="002D5C3F">
      <w:pPr>
        <w:spacing w:after="0" w:line="240" w:lineRule="auto"/>
        <w:ind w:firstLine="720"/>
        <w:jc w:val="both"/>
        <w:rPr>
          <w:rFonts w:ascii="Times New Roman" w:hAnsi="Times New Roman" w:cs="Times New Roman"/>
          <w:noProof/>
          <w:lang w:val="kk-KZ"/>
        </w:rPr>
      </w:pPr>
    </w:p>
    <w:p w:rsidR="00276EEB" w:rsidRDefault="00276EEB" w:rsidP="002D5C3F">
      <w:pPr>
        <w:spacing w:after="0" w:line="240" w:lineRule="auto"/>
        <w:ind w:firstLine="720"/>
        <w:jc w:val="both"/>
        <w:rPr>
          <w:rFonts w:ascii="Times New Roman" w:hAnsi="Times New Roman" w:cs="Times New Roman"/>
          <w:noProof/>
          <w:lang w:val="kk-KZ"/>
        </w:rPr>
      </w:pPr>
    </w:p>
    <w:p w:rsidR="002D5C3F" w:rsidRDefault="002D5C3F" w:rsidP="002D5C3F">
      <w:pPr>
        <w:spacing w:after="0" w:line="240" w:lineRule="auto"/>
        <w:ind w:firstLine="720"/>
        <w:jc w:val="both"/>
        <w:rPr>
          <w:rFonts w:ascii="Times New Roman" w:hAnsi="Times New Roman" w:cs="Times New Roman"/>
          <w:noProof/>
          <w:lang w:val="kk-KZ"/>
        </w:rPr>
      </w:pPr>
    </w:p>
    <w:p w:rsidR="002D5C3F" w:rsidRDefault="00CC2CFB" w:rsidP="00CE1D60">
      <w:pPr>
        <w:spacing w:after="0" w:line="240" w:lineRule="auto"/>
        <w:jc w:val="both"/>
        <w:rPr>
          <w:rFonts w:ascii="Times New Roman" w:hAnsi="Times New Roman" w:cs="Times New Roman"/>
          <w:b/>
          <w:sz w:val="28"/>
          <w:szCs w:val="28"/>
          <w:lang w:val="kk-KZ"/>
        </w:rPr>
      </w:pPr>
      <w:r>
        <w:rPr>
          <w:rFonts w:ascii="Times New Roman" w:hAnsi="Times New Roman" w:cs="Times New Roman"/>
          <w:b/>
          <w:sz w:val="24"/>
          <w:szCs w:val="24"/>
          <w:lang w:val="kk-KZ"/>
        </w:rPr>
        <w:t xml:space="preserve">     </w:t>
      </w:r>
      <w:r w:rsidR="002D5C3F" w:rsidRPr="00CE1D60">
        <w:rPr>
          <w:rFonts w:ascii="Times New Roman" w:hAnsi="Times New Roman" w:cs="Times New Roman"/>
          <w:b/>
          <w:sz w:val="28"/>
          <w:szCs w:val="28"/>
          <w:lang w:val="kk-KZ"/>
        </w:rPr>
        <w:t>14.Жер учаскелерін жылжымайтын мүлік ретінде бағалау әдісі</w:t>
      </w:r>
    </w:p>
    <w:p w:rsidR="00CE1D60" w:rsidRPr="00CE1D60" w:rsidRDefault="00CE1D60" w:rsidP="00CE1D60">
      <w:pPr>
        <w:spacing w:after="0" w:line="240" w:lineRule="auto"/>
        <w:jc w:val="both"/>
        <w:rPr>
          <w:rFonts w:ascii="Times New Roman" w:hAnsi="Times New Roman" w:cs="Times New Roman"/>
          <w:b/>
          <w:sz w:val="28"/>
          <w:szCs w:val="28"/>
          <w:lang w:val="kk-KZ"/>
        </w:rPr>
      </w:pP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Нарық қағидаларына сай жер учаскесі – жылжымайтын мүлік болып табылады.Ал жылжымайтын мүлік объектісінің нарықтық құнын анықтағанда, бағалаудың табыстық, шығындық және салыстырмалы сату әдістері қолданылады.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Нарықтық құн – объектіге бәсеке жағдайында екі жақтың толық ақпаратпен қамтамасыздана отырып жасайтын келісіміне сай берілетін ықтималды бағасы.Бағалаудың салыстырмалы сату әдісі – нарықта ұқсас объектілерді сату, сатып алу келісімдерін сараптай жасалатын тәсіл және сараптама нәтижелері бағаланатын объектіге қажетті түзетулер арқылы енгізіледі.Нақты меншіктің сату бағасы ұсыныс және сұраныс арасындағы тепе-теңдікті бейнелейді, егер жылжымайтын мүлік нарығындағы жағдайлар өзгермесе, онда сипаттамалары бойынша ұқсас объектілер бірдей бағамен бағаланады.Бірақ, сипаттамалары бойынша абсолютті бірдей жылжымайтын мүлік объектісі болмайтындықтан, негізге алынған объектімен бағаланатын </w:t>
      </w:r>
      <w:r w:rsidR="002D5C3F" w:rsidRPr="00CE1D60">
        <w:rPr>
          <w:rFonts w:ascii="Times New Roman" w:hAnsi="Times New Roman" w:cs="Times New Roman"/>
          <w:sz w:val="28"/>
          <w:szCs w:val="28"/>
          <w:lang w:val="kk-KZ"/>
        </w:rPr>
        <w:lastRenderedPageBreak/>
        <w:t xml:space="preserve">объектінің айырмашылықтарын ескере отырып, түзетулер енгізіледі.Қазіргі кезге дейін Республикамызда жер учаскелерін сату болмағандықтан, нарық талабына сай бұл әдісті қолдану мүмкіншілігі болмаған.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Шығындық әдісін күрделі құрылымды жылжымайтын мүлік объектілерін бағалау үшін қолданады.Әдістің идеясы – жер учаскесінің бағасына тиісті сипаттамадағы ғимаратты салу шығындарын қосу арқылы жылжымайтын мүлікті бағалау.Бұл әдісті үйлерді, ғимараттарды, өнеркәсіп, сауда объекттері үшін берілетін жер учаскелерін бағалауда толық қолдануға болады.Со</w:t>
      </w:r>
      <w:r>
        <w:rPr>
          <w:rFonts w:ascii="Times New Roman" w:hAnsi="Times New Roman" w:cs="Times New Roman"/>
          <w:sz w:val="28"/>
          <w:szCs w:val="28"/>
          <w:lang w:val="kk-KZ"/>
        </w:rPr>
        <w:t>н</w:t>
      </w:r>
      <w:r w:rsidR="002D5C3F" w:rsidRPr="00CE1D60">
        <w:rPr>
          <w:rFonts w:ascii="Times New Roman" w:hAnsi="Times New Roman" w:cs="Times New Roman"/>
          <w:sz w:val="28"/>
          <w:szCs w:val="28"/>
          <w:lang w:val="kk-KZ"/>
        </w:rPr>
        <w:t>дай-ақ шығындық әдісті барлық тозған мүлікті қалпына келтіру немесе оның құнын анықтау арқылы қайтару тәсілі десе де болады.</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Жылжымайтын мүлікті бағалаудағы үшінші әдіс табыстық болып табылады.Мұнда екі негізгі тәсіл пайдаланылады: тікелей капиталдандыру және табысты капиталдандыру.Бұл әдіс күту принципіне негізделеді, яғни, объектінің құны оның алдағы уақытта әкелер табысына байланысты анықталады.Бағалау кезінде ықтимал тәуелділік масштабы (жылжымайтын мүлік нарығындағы) ескеріледі.Одан кейін ол ағымдағы құнына шегеріледі, дисконтталады.Табысты капиталдандыру әдісінде жылжымайтын мүлік объектісінің  келтіретін пайдасы бағаланады.Мүлікті сатып алушы оны пайдаланудан пайда табуды жорамалдайды.Бұл әдістің кемшілігі – объектіні бағалау дәлдігінің төмендігі.</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Нарықтық экономикалы елдерде ауыл шаруашылық жерлерді бағалаудың келесідей негізгі  көрсеткіштері бар:</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жердің өнімділігі:</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а) жалпы бағалау көрсеткіші ретінде – 1 гектардан алынатын жалпы өнімнің ақшалай құны (ЖҚ, тг/га);</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 xml:space="preserve">б) жеке бағалауда – натуралды түрде негізгі ауыл шаруашылық дақылдарының түсімділігі (ДТ, ц/га), малдардың өнімділігі (МӨ, ц/га) және оларды ақшалай бағалағандағы 1 гектарға келетін жалпы өнімнің құны.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 xml:space="preserve">шығындардың өтелінуі (ШӨ) – натуралдық және ақшалай түрде есептелінетін жеке және жалпы бағалау көрсеткіші және шығындардың бірлігіне  келетін өнім мөлшерімен есептелінеді.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 xml:space="preserve">дифференциялдық пайда (ДП) – жақсы жерлерден түсетін салыстырмалы қосымша өнім және табыс мөлшерін көрсететін таза пайданың бөлігі. Жерлерді жеке және жалпы бағалаудағы белгілі сападағы жерлердің ауданының бірлігіне келетін нормадан артық қосымша пайданы көрсетеді: </w:t>
      </w:r>
      <w:r w:rsidR="002D5C3F" w:rsidRPr="00CE1D60">
        <w:rPr>
          <w:rFonts w:ascii="Times New Roman" w:hAnsi="Times New Roman" w:cs="Times New Roman"/>
          <w:sz w:val="28"/>
          <w:szCs w:val="28"/>
          <w:lang w:val="kk-KZ"/>
        </w:rPr>
        <w:tab/>
      </w:r>
      <w:r w:rsidR="002D5C3F" w:rsidRPr="00CE1D60">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ДП = ЖҚ – Ш – Пт </w:t>
      </w:r>
      <w:r>
        <w:rPr>
          <w:rFonts w:ascii="Times New Roman" w:hAnsi="Times New Roman" w:cs="Times New Roman"/>
          <w:sz w:val="28"/>
          <w:szCs w:val="28"/>
          <w:lang w:val="kk-KZ"/>
        </w:rPr>
        <w:t xml:space="preserve">                                 (14.1)</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ЖҚ - өнімнің  жалпы құны;</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Ш – шығын;</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Пт – қажетті таза пайда.</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Жерді бағалау ауданы шегінде жерді бағалау ақпараттары өңделіп, қорытындыланады және бағалау шкаласы жасалынады.Жерді бағалау ауданы табиғи ауыл шаруашылық  аудандастырудың бірлігі болып табылады.Қазіргі кезде қолданылатын ауыл шаруашылық алқаптарды бағалау бойынша ауыл </w:t>
      </w:r>
      <w:r w:rsidR="002D5C3F" w:rsidRPr="00CE1D60">
        <w:rPr>
          <w:rFonts w:ascii="Times New Roman" w:hAnsi="Times New Roman" w:cs="Times New Roman"/>
          <w:sz w:val="28"/>
          <w:szCs w:val="28"/>
          <w:lang w:val="kk-KZ"/>
        </w:rPr>
        <w:lastRenderedPageBreak/>
        <w:t>шаруашылық алқаптардың бағалары нормативтік бағалар  арқылы есептелінеді.</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Жерді бағалау жұмыстарын жүргізгенде әкімшілік ауданның территориясы ең оптимальды жер аумағының бірлігі болып табылады. Ауданның территориясы, ауылшаруашылық  алқаптары бойынша топырақ сапасына, өсімдіктеріне және мал шаруашылығының мамандандырылуына байланысты бағалау учаскелеріне, контурларға бөлінеді.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Аудан бойынша бағалық зоналау – территорияны құндылығына егістіктер, жайылымдар және шабындықтар бойынша түбегейлі дифференциялау мүмкіншілігін береді.Жерді бағалық зоналауда аудан бойынша ауа-райы, топырақ және геоботаникалық зерттеулер мен ізденіс жұмыстарының материалдары  түбегейлі зерттеліп, бағалау негізі ретінде алынады.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Жердің кадастрлық (бағалау) құнын  анықтаудағы ең ыңғайлы және ең төменгі бірлік – топырақ контуры.Әр  контур бойынша, жердің тұздылығы мен механикалық құрамына байланысты, мелиорациялық жай-күйіне байланысты  орташа салмақтық өнімділік (центнер/гектармен) және егістіктің құны – теңгемен  анықталады.Бағалық контурлар жалпы қабылданған тәсіл бойынша, әріқарай бағалық класстарға біріктіріледі.</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Ал, мал азықтық алқаптарды бағалауда ең кіші баға анықтау бірлігі – геоботаникалық контурлар.Табиғи мал азықтық алқаптардың нормативтік бағасын анықтау негізінде олардың өнімділігі, топырақ қабатының өндірістік қабілеті алынады.Бір геоботаникалық контурға – бағалау бірлігіне, өнімділігінің мөлшері біркелкі, рельефі, топырағы бірдей ауыл шаруашылықтық өндіріс мамандығында пайдаланылатын бір-бірімен қатар орналасқан территориялар біріктіріледі.Ұқсас геоботаникалық контурлар біріктіріліп класстар құрылады.Табиғи мал азықтық алқаптар тауарлық өнімдерді бермейді.Малға шөп немесе жайылым ретінде жегізіліп, мал шаруашылығының өніміне көшіру арқылы мал азықтық алқаптардың табыстылығы есептелінеді.Нормативтік бағаны есептеу әдістемелік негізіне әр түрлі сапалы (өнімділігімен) ауыл шаруашылық өндіріс өнімін алу үшін шығатын шығынның және өнімнің нарықтық бағасының мөлшері мен жердің кірістілігі жатады.</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Жер үшін төленетін төлем ҚР жер кодексімен және ҚР 2001 жылғы 22-маусымдағы «Салықтар және бюджетке төленетін басқа да төлемдер туралы»  заңымен (Салық кодексі) реттеледі.Салық кодексінің ерекше бөлімінде 59-62 баптарда осы Кодекспен белгіленген салықтар және бюджетке төленетін басқа да міндетті төлемдер көзделіп кеткен.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Салықтардың ішіне жер салығы және мүлікке салынатын салықтар енеді. Шаруа қожалықтарына арнайы жер салықтары қолданылады.Төлемдердің ішіне жер учаскесін пайдаланған үшін төленетін төлемдер және айрықша қорғалатын аумақтарды пайдаланған үшін төлемдер енеді.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Меншіктегі, тұрақты жер пайдаланудағы немесе бастапқы ақысыз уақытша жер пайдаланудағы жер учаскелеріне Қазақстан Республикасының </w:t>
      </w:r>
      <w:r w:rsidR="002D5C3F" w:rsidRPr="00CE1D60">
        <w:rPr>
          <w:rFonts w:ascii="Times New Roman" w:hAnsi="Times New Roman" w:cs="Times New Roman"/>
          <w:sz w:val="28"/>
          <w:szCs w:val="28"/>
          <w:lang w:val="kk-KZ"/>
        </w:rPr>
        <w:lastRenderedPageBreak/>
        <w:t>салық заңдарына сәйкес жер салығы салынады.Мемлекет уақытша ақылы пайдалануға (жалға) берген жер учаскелері үшін пайдалану төлемақысы алынады.</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Қазақстан Республикасының аумағындағы жер учаскесін басқа мемлекеттерге жалға берген кезде жер учаскесін пайдалану төлемақысының мөлшері Қазақстан Республикасы бекіткен халықаралық шарттарда айқындалады.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Жер учаскелерін мемлекеттік меншіктен жеке меншікке беру ақылы негізде, жергілікті атқарушы органның шешімі бойынша ақысы бірден төленіп не төлеу мерзімін ұзартып сату арқылы жүргізіледі, бұған мына жағдайлар қосылмайды:</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1.Қазақстан Республикасының азаматтарына - тұрғын үй-жайлардың меншік иелеріне кондоминиум объектілеріндегі мінсіз үлесі ретінде;</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2.Қазақстан Республикасының азаматтарына белгіленген нормалар шегінде өзіндік үй (қоса</w:t>
      </w:r>
      <w:r w:rsidR="004E2633">
        <w:rPr>
          <w:rFonts w:ascii="Times New Roman" w:hAnsi="Times New Roman" w:cs="Times New Roman"/>
          <w:sz w:val="28"/>
          <w:szCs w:val="28"/>
          <w:lang w:val="kk-KZ"/>
        </w:rPr>
        <w:t>л</w:t>
      </w:r>
      <w:r w:rsidRPr="00CE1D60">
        <w:rPr>
          <w:rFonts w:ascii="Times New Roman" w:hAnsi="Times New Roman" w:cs="Times New Roman"/>
          <w:sz w:val="28"/>
          <w:szCs w:val="28"/>
          <w:lang w:val="kk-KZ"/>
        </w:rPr>
        <w:t>қы) шаруашылығын жүргізу, бағбандық, жеке тұрғын үй және саяжай құрылыстары үшін;</w:t>
      </w:r>
    </w:p>
    <w:p w:rsidR="002D5C3F" w:rsidRPr="00CE1D60" w:rsidRDefault="002D5C3F" w:rsidP="00CE1D60">
      <w:pPr>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3.ҚР Жер кодексінде және заң актілерінде көзделген өзге де жағдайларда, жер учаскесі ақысыз негізде берілетін жағдайлар.</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Жер учаскесіне жеке меншік құқығын ақылы түрде беру (сату) немесе уақытша ақылы жер пайдалану құқығын ақылы түрде беру (сату) төлемақысы (жалдау құқығын сату төлемақысы) жер учаскелері үшін төлемақының базалық ставкаларына түзету коэффиценттерін қолдану арқылы шығарылатын кадастрлық (бағалау) құны негізінде есептеледі.</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Мемлекеттің ауыл шаруашылығы мақсатындағы жер учаскелерін жеке меншікке сатқаннан түскен қаражат Ұлттық қорға аударылады және Қазақстан Республикасының заңдарында белгіленген тәртіппен пайдаланылады.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Өзіндік үй (қосалқы) шаруашылығын жүргізу, бағбандық, жеке тұрғын үй және саяжай құрылысы үшін ақысыз берілген жер учаскесінің нысаналы мақсаты өзгерген жағдайда жер учаскесінің меншік иесі жер учаскесіні өзгерген нысаналы мақсаты үшін Қазақстан Республикасының заңында көзделген кадастрлық (бағалау) құнына тең болатын соманы жергілікті бюджеттің кірісіне төленуге міндетті.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жалдау құқығын сату төлемақысының мөлшерін Қазақстан Республикасының Үкіметі белгілейді.Бұл ретте жер учаскелерін пайдалану төлемақысының ставкалары жер салығы ставкаларының мөлшерінен төмен белгіленбейді.Жалдау құқығын сату төлемақысы нақты жер учаскесінің кадастрлық (бағалау) құнына қарай сараланып белгіленеді. </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Нақты жер учаскесінің кадастрлық (бағалау) құнын жер ресурстарын басқару жөніндегі аумақтық орган мемлекеттің жеке меншікке ақылы негізде беретін жер учаскелері үшін төлемақының базалық ставкаларына сәйкес оған </w:t>
      </w:r>
      <w:r w:rsidR="002D5C3F" w:rsidRPr="00CE1D60">
        <w:rPr>
          <w:rFonts w:ascii="Times New Roman" w:hAnsi="Times New Roman" w:cs="Times New Roman"/>
          <w:sz w:val="28"/>
          <w:szCs w:val="28"/>
          <w:lang w:val="kk-KZ"/>
        </w:rPr>
        <w:lastRenderedPageBreak/>
        <w:t>түзету (арттыратын немесе кемітетін) коэффиценттерін қолдана отырып белгілейді және жер учаскесінің кадастрлық (бағалау) құнын айқындау актісімен рәсімдейді.</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Елді</w:t>
      </w:r>
      <w:r w:rsidR="00254E84">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мекендерде (кенттер мен селолық елді</w:t>
      </w:r>
      <w:r w:rsidR="00254E84">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 xml:space="preserve">мекендерде), Республикалық маңызы бар </w:t>
      </w:r>
      <w:r w:rsidR="00A06722">
        <w:rPr>
          <w:rFonts w:ascii="Times New Roman" w:hAnsi="Times New Roman" w:cs="Times New Roman"/>
          <w:sz w:val="28"/>
          <w:szCs w:val="28"/>
          <w:lang w:val="kk-KZ"/>
        </w:rPr>
        <w:t>Нұ</w:t>
      </w:r>
      <w:r>
        <w:rPr>
          <w:rFonts w:ascii="Times New Roman" w:hAnsi="Times New Roman" w:cs="Times New Roman"/>
          <w:sz w:val="28"/>
          <w:szCs w:val="28"/>
          <w:lang w:val="kk-KZ"/>
        </w:rPr>
        <w:t>рс</w:t>
      </w:r>
      <w:r w:rsidR="00A06722">
        <w:rPr>
          <w:rFonts w:ascii="Times New Roman" w:hAnsi="Times New Roman" w:cs="Times New Roman"/>
          <w:sz w:val="28"/>
          <w:szCs w:val="28"/>
          <w:lang w:val="kk-KZ"/>
        </w:rPr>
        <w:t>у</w:t>
      </w:r>
      <w:r>
        <w:rPr>
          <w:rFonts w:ascii="Times New Roman" w:hAnsi="Times New Roman" w:cs="Times New Roman"/>
          <w:sz w:val="28"/>
          <w:szCs w:val="28"/>
          <w:lang w:val="kk-KZ"/>
        </w:rPr>
        <w:t>лтан</w:t>
      </w:r>
      <w:r w:rsidR="002D5C3F" w:rsidRPr="00CE1D60">
        <w:rPr>
          <w:rFonts w:ascii="Times New Roman" w:hAnsi="Times New Roman" w:cs="Times New Roman"/>
          <w:sz w:val="28"/>
          <w:szCs w:val="28"/>
          <w:lang w:val="kk-KZ"/>
        </w:rPr>
        <w:t>, Алматы қалаларының маңындағы аймақта, облыстық орталықтар мен демалыс аймақтарында орналасқан жер учаскелері үшін төлемақының базалық ставкалары екі есе көбейтіледі.</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Түзету коэффиценттері мен аймақтардың шекаралары аудандық маңызы бар қалаларда, кенттер мен елді</w:t>
      </w:r>
      <w:r w:rsidR="00254E84">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мекендерде – аудандық атқарушы органның ұсынысы бойынша аудандық өкілді органның, ал облыстық маңызы бар қалаларда (</w:t>
      </w:r>
      <w:r w:rsidR="00A06722">
        <w:rPr>
          <w:rFonts w:ascii="Times New Roman" w:hAnsi="Times New Roman" w:cs="Times New Roman"/>
          <w:sz w:val="28"/>
          <w:szCs w:val="28"/>
          <w:lang w:val="kk-KZ"/>
        </w:rPr>
        <w:t>Нұрсу</w:t>
      </w:r>
      <w:r>
        <w:rPr>
          <w:rFonts w:ascii="Times New Roman" w:hAnsi="Times New Roman" w:cs="Times New Roman"/>
          <w:sz w:val="28"/>
          <w:szCs w:val="28"/>
          <w:lang w:val="kk-KZ"/>
        </w:rPr>
        <w:t>лтан</w:t>
      </w:r>
      <w:r w:rsidR="002D5C3F" w:rsidRPr="00CE1D60">
        <w:rPr>
          <w:rFonts w:ascii="Times New Roman" w:hAnsi="Times New Roman" w:cs="Times New Roman"/>
          <w:sz w:val="28"/>
          <w:szCs w:val="28"/>
          <w:lang w:val="kk-KZ"/>
        </w:rPr>
        <w:t xml:space="preserve"> және Алматы қалаларында) облыстық (</w:t>
      </w:r>
      <w:r w:rsidR="00254E84">
        <w:rPr>
          <w:rFonts w:ascii="Times New Roman" w:hAnsi="Times New Roman" w:cs="Times New Roman"/>
          <w:sz w:val="28"/>
          <w:szCs w:val="28"/>
          <w:lang w:val="kk-KZ"/>
        </w:rPr>
        <w:t>Н</w:t>
      </w:r>
      <w:r w:rsidR="00A06722">
        <w:rPr>
          <w:rFonts w:ascii="Times New Roman" w:hAnsi="Times New Roman" w:cs="Times New Roman"/>
          <w:sz w:val="28"/>
          <w:szCs w:val="28"/>
          <w:lang w:val="kk-KZ"/>
        </w:rPr>
        <w:t>ұ</w:t>
      </w:r>
      <w:r w:rsidR="00254E84">
        <w:rPr>
          <w:rFonts w:ascii="Times New Roman" w:hAnsi="Times New Roman" w:cs="Times New Roman"/>
          <w:sz w:val="28"/>
          <w:szCs w:val="28"/>
          <w:lang w:val="kk-KZ"/>
        </w:rPr>
        <w:t>рс</w:t>
      </w:r>
      <w:r w:rsidR="00A06722">
        <w:rPr>
          <w:rFonts w:ascii="Times New Roman" w:hAnsi="Times New Roman" w:cs="Times New Roman"/>
          <w:sz w:val="28"/>
          <w:szCs w:val="28"/>
          <w:lang w:val="kk-KZ"/>
        </w:rPr>
        <w:t>у</w:t>
      </w:r>
      <w:r>
        <w:rPr>
          <w:rFonts w:ascii="Times New Roman" w:hAnsi="Times New Roman" w:cs="Times New Roman"/>
          <w:sz w:val="28"/>
          <w:szCs w:val="28"/>
          <w:lang w:val="kk-KZ"/>
        </w:rPr>
        <w:t>лтан</w:t>
      </w:r>
      <w:r w:rsidR="002D5C3F" w:rsidRPr="00CE1D60">
        <w:rPr>
          <w:rFonts w:ascii="Times New Roman" w:hAnsi="Times New Roman" w:cs="Times New Roman"/>
          <w:sz w:val="28"/>
          <w:szCs w:val="28"/>
          <w:lang w:val="kk-KZ"/>
        </w:rPr>
        <w:t xml:space="preserve"> және Алматы қалалық) атқарушы органның ұсынысы бойынша облыстық (</w:t>
      </w:r>
      <w:r>
        <w:rPr>
          <w:rFonts w:ascii="Times New Roman" w:hAnsi="Times New Roman" w:cs="Times New Roman"/>
          <w:sz w:val="28"/>
          <w:szCs w:val="28"/>
          <w:lang w:val="kk-KZ"/>
        </w:rPr>
        <w:t>Н</w:t>
      </w:r>
      <w:r w:rsidR="00A06722">
        <w:rPr>
          <w:rFonts w:ascii="Times New Roman" w:hAnsi="Times New Roman" w:cs="Times New Roman"/>
          <w:sz w:val="28"/>
          <w:szCs w:val="28"/>
          <w:lang w:val="kk-KZ"/>
        </w:rPr>
        <w:t>ұ</w:t>
      </w:r>
      <w:r>
        <w:rPr>
          <w:rFonts w:ascii="Times New Roman" w:hAnsi="Times New Roman" w:cs="Times New Roman"/>
          <w:sz w:val="28"/>
          <w:szCs w:val="28"/>
          <w:lang w:val="kk-KZ"/>
        </w:rPr>
        <w:t>рс</w:t>
      </w:r>
      <w:r w:rsidR="00A06722">
        <w:rPr>
          <w:rFonts w:ascii="Times New Roman" w:hAnsi="Times New Roman" w:cs="Times New Roman"/>
          <w:sz w:val="28"/>
          <w:szCs w:val="28"/>
          <w:lang w:val="kk-KZ"/>
        </w:rPr>
        <w:t>у</w:t>
      </w:r>
      <w:r>
        <w:rPr>
          <w:rFonts w:ascii="Times New Roman" w:hAnsi="Times New Roman" w:cs="Times New Roman"/>
          <w:sz w:val="28"/>
          <w:szCs w:val="28"/>
          <w:lang w:val="kk-KZ"/>
        </w:rPr>
        <w:t>лтан</w:t>
      </w:r>
      <w:r w:rsidR="002D5C3F" w:rsidRPr="00CE1D60">
        <w:rPr>
          <w:rFonts w:ascii="Times New Roman" w:hAnsi="Times New Roman" w:cs="Times New Roman"/>
          <w:sz w:val="28"/>
          <w:szCs w:val="28"/>
          <w:lang w:val="kk-KZ"/>
        </w:rPr>
        <w:t xml:space="preserve"> және Алматы қалалық) өкілді органның шешімімен бекітіледі.Бұл ретте арттыратын немесе кемітетін коэффиценттердің шекті (ең жоғары) мөлшері екі еседен аспауға тиіс.</w:t>
      </w:r>
    </w:p>
    <w:p w:rsidR="002D5C3F" w:rsidRPr="00CE1D60" w:rsidRDefault="00CE1D60" w:rsidP="00CE1D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Қазақстан Республикасының азаматтарына жеке меншікке өзіндік үй (қосалқы) шаруашылығын жүргізу, бағбандық және саяжай құрылысы үшін тегін берудің белгіленген нормаларынан артық берілетін қосымша жер учаскелерінің кадастрлық (бағалау) құны бағаланатын учаскелерге неғұрлым жақын орналасқан елді</w:t>
      </w:r>
      <w:r w:rsidR="003700CA">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 xml:space="preserve">мекендердің жер учаскелері үшін төлемақының базалық ставкаларына негізделе отырып айқындалады. </w:t>
      </w:r>
    </w:p>
    <w:p w:rsidR="002D5C3F" w:rsidRPr="00CE1D60" w:rsidRDefault="003700CA" w:rsidP="003700C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Елді</w:t>
      </w: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мекендердің шегінен тыс орналасқан, азаматтарға және мемлекеттік емес заңды тұлғаларға құрылыс жүргізу үшін берілген (берілетін) немесе үйлер (құрылыстар, ғимараттар) мен олардың кешендері салынған жер учаскелері бойынша, үйлердің (құрылыстардың, ғимараттардың) пайдалану мақсатына сәйкес қызмет көрсетуге арналған жерді қоса алғанда, оларды кадастрлық (бағалау) құны облыстық маңызы бар қалаларда аталған мақсаттар үшін берілген (берілетін) жер учаскелері үшін төлемақының базалық ставкаларының он проценті мөлшеріне негізделе отырып айқындалады.Осы мақсаттағы учаскелердің қызмет көрсету саласы орталықтарынан қащықтығына байланысты түзету коэффиценттері қолданылады.</w:t>
      </w:r>
    </w:p>
    <w:p w:rsidR="002D5C3F" w:rsidRPr="00CE1D60" w:rsidRDefault="003700CA" w:rsidP="003700C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Меншік иесі жер учаскесін сатқан немесе жалға берген кезде, мемлекеттік емес жер пайдаланушы өзіне тиесілі жер пайдалану құқығын басқа тұлғаларға сатқан кезде, сондай-ақ ол жер учаскелері кейінгі жер пайдаланушыларға жалға берген кезде, жер учаскелері үшін төлемақының мөлшері, мерзімдері мен нысаны Қазақстан Республикасының азаматтық заңдарына сәйкес сатып алу-сату немесе мүлік жалдау шарттарымен айқындалады (ҚР ЖК 9-бабының 7-тармағы).</w:t>
      </w:r>
    </w:p>
    <w:p w:rsidR="002D5C3F" w:rsidRPr="00CE1D60" w:rsidRDefault="003700CA" w:rsidP="003700CA">
      <w:pPr>
        <w:tabs>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Мемлекеттің ауылшаруашылық тауарлы өндірісіне беретін жер учаскелерінің кадастрлық (бағалау) құнын анықтау ерекшеліктері:</w:t>
      </w:r>
    </w:p>
    <w:p w:rsidR="002D5C3F" w:rsidRPr="00CE1D60" w:rsidRDefault="002D5C3F" w:rsidP="003700CA">
      <w:pPr>
        <w:tabs>
          <w:tab w:val="left" w:pos="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1.Жер учаскесінің кадастрлық (бағалау) құны ауылшаруашылық алқаптар бойынша (суғарылатын, суғарылмайтын егістік, шабындық, жайылым) және топырақтың негізгі үлгісі мен типіне байланысты анықталады.</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lastRenderedPageBreak/>
        <w:t xml:space="preserve">2.Егер бағаланатын ауылшаруашылық алқабы топырақ үлгісіне немесе типінің бір түрінің үстінде орналаспай, бірнеше учаскелік контурдың (массивтердің) үстінде болса, онда әрбір жеке массивтің кадастрлық (бағалау) құны есептелінеді.Содан кейін, бұл учаскелердің бағалық құнын бір-біріне көбейту арқылы бағаланып жатқан ауылшаруашылық алқабының жалпы құны шығарылады. </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 xml:space="preserve">3.Ауылшаруашылық алқабының және топырақтың түріне байланысты жерге базалық ставкалар қолданылады.Бұл Қазақстан Республикасының Үкіметінің 2 қыркүйек  2003 жылдың №890 «Ауылшаруашылық мақсаты үшін жерді жеке меншікке беру кезінде жер учаскесіне базалық ставкалар төлемі туралы» қаулысына сай. </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4.Жер учаскелері үшін төленетін төлемнің базалық ставкаларына түзетушілік коэффиценттер (арттыратын немесе кемітетін) ҚР Жер кодексінің 11 бабына сәйкес қолданылады:</w:t>
      </w:r>
    </w:p>
    <w:p w:rsidR="002D5C3F" w:rsidRPr="00CE1D60" w:rsidRDefault="003700CA" w:rsidP="003700CA">
      <w:pPr>
        <w:tabs>
          <w:tab w:val="left" w:pos="0"/>
          <w:tab w:val="left" w:pos="360"/>
          <w:tab w:val="left" w:pos="720"/>
        </w:tabs>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 xml:space="preserve">топырақтың сапалық жай-күйі; </w:t>
      </w:r>
    </w:p>
    <w:p w:rsidR="002D5C3F" w:rsidRPr="00CE1D60" w:rsidRDefault="003700CA" w:rsidP="003700CA">
      <w:pPr>
        <w:tabs>
          <w:tab w:val="left" w:pos="0"/>
          <w:tab w:val="left" w:pos="360"/>
          <w:tab w:val="left" w:pos="720"/>
        </w:tabs>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орналасқан орны;</w:t>
      </w:r>
    </w:p>
    <w:p w:rsidR="002D5C3F" w:rsidRPr="00CE1D60" w:rsidRDefault="003700CA" w:rsidP="003700CA">
      <w:pPr>
        <w:tabs>
          <w:tab w:val="left" w:pos="0"/>
          <w:tab w:val="left" w:pos="360"/>
          <w:tab w:val="left" w:pos="720"/>
        </w:tabs>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суландырылуы;</w:t>
      </w:r>
    </w:p>
    <w:p w:rsidR="002D5C3F" w:rsidRPr="00CE1D60" w:rsidRDefault="003700CA" w:rsidP="003700CA">
      <w:pPr>
        <w:tabs>
          <w:tab w:val="left" w:pos="0"/>
          <w:tab w:val="left" w:pos="360"/>
          <w:tab w:val="left" w:pos="720"/>
        </w:tabs>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шаруашылық орталығынан және қызмет көрсету орталықтарынан қашықтығы.</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5.Егістік құрамында пайдаланылатын жер учаскесінің құнын белгілеу үшін оның мелиорациялық жай-күйі мен жер бетінің еңістігіне байланысты. (ҚР ЖК 11бап, 3 тармақ, 1-тармақша)</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6.Жердің мелиорациялық жай-күйі топырақтың тұздалынуына, сортаңдануына, тастылығына, эрозияға ұшырау дәрежесіне, жер асты суларының тереңдігіне, оның минералдануына байланысты келесідей коэффиценттердің үш тобына бөлінеді:</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Жақсы – 1,2;</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Қанағаттанарлық - 0,9;</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Қанағаттанғысыз – 0,6;</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 xml:space="preserve">Егер бағаланатын егістік алқабының  мелиоративтік жағдайы әр түрлі болса, түзету коэффиценттері орташа салмақтық үлесіне байланысты анықталады. </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7.Табиғи жем-шөп алқаптары (шабындық, жайылым) құрамында пайдаланылатын жер учаскелерінің құнын анықтау үшін учаскенің сапалық жай-күйі мен жер бетінің еңістігіне  қарай мынадай түзету коэффиценттері қолданылады:</w:t>
      </w:r>
    </w:p>
    <w:p w:rsidR="002D5C3F" w:rsidRPr="00CE1D60" w:rsidRDefault="003700CA" w:rsidP="00CE1D60">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Көп жылдық шөп егіліп, түбегейлі жақсартылған – 1,2;</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Өсімдік жамылғысының түр-құрамын өзгертпей, беткі қабаты жақсартылған – 1,1;</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8.Шабындық пен жайылымның мәдени-техникалық жағдайы олардың ластануымен, бұта-шілік басуымен, ағаш өсуімен, тастылығымен, өсімдік белгілерінің жақсы, нашар байқалуымен сипатталады:</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жақсы – 1,2;</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D5C3F" w:rsidRPr="00CE1D60">
        <w:rPr>
          <w:rFonts w:ascii="Times New Roman" w:hAnsi="Times New Roman" w:cs="Times New Roman"/>
          <w:sz w:val="28"/>
          <w:szCs w:val="28"/>
          <w:lang w:val="kk-KZ"/>
        </w:rPr>
        <w:t xml:space="preserve">қанағаттанарлық – 0,9; </w:t>
      </w:r>
    </w:p>
    <w:p w:rsidR="002D5C3F" w:rsidRPr="00CE1D60" w:rsidRDefault="003700CA" w:rsidP="003700CA">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002D5C3F" w:rsidRPr="00CE1D60">
        <w:rPr>
          <w:rFonts w:ascii="Times New Roman" w:hAnsi="Times New Roman" w:cs="Times New Roman"/>
          <w:sz w:val="28"/>
          <w:szCs w:val="28"/>
          <w:lang w:val="kk-KZ"/>
        </w:rPr>
        <w:t>қанағаттанғысыз – 0,7.</w:t>
      </w:r>
    </w:p>
    <w:p w:rsidR="002D5C3F" w:rsidRPr="00CE1D60" w:rsidRDefault="003700CA" w:rsidP="00CE1D60">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Егер жайылым немесе шабындықтың мәдени-техникалық жағдайы әр түрлі дәрежеде болса, онда учаскенің орташа салмақтық үлесі есептелінеді.</w:t>
      </w:r>
    </w:p>
    <w:p w:rsidR="002D5C3F" w:rsidRPr="00CE1D60" w:rsidRDefault="002D5C3F" w:rsidP="003700CA">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9.Ауылшаруашылық алқаптарының жер қабатының еңістігі келесі формуламен есептелінеді:</w:t>
      </w:r>
    </w:p>
    <w:p w:rsidR="002D5C3F" w:rsidRPr="00CE1D60" w:rsidRDefault="00F42E18" w:rsidP="003700CA">
      <w:pPr>
        <w:tabs>
          <w:tab w:val="left" w:pos="0"/>
          <w:tab w:val="left" w:pos="360"/>
          <w:tab w:val="left" w:pos="72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TgY=h/S*g</w:t>
      </w:r>
      <w:r w:rsidR="003700C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3700CA">
        <w:rPr>
          <w:rFonts w:ascii="Times New Roman" w:hAnsi="Times New Roman" w:cs="Times New Roman"/>
          <w:sz w:val="28"/>
          <w:szCs w:val="28"/>
          <w:lang w:val="kk-KZ"/>
        </w:rPr>
        <w:t xml:space="preserve">                      (</w:t>
      </w:r>
      <w:r>
        <w:rPr>
          <w:rFonts w:ascii="Times New Roman" w:hAnsi="Times New Roman" w:cs="Times New Roman"/>
          <w:sz w:val="28"/>
          <w:szCs w:val="28"/>
          <w:lang w:val="kk-KZ"/>
        </w:rPr>
        <w:t>14.2</w:t>
      </w:r>
      <w:r w:rsidR="003700CA">
        <w:rPr>
          <w:rFonts w:ascii="Times New Roman" w:hAnsi="Times New Roman" w:cs="Times New Roman"/>
          <w:sz w:val="28"/>
          <w:szCs w:val="28"/>
          <w:lang w:val="kk-KZ"/>
        </w:rPr>
        <w:t>)</w:t>
      </w:r>
    </w:p>
    <w:p w:rsidR="002D5C3F" w:rsidRPr="00CE1D60" w:rsidRDefault="002D5C3F"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TgY – градуспен өлшенген жер бетінің еңістігі;</w:t>
      </w:r>
    </w:p>
    <w:p w:rsidR="002D5C3F" w:rsidRPr="00CE1D60" w:rsidRDefault="002D5C3F"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 xml:space="preserve">Һ – жер бедерінің биіктік қимасы, метр ; </w:t>
      </w:r>
    </w:p>
    <w:p w:rsidR="002D5C3F" w:rsidRPr="00CE1D60" w:rsidRDefault="002D5C3F"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S – горизонтальдар  арасындағы ара-қашықтық, метр;</w:t>
      </w:r>
    </w:p>
    <w:p w:rsidR="002D5C3F" w:rsidRPr="00CE1D60" w:rsidRDefault="002D5C3F"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g – градусқа айналдыру көлемі. Бұның мәні анықтамалық кестеден алынады немесе график құру арқылы есептелінеді.</w:t>
      </w:r>
    </w:p>
    <w:p w:rsidR="002D5C3F" w:rsidRPr="00CE1D60" w:rsidRDefault="00F42E18"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Жер бетінің еңістігінің түзету коэффиценттері алқаптардың түріне қарай тағайындалған, егістік үшін: 1градусқа дейін - 1; 1-ден 3 градусқа дейін - 0,98; 3,1-ден 5 градусқа дейін  - 0,96; 5,1-ден 7 градусқа дейін – 0,93; 7 градустан астам – 0,86;</w:t>
      </w:r>
    </w:p>
    <w:p w:rsidR="002D5C3F" w:rsidRPr="00CE1D60" w:rsidRDefault="00F42E18"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Шабындық үшін: 3 градусқа дейін – 1; 3,1-ден 6 градусқа дейін – 0,95; 6,1-ден  10 градусқа дейін – 0,9; 10,1-ден 20 градусқа дейін – 0,85; 20 градустан астам – 0,5;</w:t>
      </w:r>
    </w:p>
    <w:p w:rsidR="002D5C3F" w:rsidRPr="00CE1D60" w:rsidRDefault="00F42E18"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Жайылым үшін: 12 градусқа дейін – 1; 13-тен 20 градусқа дейін – 08; 20 градустан жоғары 0,6.</w:t>
      </w:r>
    </w:p>
    <w:p w:rsidR="002D5C3F" w:rsidRPr="00CE1D60" w:rsidRDefault="002D5C3F" w:rsidP="00F42E18">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10.Жайылымның суландырылу дәрежесіне қарай келесі түзету коэффиценттері қолданылады: сумен қамтамасыз етілген – 1,2; суландырылмаған – 0,8 (ҚР ЖК 11бап, 4 тармақ 1 тармақша).Жайылымның суландырылуы жер учаскесінің көрсеткіштеріне және жайылымдардағы суландыру құрылыстарын инвентаризациалау материалдарына байланысты анықталады.</w:t>
      </w:r>
    </w:p>
    <w:p w:rsidR="002D5C3F" w:rsidRPr="00CE1D60" w:rsidRDefault="002D5C3F" w:rsidP="00F42E18">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11.Бағаланатын жер учаскелерінің шаруашылық орталығына қатысты орналасуына байланысты келесідей түзету коэффиценттері қолданылады: 5 шақырымға дейін -1,2; 5-тен 10 шақырымға дейін – 1; 10-нан 20 шақырымға дейін – 0,9; 20-дан 30 шақырымға дейін – 0,8; 30-дан астам шақырымға – 0,7; (ҚР ЖК 11 бап, 4 тармақ, 2 тармақша).Шаруашылық орталықтары болып, негізгі халық тұратын ауыл елді мекендерді (бұрынғы орталық немесе бөлімшелер усадьбалары) есептелінеді.Ондай жерлерде, өндіріс инфроқұрылымы шоғырланған, ауылшаруашылық өнімдерін алғашқы өңдеу пункттары және қоймалар орналасқан.Жер учаскесінің шаруашылық орталықтарымен байланысы өндірістік-экономикалық шығындарды есептеу мақсатымен жүргізіледі. (шаруашылық орталығы жер учаскесінен неғұрлым қашық орналасса, соғұрлым көліктік шығындар көп болады, сәйкесінше жақын болса, көліктік шығындар аз болады).Арақашықтық жер пайдалану планындағы натурада бар жолдармен есептелінеді – бағаланатын жер учаскесінен шаруашылық орталығына дейінгі жолдар.</w:t>
      </w:r>
    </w:p>
    <w:p w:rsidR="002D5C3F" w:rsidRPr="00CE1D60" w:rsidRDefault="002D5C3F" w:rsidP="00F42E18">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12.Бағаланатын жер учаскесінің қызмет көрсету  орталықтарынан  қашықтығы, оларды байланыстыратын жолдардың сапасына байланысты, сәйкесінше келесідей коэффиценттер қолданылады:</w:t>
      </w:r>
    </w:p>
    <w:p w:rsidR="002D5C3F" w:rsidRPr="00CE1D60" w:rsidRDefault="00F42E18" w:rsidP="00F42E18">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2D5C3F" w:rsidRPr="00CE1D60">
        <w:rPr>
          <w:rFonts w:ascii="Times New Roman" w:hAnsi="Times New Roman" w:cs="Times New Roman"/>
          <w:sz w:val="28"/>
          <w:szCs w:val="28"/>
          <w:lang w:val="kk-KZ"/>
        </w:rPr>
        <w:t>Қызмет көрсету орталықтары - бұл жақын орналасқан республикалық маңызы бар қалалар, облыстық немесе аудандық орталықтар.Олар шаруашылық орталықтарының тартылу аймағы және өнімді өткізетін орын болып табылады.</w:t>
      </w:r>
    </w:p>
    <w:p w:rsidR="002D5C3F" w:rsidRDefault="002D5C3F" w:rsidP="00CE1D60">
      <w:pPr>
        <w:tabs>
          <w:tab w:val="left" w:pos="0"/>
          <w:tab w:val="left" w:pos="360"/>
          <w:tab w:val="left" w:pos="720"/>
        </w:tabs>
        <w:spacing w:after="0" w:line="240" w:lineRule="auto"/>
        <w:ind w:firstLine="720"/>
        <w:jc w:val="both"/>
        <w:rPr>
          <w:rFonts w:ascii="Times New Roman" w:hAnsi="Times New Roman" w:cs="Times New Roman"/>
          <w:sz w:val="28"/>
          <w:szCs w:val="28"/>
          <w:lang w:val="kk-KZ"/>
        </w:rPr>
      </w:pPr>
    </w:p>
    <w:p w:rsidR="002D5C3F" w:rsidRDefault="002D5C3F" w:rsidP="00CE1D60">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14.1-кесте.Алыстық  елді мекендердің көрсеткіштерінің коэффициенттері</w:t>
      </w:r>
    </w:p>
    <w:tbl>
      <w:tblPr>
        <w:tblW w:w="0" w:type="auto"/>
        <w:jc w:val="center"/>
        <w:tblInd w:w="-1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2"/>
        <w:gridCol w:w="1209"/>
        <w:gridCol w:w="1519"/>
        <w:gridCol w:w="2649"/>
      </w:tblGrid>
      <w:tr w:rsidR="002D5C3F" w:rsidRPr="00254E84" w:rsidTr="00A101F0">
        <w:trPr>
          <w:jc w:val="center"/>
        </w:trPr>
        <w:tc>
          <w:tcPr>
            <w:tcW w:w="3802"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Қашықтығы, км</w:t>
            </w:r>
          </w:p>
        </w:tc>
        <w:tc>
          <w:tcPr>
            <w:tcW w:w="1209"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Тас жолар</w:t>
            </w:r>
          </w:p>
        </w:tc>
        <w:tc>
          <w:tcPr>
            <w:tcW w:w="1519"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Қиыршық тас төселген жолдар</w:t>
            </w:r>
          </w:p>
        </w:tc>
        <w:tc>
          <w:tcPr>
            <w:tcW w:w="2649"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Жай жолдар</w:t>
            </w:r>
          </w:p>
        </w:tc>
      </w:tr>
      <w:tr w:rsidR="002D5C3F" w:rsidRPr="00254E84" w:rsidTr="00A101F0">
        <w:trPr>
          <w:jc w:val="center"/>
        </w:trPr>
        <w:tc>
          <w:tcPr>
            <w:tcW w:w="3802"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20-ға дейін</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21 – 40</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41 – 60</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61 – 80</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81 – 100</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100-ден астам</w:t>
            </w:r>
          </w:p>
        </w:tc>
        <w:tc>
          <w:tcPr>
            <w:tcW w:w="1209"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1,4</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1,2</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1,0</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0,8</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0,6</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0,5</w:t>
            </w:r>
          </w:p>
        </w:tc>
        <w:tc>
          <w:tcPr>
            <w:tcW w:w="1519"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1,1</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0,9</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0,7</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p>
        </w:tc>
        <w:tc>
          <w:tcPr>
            <w:tcW w:w="2649" w:type="dxa"/>
            <w:tcBorders>
              <w:top w:val="single" w:sz="4" w:space="0" w:color="auto"/>
              <w:left w:val="single" w:sz="4" w:space="0" w:color="auto"/>
              <w:bottom w:val="single" w:sz="4" w:space="0" w:color="auto"/>
              <w:right w:val="single" w:sz="4" w:space="0" w:color="auto"/>
            </w:tcBorders>
          </w:tcPr>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0,7</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0,6</w:t>
            </w:r>
          </w:p>
          <w:p w:rsidR="002D5C3F" w:rsidRPr="00254E84" w:rsidRDefault="002D5C3F" w:rsidP="00A101F0">
            <w:pPr>
              <w:tabs>
                <w:tab w:val="left" w:pos="0"/>
                <w:tab w:val="left" w:pos="360"/>
                <w:tab w:val="left" w:pos="720"/>
              </w:tabs>
              <w:spacing w:after="0" w:line="240" w:lineRule="auto"/>
              <w:jc w:val="center"/>
              <w:rPr>
                <w:rFonts w:ascii="Times New Roman" w:hAnsi="Times New Roman" w:cs="Times New Roman"/>
                <w:sz w:val="24"/>
                <w:szCs w:val="24"/>
                <w:lang w:val="kk-KZ"/>
              </w:rPr>
            </w:pPr>
            <w:r w:rsidRPr="00254E84">
              <w:rPr>
                <w:rFonts w:ascii="Times New Roman" w:hAnsi="Times New Roman" w:cs="Times New Roman"/>
                <w:sz w:val="24"/>
                <w:szCs w:val="24"/>
                <w:lang w:val="kk-KZ"/>
              </w:rPr>
              <w:t>0,5</w:t>
            </w:r>
          </w:p>
        </w:tc>
      </w:tr>
    </w:tbl>
    <w:p w:rsidR="00A101F0" w:rsidRDefault="00A101F0" w:rsidP="00A101F0">
      <w:pPr>
        <w:tabs>
          <w:tab w:val="left" w:pos="0"/>
          <w:tab w:val="left" w:pos="360"/>
          <w:tab w:val="left" w:pos="720"/>
        </w:tabs>
        <w:spacing w:after="0" w:line="240" w:lineRule="auto"/>
        <w:jc w:val="both"/>
        <w:rPr>
          <w:rFonts w:ascii="Times New Roman" w:hAnsi="Times New Roman" w:cs="Times New Roman"/>
          <w:sz w:val="28"/>
          <w:szCs w:val="28"/>
        </w:rPr>
      </w:pPr>
    </w:p>
    <w:p w:rsidR="002D5C3F" w:rsidRPr="00CE1D60" w:rsidRDefault="00A101F0" w:rsidP="00A101F0">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002D5C3F" w:rsidRPr="00CE1D60">
        <w:rPr>
          <w:rFonts w:ascii="Times New Roman" w:hAnsi="Times New Roman" w:cs="Times New Roman"/>
          <w:sz w:val="28"/>
          <w:szCs w:val="28"/>
          <w:lang w:val="kk-KZ"/>
        </w:rPr>
        <w:t>Арақашықтық қолдағы бар карталардан, схемалардан немесе басқа да жоспарлы картографиялық материалдардан алынып есептелінеді, яғни, шаруашылық орталықтарының шегінен, қызмет көрсету орталықтарына дейін натурада бар жол торабымен анықталады.Егер шаруашылық орталығы мен қызмет көрсету орталығының арасындағы жол әр түрлі сапалы болса, түзету коэффиценттерін ескере отырып ортақ салмақтық үлесі есептелінеді.</w:t>
      </w:r>
    </w:p>
    <w:p w:rsidR="002D5C3F" w:rsidRPr="00CE1D60" w:rsidRDefault="002D5C3F" w:rsidP="00A101F0">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13.Кадастрлық (бағалау) құнын есептегенде бірнеше  факторлар болса, арттыратын немесе кемітетін түзету коэффиценттері бір-біріне көбейтіліп, әрбір бағаланатын ауылшаруашылық учаскесі бойынша ортақ интегралды түзету коэффиценті анықталады:</w:t>
      </w:r>
    </w:p>
    <w:p w:rsidR="002D5C3F" w:rsidRPr="00A101F0" w:rsidRDefault="00A101F0" w:rsidP="00A101F0">
      <w:pPr>
        <w:tabs>
          <w:tab w:val="left" w:pos="0"/>
          <w:tab w:val="left" w:pos="360"/>
          <w:tab w:val="left" w:pos="72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К</w:t>
      </w:r>
      <w:r w:rsidR="002D5C3F" w:rsidRPr="00CE1D60">
        <w:rPr>
          <w:rFonts w:ascii="Times New Roman" w:hAnsi="Times New Roman" w:cs="Times New Roman"/>
          <w:sz w:val="28"/>
          <w:szCs w:val="28"/>
        </w:rPr>
        <w:t>=К</w:t>
      </w:r>
      <w:r w:rsidR="002D5C3F" w:rsidRPr="00CE1D60">
        <w:rPr>
          <w:rFonts w:ascii="Times New Roman" w:hAnsi="Times New Roman" w:cs="Times New Roman"/>
          <w:sz w:val="28"/>
          <w:szCs w:val="28"/>
          <w:vertAlign w:val="subscript"/>
        </w:rPr>
        <w:t>1</w:t>
      </w:r>
      <w:r w:rsidR="002D5C3F" w:rsidRPr="00CE1D60">
        <w:rPr>
          <w:rFonts w:ascii="Times New Roman" w:hAnsi="Times New Roman" w:cs="Times New Roman"/>
          <w:sz w:val="28"/>
          <w:szCs w:val="28"/>
        </w:rPr>
        <w:t>*К</w:t>
      </w:r>
      <w:r w:rsidR="002D5C3F" w:rsidRPr="00CE1D60">
        <w:rPr>
          <w:rFonts w:ascii="Times New Roman" w:hAnsi="Times New Roman" w:cs="Times New Roman"/>
          <w:sz w:val="28"/>
          <w:szCs w:val="28"/>
          <w:vertAlign w:val="subscript"/>
        </w:rPr>
        <w:t>2</w:t>
      </w:r>
      <w:r w:rsidR="002D5C3F" w:rsidRPr="00CE1D60">
        <w:rPr>
          <w:rFonts w:ascii="Times New Roman" w:hAnsi="Times New Roman" w:cs="Times New Roman"/>
          <w:sz w:val="28"/>
          <w:szCs w:val="28"/>
        </w:rPr>
        <w:t>*К</w:t>
      </w:r>
      <w:r w:rsidR="002D5C3F" w:rsidRPr="00CE1D60">
        <w:rPr>
          <w:rFonts w:ascii="Times New Roman" w:hAnsi="Times New Roman" w:cs="Times New Roman"/>
          <w:sz w:val="28"/>
          <w:szCs w:val="28"/>
          <w:vertAlign w:val="subscript"/>
        </w:rPr>
        <w:t>3</w:t>
      </w:r>
      <w:r w:rsidR="002D5C3F" w:rsidRPr="00CE1D60">
        <w:rPr>
          <w:rFonts w:ascii="Times New Roman" w:hAnsi="Times New Roman" w:cs="Times New Roman"/>
          <w:sz w:val="28"/>
          <w:szCs w:val="28"/>
        </w:rPr>
        <w:t>*К</w:t>
      </w:r>
      <w:r w:rsidR="002D5C3F" w:rsidRPr="00CE1D60">
        <w:rPr>
          <w:rFonts w:ascii="Times New Roman" w:hAnsi="Times New Roman" w:cs="Times New Roman"/>
          <w:sz w:val="28"/>
          <w:szCs w:val="28"/>
          <w:vertAlign w:val="subscript"/>
        </w:rPr>
        <w:t>4</w:t>
      </w:r>
      <w:r w:rsidR="002D5C3F" w:rsidRPr="00CE1D60">
        <w:rPr>
          <w:rFonts w:ascii="Times New Roman" w:hAnsi="Times New Roman" w:cs="Times New Roman"/>
          <w:sz w:val="28"/>
          <w:szCs w:val="28"/>
        </w:rPr>
        <w:t>*К</w:t>
      </w:r>
      <w:r w:rsidR="002D5C3F" w:rsidRPr="00CE1D60">
        <w:rPr>
          <w:rFonts w:ascii="Times New Roman" w:hAnsi="Times New Roman" w:cs="Times New Roman"/>
          <w:sz w:val="28"/>
          <w:szCs w:val="28"/>
          <w:vertAlign w:val="subscript"/>
        </w:rPr>
        <w:t>5</w:t>
      </w:r>
      <w:r w:rsidR="002D5C3F" w:rsidRPr="00CE1D60">
        <w:rPr>
          <w:rFonts w:ascii="Times New Roman" w:hAnsi="Times New Roman" w:cs="Times New Roman"/>
          <w:sz w:val="28"/>
          <w:szCs w:val="28"/>
        </w:rPr>
        <w:t>*К</w:t>
      </w:r>
      <w:r w:rsidR="002D5C3F" w:rsidRPr="00CE1D60">
        <w:rPr>
          <w:rFonts w:ascii="Times New Roman" w:hAnsi="Times New Roman" w:cs="Times New Roman"/>
          <w:sz w:val="28"/>
          <w:szCs w:val="28"/>
          <w:vertAlign w:val="subscript"/>
        </w:rPr>
        <w:t>6</w:t>
      </w:r>
      <w:r>
        <w:rPr>
          <w:rFonts w:ascii="Times New Roman" w:hAnsi="Times New Roman" w:cs="Times New Roman"/>
          <w:sz w:val="28"/>
          <w:szCs w:val="28"/>
          <w:vertAlign w:val="subscript"/>
        </w:rPr>
        <w:t xml:space="preserve">                                                      </w:t>
      </w:r>
      <w:r>
        <w:rPr>
          <w:rFonts w:ascii="Times New Roman" w:hAnsi="Times New Roman" w:cs="Times New Roman"/>
          <w:sz w:val="28"/>
          <w:szCs w:val="28"/>
        </w:rPr>
        <w:t>(14.2)</w:t>
      </w:r>
    </w:p>
    <w:p w:rsidR="002D5C3F" w:rsidRPr="00CE1D60" w:rsidRDefault="002D5C3F" w:rsidP="00A101F0">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К – ортақ интегралды түзету коэффиценті;</w:t>
      </w:r>
    </w:p>
    <w:p w:rsidR="002D5C3F" w:rsidRPr="00CE1D60" w:rsidRDefault="002D5C3F" w:rsidP="00A101F0">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rPr>
        <w:t>К</w:t>
      </w:r>
      <w:r w:rsidRPr="00CE1D60">
        <w:rPr>
          <w:rFonts w:ascii="Times New Roman" w:hAnsi="Times New Roman" w:cs="Times New Roman"/>
          <w:sz w:val="28"/>
          <w:szCs w:val="28"/>
          <w:vertAlign w:val="subscript"/>
        </w:rPr>
        <w:t>1</w:t>
      </w:r>
      <w:r w:rsidRPr="00CE1D60">
        <w:rPr>
          <w:rFonts w:ascii="Times New Roman" w:hAnsi="Times New Roman" w:cs="Times New Roman"/>
          <w:sz w:val="28"/>
          <w:szCs w:val="28"/>
          <w:vertAlign w:val="subscript"/>
          <w:lang w:val="kk-KZ"/>
        </w:rPr>
        <w:t xml:space="preserve"> </w:t>
      </w:r>
      <w:r w:rsidRPr="00CE1D60">
        <w:rPr>
          <w:rFonts w:ascii="Times New Roman" w:hAnsi="Times New Roman" w:cs="Times New Roman"/>
          <w:sz w:val="28"/>
          <w:szCs w:val="28"/>
          <w:lang w:val="kk-KZ"/>
        </w:rPr>
        <w:t>– мелиоративтік жай-күйдің коэффиценті;</w:t>
      </w:r>
    </w:p>
    <w:p w:rsidR="002D5C3F" w:rsidRPr="00CE1D60" w:rsidRDefault="002D5C3F" w:rsidP="00A101F0">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rPr>
        <w:t>К</w:t>
      </w:r>
      <w:r w:rsidRPr="00CE1D60">
        <w:rPr>
          <w:rFonts w:ascii="Times New Roman" w:hAnsi="Times New Roman" w:cs="Times New Roman"/>
          <w:sz w:val="28"/>
          <w:szCs w:val="28"/>
          <w:vertAlign w:val="subscript"/>
        </w:rPr>
        <w:t>2</w:t>
      </w:r>
      <w:r w:rsidRPr="00CE1D60">
        <w:rPr>
          <w:rFonts w:ascii="Times New Roman" w:hAnsi="Times New Roman" w:cs="Times New Roman"/>
          <w:sz w:val="28"/>
          <w:szCs w:val="28"/>
          <w:vertAlign w:val="subscript"/>
          <w:lang w:val="kk-KZ"/>
        </w:rPr>
        <w:t xml:space="preserve"> </w:t>
      </w:r>
      <w:r w:rsidRPr="00CE1D60">
        <w:rPr>
          <w:rFonts w:ascii="Times New Roman" w:hAnsi="Times New Roman" w:cs="Times New Roman"/>
          <w:sz w:val="28"/>
          <w:szCs w:val="28"/>
          <w:lang w:val="kk-KZ"/>
        </w:rPr>
        <w:t>– жер бедері еңістігінің коэффиценті;</w:t>
      </w:r>
    </w:p>
    <w:p w:rsidR="002D5C3F" w:rsidRPr="00CE1D60" w:rsidRDefault="002D5C3F" w:rsidP="00A101F0">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К</w:t>
      </w:r>
      <w:r w:rsidRPr="00CE1D60">
        <w:rPr>
          <w:rFonts w:ascii="Times New Roman" w:hAnsi="Times New Roman" w:cs="Times New Roman"/>
          <w:sz w:val="28"/>
          <w:szCs w:val="28"/>
          <w:vertAlign w:val="subscript"/>
          <w:lang w:val="kk-KZ"/>
        </w:rPr>
        <w:t>3</w:t>
      </w:r>
      <w:r w:rsidRPr="00CE1D60">
        <w:rPr>
          <w:rFonts w:ascii="Times New Roman" w:hAnsi="Times New Roman" w:cs="Times New Roman"/>
          <w:sz w:val="28"/>
          <w:szCs w:val="28"/>
          <w:lang w:val="kk-KZ"/>
        </w:rPr>
        <w:t xml:space="preserve"> – шабындық пен жайылымды жақсарту коэффиценті;</w:t>
      </w:r>
    </w:p>
    <w:p w:rsidR="002D5C3F" w:rsidRPr="00CE1D60" w:rsidRDefault="002D5C3F" w:rsidP="00A101F0">
      <w:pPr>
        <w:tabs>
          <w:tab w:val="left" w:pos="0"/>
          <w:tab w:val="left" w:pos="360"/>
          <w:tab w:val="left" w:pos="72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К</w:t>
      </w:r>
      <w:r w:rsidRPr="00CE1D60">
        <w:rPr>
          <w:rFonts w:ascii="Times New Roman" w:hAnsi="Times New Roman" w:cs="Times New Roman"/>
          <w:sz w:val="28"/>
          <w:szCs w:val="28"/>
          <w:vertAlign w:val="subscript"/>
          <w:lang w:val="kk-KZ"/>
        </w:rPr>
        <w:t>4</w:t>
      </w:r>
      <w:r w:rsidRPr="00CE1D60">
        <w:rPr>
          <w:rFonts w:ascii="Times New Roman" w:hAnsi="Times New Roman" w:cs="Times New Roman"/>
          <w:sz w:val="28"/>
          <w:szCs w:val="28"/>
          <w:lang w:val="kk-KZ"/>
        </w:rPr>
        <w:t xml:space="preserve"> – суландырылу коэффиценті;</w:t>
      </w:r>
    </w:p>
    <w:p w:rsidR="002D5C3F" w:rsidRPr="00CE1D60" w:rsidRDefault="002D5C3F" w:rsidP="00A101F0">
      <w:pPr>
        <w:tabs>
          <w:tab w:val="left" w:pos="0"/>
          <w:tab w:val="left" w:pos="360"/>
          <w:tab w:val="left" w:pos="720"/>
          <w:tab w:val="left" w:pos="90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К</w:t>
      </w:r>
      <w:r w:rsidRPr="00CE1D60">
        <w:rPr>
          <w:rFonts w:ascii="Times New Roman" w:hAnsi="Times New Roman" w:cs="Times New Roman"/>
          <w:sz w:val="28"/>
          <w:szCs w:val="28"/>
          <w:vertAlign w:val="subscript"/>
          <w:lang w:val="kk-KZ"/>
        </w:rPr>
        <w:t>5</w:t>
      </w:r>
      <w:r w:rsidRPr="00CE1D60">
        <w:rPr>
          <w:rFonts w:ascii="Times New Roman" w:hAnsi="Times New Roman" w:cs="Times New Roman"/>
          <w:sz w:val="28"/>
          <w:szCs w:val="28"/>
          <w:lang w:val="kk-KZ"/>
        </w:rPr>
        <w:t xml:space="preserve"> – бағаланатын жер учаскесінің шаруашылық орталықтарынан алшақ орналасуының коэффиценті;</w:t>
      </w:r>
    </w:p>
    <w:p w:rsidR="002D5C3F" w:rsidRPr="00CE1D60" w:rsidRDefault="002D5C3F" w:rsidP="00A101F0">
      <w:pPr>
        <w:tabs>
          <w:tab w:val="left" w:pos="0"/>
          <w:tab w:val="left" w:pos="360"/>
          <w:tab w:val="left" w:pos="720"/>
          <w:tab w:val="left" w:pos="90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К</w:t>
      </w:r>
      <w:r w:rsidRPr="00CE1D60">
        <w:rPr>
          <w:rFonts w:ascii="Times New Roman" w:hAnsi="Times New Roman" w:cs="Times New Roman"/>
          <w:sz w:val="28"/>
          <w:szCs w:val="28"/>
          <w:vertAlign w:val="subscript"/>
          <w:lang w:val="kk-KZ"/>
        </w:rPr>
        <w:t>6</w:t>
      </w:r>
      <w:r w:rsidRPr="00CE1D60">
        <w:rPr>
          <w:rFonts w:ascii="Times New Roman" w:hAnsi="Times New Roman" w:cs="Times New Roman"/>
          <w:sz w:val="28"/>
          <w:szCs w:val="28"/>
          <w:lang w:val="kk-KZ"/>
        </w:rPr>
        <w:t xml:space="preserve"> – бағаланатын жер учаскесінің қызмет көрсету орталықтарынан қашық орналасу коэффиценті.</w:t>
      </w:r>
    </w:p>
    <w:p w:rsidR="002D5C3F" w:rsidRPr="00CE1D60" w:rsidRDefault="00A101F0" w:rsidP="00CE1D60">
      <w:pPr>
        <w:tabs>
          <w:tab w:val="left" w:pos="0"/>
          <w:tab w:val="left" w:pos="360"/>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5C3F" w:rsidRPr="00CE1D60">
        <w:rPr>
          <w:rFonts w:ascii="Times New Roman" w:hAnsi="Times New Roman" w:cs="Times New Roman"/>
          <w:sz w:val="28"/>
          <w:szCs w:val="28"/>
          <w:lang w:val="kk-KZ"/>
        </w:rPr>
        <w:t>Ауылшаруашылығы өндірісін жүргізуге арналған жер учаскесінің кадастрлық (бағалау) құнын арттырудың немесе кемітудің жалпы мөлшері Қазақстан Республикасының Жер кодексінің 10 бабының 1 тармағына сәйкес белгіленген төлемақының базалық ставкаларының елу пайызынан аспауға тиіс.Ал егер есептелініп анықталған ортақ интегралды түзету коэффиценті тағайындалған параметрлерден көп немесе кем болса, онда оның шекті көрсеткіштері қабылданып қолданылады: ең жоғары – 1,5; ең кемі – 0,5.</w:t>
      </w:r>
    </w:p>
    <w:p w:rsidR="002D5C3F" w:rsidRPr="00CE1D60" w:rsidRDefault="002D5C3F" w:rsidP="00A101F0">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 xml:space="preserve">14.Кадастрлық (бағалау) құн әрбір бағаланатын учаске бойынша қабылданған базалық ставкаларын </w:t>
      </w:r>
      <w:r w:rsidRPr="00CE1D60">
        <w:rPr>
          <w:rFonts w:ascii="Times New Roman" w:hAnsi="Times New Roman" w:cs="Times New Roman"/>
          <w:sz w:val="28"/>
          <w:szCs w:val="28"/>
          <w:lang w:val="kk-KZ"/>
        </w:rPr>
        <w:tab/>
        <w:t xml:space="preserve">және ауылшаруашылық алқаптарындағы </w:t>
      </w:r>
      <w:r w:rsidRPr="00CE1D60">
        <w:rPr>
          <w:rFonts w:ascii="Times New Roman" w:hAnsi="Times New Roman" w:cs="Times New Roman"/>
          <w:sz w:val="28"/>
          <w:szCs w:val="28"/>
          <w:lang w:val="kk-KZ"/>
        </w:rPr>
        <w:lastRenderedPageBreak/>
        <w:t>топырақтың түрі мен түршесін, үлгісін анықтау жолымен, сонымен қатар интегралды ортақ түзету коэффиценттерін көбейту жолымен анықталады.</w:t>
      </w:r>
    </w:p>
    <w:p w:rsidR="002D5C3F" w:rsidRPr="00CE1D60" w:rsidRDefault="002D5C3F" w:rsidP="00A101F0">
      <w:pPr>
        <w:tabs>
          <w:tab w:val="left" w:pos="0"/>
          <w:tab w:val="left" w:pos="360"/>
        </w:tabs>
        <w:spacing w:after="0" w:line="240" w:lineRule="auto"/>
        <w:jc w:val="both"/>
        <w:rPr>
          <w:rFonts w:ascii="Times New Roman" w:hAnsi="Times New Roman" w:cs="Times New Roman"/>
          <w:sz w:val="28"/>
          <w:szCs w:val="28"/>
          <w:lang w:val="kk-KZ"/>
        </w:rPr>
      </w:pPr>
      <w:r w:rsidRPr="00CE1D60">
        <w:rPr>
          <w:rFonts w:ascii="Times New Roman" w:hAnsi="Times New Roman" w:cs="Times New Roman"/>
          <w:sz w:val="28"/>
          <w:szCs w:val="28"/>
          <w:lang w:val="kk-KZ"/>
        </w:rPr>
        <w:t>15.Алынған, есептелген мәліметтерді бағаланатын жер учаскесінің кадастрлық (бағалау) құнын анықтау Актісіне енгізіледі.</w:t>
      </w:r>
    </w:p>
    <w:p w:rsidR="00024798" w:rsidRDefault="00024798" w:rsidP="00A101F0">
      <w:pPr>
        <w:tabs>
          <w:tab w:val="left" w:pos="0"/>
          <w:tab w:val="left" w:pos="360"/>
        </w:tabs>
        <w:spacing w:after="0" w:line="240" w:lineRule="auto"/>
        <w:ind w:firstLine="720"/>
        <w:jc w:val="center"/>
        <w:rPr>
          <w:rFonts w:ascii="Times New Roman" w:hAnsi="Times New Roman" w:cs="Times New Roman"/>
          <w:b/>
          <w:noProof/>
          <w:sz w:val="28"/>
          <w:szCs w:val="28"/>
          <w:lang w:val="kk-KZ"/>
        </w:rPr>
      </w:pPr>
    </w:p>
    <w:p w:rsidR="002D5C3F" w:rsidRPr="00CE1D60" w:rsidRDefault="00697761" w:rsidP="00A101F0">
      <w:pPr>
        <w:tabs>
          <w:tab w:val="left" w:pos="0"/>
          <w:tab w:val="left" w:pos="360"/>
        </w:tabs>
        <w:spacing w:after="0" w:line="240" w:lineRule="auto"/>
        <w:ind w:firstLine="720"/>
        <w:jc w:val="center"/>
        <w:rPr>
          <w:rFonts w:ascii="Times New Roman" w:hAnsi="Times New Roman" w:cs="Times New Roman"/>
          <w:b/>
          <w:noProof/>
          <w:sz w:val="28"/>
          <w:szCs w:val="28"/>
        </w:rPr>
      </w:pPr>
      <w:r w:rsidRPr="00CE1D60">
        <w:rPr>
          <w:rFonts w:ascii="Times New Roman" w:hAnsi="Times New Roman" w:cs="Times New Roman"/>
          <w:b/>
          <w:noProof/>
          <w:sz w:val="28"/>
          <w:szCs w:val="28"/>
          <w:lang w:val="kk-KZ"/>
        </w:rPr>
        <w:t>Бақылау сұрақтары</w:t>
      </w:r>
      <w:r w:rsidR="002D5C3F" w:rsidRPr="00CE1D60">
        <w:rPr>
          <w:rFonts w:ascii="Times New Roman" w:hAnsi="Times New Roman" w:cs="Times New Roman"/>
          <w:b/>
          <w:noProof/>
          <w:sz w:val="28"/>
          <w:szCs w:val="28"/>
          <w:lang w:val="kk-KZ"/>
        </w:rPr>
        <w:t>:</w:t>
      </w:r>
    </w:p>
    <w:p w:rsidR="00697761" w:rsidRPr="00CE1D60" w:rsidRDefault="00697761" w:rsidP="00CE1D60">
      <w:pPr>
        <w:spacing w:after="0" w:line="240" w:lineRule="auto"/>
        <w:ind w:firstLine="720"/>
        <w:jc w:val="both"/>
        <w:rPr>
          <w:rFonts w:ascii="Times New Roman" w:hAnsi="Times New Roman" w:cs="Times New Roman"/>
          <w:noProof/>
          <w:sz w:val="28"/>
          <w:szCs w:val="28"/>
        </w:rPr>
      </w:pPr>
    </w:p>
    <w:p w:rsidR="002D5C3F" w:rsidRPr="00CE1D60" w:rsidRDefault="002D5C3F" w:rsidP="00A101F0">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1.Жерді экономикалық бағалау деген не?</w:t>
      </w:r>
    </w:p>
    <w:p w:rsidR="002D5C3F" w:rsidRPr="00CE1D60" w:rsidRDefault="002D5C3F" w:rsidP="00A101F0">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2.Жерлерді экономикалық бағалаудың қандай негізгі көрсеткіштері болады?</w:t>
      </w:r>
    </w:p>
    <w:p w:rsidR="002D5C3F" w:rsidRPr="00A101F0" w:rsidRDefault="00A101F0" w:rsidP="002D5C3F">
      <w:pPr>
        <w:spacing w:after="0" w:line="240" w:lineRule="auto"/>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6B26C5" w:rsidRPr="00CE1D60">
        <w:rPr>
          <w:rFonts w:ascii="Times New Roman" w:hAnsi="Times New Roman" w:cs="Times New Roman"/>
          <w:sz w:val="28"/>
          <w:szCs w:val="28"/>
          <w:lang w:val="kk-KZ"/>
        </w:rPr>
        <w:t xml:space="preserve">Нарықтық экономикалы елдерде ауыл шаруашылық жерлерді бағалаудың </w:t>
      </w:r>
      <w:r w:rsidR="006B26C5">
        <w:rPr>
          <w:rFonts w:ascii="Times New Roman" w:hAnsi="Times New Roman" w:cs="Times New Roman"/>
          <w:sz w:val="28"/>
          <w:szCs w:val="28"/>
          <w:lang w:val="kk-KZ"/>
        </w:rPr>
        <w:t xml:space="preserve">қандай </w:t>
      </w:r>
      <w:r w:rsidR="006B26C5" w:rsidRPr="00CE1D60">
        <w:rPr>
          <w:rFonts w:ascii="Times New Roman" w:hAnsi="Times New Roman" w:cs="Times New Roman"/>
          <w:sz w:val="28"/>
          <w:szCs w:val="28"/>
          <w:lang w:val="kk-KZ"/>
        </w:rPr>
        <w:t>негізгі  көрсеткіштері бар</w:t>
      </w:r>
      <w:r w:rsidRPr="00CE1D60">
        <w:rPr>
          <w:rFonts w:ascii="Times New Roman" w:hAnsi="Times New Roman" w:cs="Times New Roman"/>
          <w:noProof/>
          <w:sz w:val="28"/>
          <w:szCs w:val="28"/>
          <w:lang w:val="kk-KZ"/>
        </w:rPr>
        <w:t>?</w:t>
      </w:r>
    </w:p>
    <w:p w:rsidR="00C07523" w:rsidRDefault="00C07523" w:rsidP="001D569B">
      <w:pPr>
        <w:pStyle w:val="Default"/>
        <w:jc w:val="both"/>
        <w:rPr>
          <w:sz w:val="28"/>
          <w:szCs w:val="28"/>
          <w:lang w:val="kk-KZ"/>
        </w:rPr>
      </w:pPr>
    </w:p>
    <w:p w:rsidR="00063CBA" w:rsidRPr="000F246D" w:rsidRDefault="00063CBA" w:rsidP="001D569B">
      <w:pPr>
        <w:pStyle w:val="Default"/>
        <w:jc w:val="both"/>
        <w:rPr>
          <w:sz w:val="28"/>
          <w:szCs w:val="28"/>
          <w:lang w:val="kk-KZ"/>
        </w:rPr>
      </w:pPr>
    </w:p>
    <w:p w:rsidR="00B314A3" w:rsidRPr="000F246D" w:rsidRDefault="00431D3B" w:rsidP="00B314A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B314A3" w:rsidRPr="00DE6E30">
        <w:rPr>
          <w:rFonts w:ascii="Times New Roman" w:hAnsi="Times New Roman" w:cs="Times New Roman"/>
          <w:b/>
          <w:sz w:val="28"/>
          <w:szCs w:val="28"/>
          <w:lang w:val="kk-KZ"/>
        </w:rPr>
        <w:t>15.</w:t>
      </w:r>
      <w:r w:rsidR="00B314A3" w:rsidRPr="000F246D">
        <w:rPr>
          <w:rFonts w:ascii="Times New Roman" w:hAnsi="Times New Roman" w:cs="Times New Roman"/>
          <w:b/>
          <w:sz w:val="28"/>
          <w:szCs w:val="28"/>
          <w:lang w:val="kk-KZ"/>
        </w:rPr>
        <w:t>Топырақтарды бонитеттеу және жерлерді кадастрлық бағалау</w:t>
      </w:r>
    </w:p>
    <w:p w:rsidR="00B314A3" w:rsidRPr="000F246D" w:rsidRDefault="00B314A3" w:rsidP="00B314A3">
      <w:pPr>
        <w:spacing w:after="0" w:line="240" w:lineRule="auto"/>
        <w:jc w:val="both"/>
        <w:rPr>
          <w:rFonts w:ascii="Times New Roman" w:hAnsi="Times New Roman" w:cs="Times New Roman"/>
          <w:sz w:val="28"/>
          <w:szCs w:val="28"/>
          <w:lang w:val="kk-KZ"/>
        </w:rPr>
      </w:pPr>
    </w:p>
    <w:p w:rsidR="00B314A3" w:rsidRPr="00620C6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Бүгінгі күнде жерді бағалаудың қажеттілігі жер қатынастарының өзгеруіне және жерді, жер пайдалану құқығын сату-сатып алу мүмкіндігінің пайда болуына байланысты өсуде.Ауыл шаруашылық жерлерді тиімді пайдалануды ұйымдастыру негізінде жерді экономикалық бағалау жалпы мемлекеттік жер-кадастрының құрам бөлігіне кіреді.Жер учаскелерінің сапасы әр түрлі болғандықтан, олардың әр қайсысына жұмсалған бір көлемдегі еңбек әр түрлі өндірістік нәтиже береді.Бұл жағдай өндірісте ауыл шаруашылық жұмыстарын жүргізу көрсеткіштеріне әсерін тигізеді. Сондықтан жер кез келген өзге өндіріс құралы сияқты өзінің өндірістік қабілетіне сай бағалануы тиіс.Жерді бағалау нәтижелері іс жүзінде нақты мәселелерді шешуде, жерді тиімді пайдалану мен талдауды жоспарлауда; жер төлемдерін реттеуде, жер пайдаланымдардың оптимальды, оңтайлы мөлшерін анықтауда; жерді пайдалануды және қорғауды бақылауда, жерді алып қою кезінде шығындарды қайтаруда атқаратын міндеті зор.</w:t>
      </w:r>
    </w:p>
    <w:p w:rsidR="00B314A3" w:rsidRPr="00B314A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Қазіргі кезде кез</w:t>
      </w:r>
      <w:r w:rsidR="009C0803">
        <w:rPr>
          <w:rFonts w:ascii="Times New Roman" w:hAnsi="Times New Roman" w:cs="Times New Roman"/>
          <w:sz w:val="28"/>
          <w:szCs w:val="28"/>
          <w:lang w:val="kk-KZ"/>
        </w:rPr>
        <w:t>-</w:t>
      </w:r>
      <w:r w:rsidRPr="00620C63">
        <w:rPr>
          <w:rFonts w:ascii="Times New Roman" w:hAnsi="Times New Roman" w:cs="Times New Roman"/>
          <w:sz w:val="28"/>
          <w:szCs w:val="28"/>
          <w:lang w:val="kk-KZ"/>
        </w:rPr>
        <w:t>келген жағдайда пайдалануға болатын жерді бағалау тәсілі жоқ.Жер халық шаруашылығында әр түрлі рөл атқарады, мақсатына байланысты жерді әр тұрғыдан бағалауға болады.Соған орай бағалау әдістері де әр түрлі болады.Мемлекетіміздің әр даму сатысында жерді бағалаудың әр түрлі жүйелері болды.Мәселен кеңестік Қазақстанда жерді бағалауда топырақтарды бонитеттеу, Республика аумағын табиғи-ауыл шаруашылық және топырақ климаттық аймақтау, жерлерді экономикалық бағалау жұмыстары жүргізілген.</w:t>
      </w:r>
      <w:r w:rsidRPr="00B314A3">
        <w:rPr>
          <w:rFonts w:ascii="Times New Roman" w:hAnsi="Times New Roman" w:cs="Times New Roman"/>
          <w:sz w:val="28"/>
          <w:szCs w:val="28"/>
          <w:lang w:val="kk-KZ"/>
        </w:rPr>
        <w:t>Осы жұмыстар нәтижелері ауыл шаруашылық салаларын орналастыруда, жоспарлауда, ауыл шаруашылық өнімдерінің сату бағаларын жіктеуде, реттеуде, жердердің пайдалауын салыстырмалы талдауда пайдаланылды.</w:t>
      </w:r>
    </w:p>
    <w:p w:rsidR="00B314A3" w:rsidRPr="00620C6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 xml:space="preserve">Ауыл шаруашылығында жер негізгі өндіріс құралы болып қаралады.Бұл жағдайда ауыл шаруашылық алқаптарының көлем бірліктерінен түсетін жалпы кірісті, шығын мен таза пайданың қатынасын анықтау және капиталдау коэффиценті (банкілік пайыз + тәуекел ету) арқылы жердің </w:t>
      </w:r>
      <w:r w:rsidRPr="00620C63">
        <w:rPr>
          <w:rFonts w:ascii="Times New Roman" w:hAnsi="Times New Roman" w:cs="Times New Roman"/>
          <w:sz w:val="28"/>
          <w:szCs w:val="28"/>
          <w:lang w:val="kk-KZ"/>
        </w:rPr>
        <w:lastRenderedPageBreak/>
        <w:t>нормативтік бағасын есептеу бойынша жердің құны анықталады.Жер – қалалар және басқа да елді мекендер (кенттер, селолар және ауылдар) үшін, құрылыс, өндіріс, байланыс және тағы басқасы үшін орналасу базисі.Бұл ретте, жердің нормативтік бағасы – оны пайдалану мақсатына, салынатын объектінің бағасына, алынатын өнімнен түсетін кіріске, инфроқұрылымының дамуына, табиғи жағдайына және т.б. факторларға байланысты анықталады. Ерекше қорғалатын объектілерде, жер – ерекше қорғалатын территориялардың объектісі (табиғи қорықтар, ұлттық парктер, мәдени және демалу парктері мен орындары, т.б.) ретінде бағаланады.Бұл жердерді бағалау негіздеріне қорғалатын топырақтардың, өсімдіктер және жануарлар әлемінің құндылығын және олардың қоршаған ортаға, адамдардың денсаулығына тигізетін әсерлерін белгілейтін факторлар алынады.Бағалау салыстырмалы, сандық, сапалық және ақшалай көрсеткіштермен анықталуы мүмкін.Орман қоры жерлері - өндіріс құралы және ерекше қорғалатын территория ретінде бағаланады.Сондай-ақ, су қоры жерлері де әр түрлі бағаланады: су ресурстарының өндірісте пайдалану маңыздылығына, фаунасы мен флорасының құндылығына т.б. байланысты бағаланады.</w:t>
      </w:r>
    </w:p>
    <w:p w:rsidR="00B314A3" w:rsidRPr="00620C6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 xml:space="preserve">Жер табиғат байлықтарының: мұнай, көмір, әр түрлі қазба байлықтары, су, құрылыс материалдарының қоймасы болып табылады.Бұл жерлерді бағалауда жердің құндылығы ғана есепке алынып қоймай, оларды пайдалануда өсімдік жамылғысына, қоршаған ортаға, ландшафтқа, геологиялық құрылымға және гидрогеологияға келтірілетін зияндарына байланысты мәліметтер де есепке алынады.Еліміздегі қазіргі кездегі әр түрлі санаттардағы жерлерді бағалау әдістері мен әдістемелері жерді нарық айналымына толығымен енгізу мүмкіндігін беріп отырған жоқ.Жалпы жерді бағалау әдісі және бағыты қоғамның даму деңгейіне, мемлекеттің, жеке азаматтардың және заңды тұлғалардың жер ресурстарын пайдалану қажеттілігіне және мазмұнына байланысты.Қазіргі негізгі әдістеме тек ауыл шаруашылық жерлерін бағалауға бағытталған, ал басқа санаттардағы жерлерді бағалауға тиімсіз.Дегенмен де, ауыл шаруашылық мақсатындағы жерлерді бағалау әдістемесінде де бір қатар олқылықтар бар.Бұл проблемалардың басты себебі, бағалау нәтижелерінің нарық конъюнктурасына, яғни, жағдаятына сай еместігінде.Жалпы жер учаскесін бағалауда екі жақ та (сатушы және сатып алушы) бағаға әсер етуші факторлар жиынтығын басшылыққа алады.Бұл нарық талабы.Ал әлемдік тәжірибеде қалыптасқан жылжымайтын мүлік объектісін бағалау екі сатыда жүргізіледі.Бірінші сатысында аймақтық және жергілікті жер нарығындағы экономикалық жағдай зерттеледі.Соның нәтижесінде, нақты уақыт ішінде тұтынушылардың жалпы қалауы бойынша, бағаланатын жылжымайтын мүлік объектісін пайдаланудың ең дұрыс, әрі тиімді түрі туралы қорытынды алынады.Жылжымайтын мүлікті пайдаланудың жақсы варианты таңдалғаннан кейін, бағалаудың екінші сатысы жүргізіледі.Нақтырақ айтқанда Батыс экономикасының тәжірибесінде жылжымайтын мүлік </w:t>
      </w:r>
      <w:r w:rsidRPr="00620C63">
        <w:rPr>
          <w:rFonts w:ascii="Times New Roman" w:hAnsi="Times New Roman" w:cs="Times New Roman"/>
          <w:sz w:val="28"/>
          <w:szCs w:val="28"/>
          <w:lang w:val="kk-KZ"/>
        </w:rPr>
        <w:lastRenderedPageBreak/>
        <w:t>объектісін бағалауда үш негізгі әдіс пайдаланылады: салыстырмалы сату әдісі, шығындық әдіс және табыстық әдісі.</w:t>
      </w:r>
    </w:p>
    <w:p w:rsidR="00B314A3" w:rsidRPr="00620C6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Қазақстанда жер реформасының өтуіне байланысты жерді бағалау маңызды рөл атқара бастады, әсіресе бағалау жұмыстары ауыл шаруашылық мекемелерінің өндірістік шаруашылықтарының, алқаптардың және ішкі шаруашылық жер учаскелерінің шекараларын белгілеуде, территориялық бірліктерін анықтауда маңызы зор.Себебі, бағалау нәтижелері іс жүзінде көптеген мәселелерді шешуде қолданылады, атап айтсақ:</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-ауыл шаруашылық мекемелерінің әрекеттерін сараптауда және шаруашылық жоспарлауда, өнім өндіретін шаруашылықтардың жер өңдеудегі есептерін негіздеуде;</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-жер пайдалануды ұтымды, әрі тиімді ұйымдастыруда: алқаптардың тиімді ауданын анықтау, шаруашылық бөлімшелердің материалдық және еңбектік қорларын оптимальды мөлшерін анықтау, сонымен қатар өндіріс көлемін анықтау;</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-жердің өндірістік және технологиялық қасиеттерін жақсарту мақсатында, сондай-ақ жер пайдалануда шығындарды азайту мақсатында шараларды дайындап ұйымдастыру;</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-жер қатынастарын реттеу: жалға алу барысында, жалға алу құнын негіздеуде; жер пайдаланымдарды қорғауда және бақылауда; жер иелері мен жер пайдаланушылар арасындағы, жалға алушылар мен берушілер арасындағы талас-тартысты шешуде, олардың арасында әр түрлі мәмілелер жасасуда;</w:t>
      </w:r>
    </w:p>
    <w:p w:rsidR="00B314A3" w:rsidRPr="00B314A3" w:rsidRDefault="00493DAA"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B314A3">
        <w:rPr>
          <w:rFonts w:ascii="Times New Roman" w:hAnsi="Times New Roman" w:cs="Times New Roman"/>
          <w:sz w:val="28"/>
          <w:szCs w:val="28"/>
          <w:lang w:val="kk-KZ"/>
        </w:rPr>
        <w:t xml:space="preserve">жерлерді қайта орналастырғанда, мемлекет қажеттілігіне алынғанда, табиғи апаттарда шыққан шығын мөлшерін қабылдап қоюда. </w:t>
      </w:r>
    </w:p>
    <w:p w:rsidR="00B314A3" w:rsidRPr="00B314A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 xml:space="preserve">Қазақстан Республикасының агроөндірістік кешенінің қазіргі таңдағы дамуында басты проблема тек жерге меншіктің өзгеруіне ғана байланысты емес, сондай-ақ ауыл шаруашылық тауар өндірушілер үшін қолайлы экономикалық жағдай жасау, ауыл шаруашылығының ғылыми-техникалық деңгейінің өсуі және қалпына келуін қолға алу проблемалары да көкейтесті болып табылады.Бұл проблемаларды шешу, жерге орналастыруды ең тиімді түрде шешуде, жерлерді бағалауды ғылыми негізделген тиімді әдіспен іске асыруға септігін тигізері хақ.Дегенмен де, нарықтық экономикаға көшу барысында бағалау жұмыстарының саласында еліміз бірнеше нәтижелерге жетті. </w:t>
      </w:r>
      <w:r w:rsidRPr="00B314A3">
        <w:rPr>
          <w:rFonts w:ascii="Times New Roman" w:hAnsi="Times New Roman" w:cs="Times New Roman"/>
          <w:sz w:val="28"/>
          <w:szCs w:val="28"/>
          <w:lang w:val="kk-KZ"/>
        </w:rPr>
        <w:t>Атап айтсақ:</w:t>
      </w:r>
    </w:p>
    <w:p w:rsidR="00B314A3" w:rsidRPr="00B314A3" w:rsidRDefault="00493DAA"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B314A3">
        <w:rPr>
          <w:rFonts w:ascii="Times New Roman" w:hAnsi="Times New Roman" w:cs="Times New Roman"/>
          <w:sz w:val="28"/>
          <w:szCs w:val="28"/>
          <w:lang w:val="kk-KZ"/>
        </w:rPr>
        <w:t>жылжымайтын мүлікті бағалаушыларды дайындайтын арнайы мамандандырылған орталықтар ашылды;</w:t>
      </w:r>
    </w:p>
    <w:p w:rsidR="00B314A3" w:rsidRPr="00B314A3" w:rsidRDefault="00493DAA"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B314A3">
        <w:rPr>
          <w:rFonts w:ascii="Times New Roman" w:hAnsi="Times New Roman" w:cs="Times New Roman"/>
          <w:sz w:val="28"/>
          <w:szCs w:val="28"/>
          <w:lang w:val="kk-KZ"/>
        </w:rPr>
        <w:t>методикалық нұсқаулар дайындалды;</w:t>
      </w:r>
    </w:p>
    <w:p w:rsidR="00B314A3" w:rsidRPr="00B314A3" w:rsidRDefault="00493DAA"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B314A3">
        <w:rPr>
          <w:rFonts w:ascii="Times New Roman" w:hAnsi="Times New Roman" w:cs="Times New Roman"/>
          <w:sz w:val="28"/>
          <w:szCs w:val="28"/>
          <w:lang w:val="kk-KZ"/>
        </w:rPr>
        <w:t>жылжымайтын мүлікті іс жүзінде бағалау жүріп жатыр.</w:t>
      </w:r>
    </w:p>
    <w:p w:rsidR="00B314A3" w:rsidRPr="00B314A3" w:rsidRDefault="00493DAA"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314A3" w:rsidRPr="00B314A3">
        <w:rPr>
          <w:rFonts w:ascii="Times New Roman" w:hAnsi="Times New Roman" w:cs="Times New Roman"/>
          <w:sz w:val="28"/>
          <w:szCs w:val="28"/>
          <w:lang w:val="kk-KZ"/>
        </w:rPr>
        <w:t xml:space="preserve">Бірақ, жылжымайтын мүлікті бағалаудың методикасы мен оны іс жүзінде қолданудың бірқатар олқылықтары бар.Осы олқылықтар мен проблемаларды шешудің жолдарына және оны келешекте дамыту әдістеріне тоқталайық. Қазақстан Республикасында 1990 жылдан бастап, сол кезде таңдаған стратегияға сәйкес, жер қатынастарын нарықтық жағдайға сай етіп </w:t>
      </w:r>
      <w:r w:rsidR="00B314A3" w:rsidRPr="00B314A3">
        <w:rPr>
          <w:rFonts w:ascii="Times New Roman" w:hAnsi="Times New Roman" w:cs="Times New Roman"/>
          <w:sz w:val="28"/>
          <w:szCs w:val="28"/>
          <w:lang w:val="kk-KZ"/>
        </w:rPr>
        <w:lastRenderedPageBreak/>
        <w:t>оңтайландыру, өзгерту үрдісі жүріп жатыр.Нарықтық экономикаға өтуімізге байланысты ақылы жер пайдалану енгізілді.Қазіргі кезде әрбір жер учаскесі меншік нысаны ретінде заң жүзінде жылжымайтын мүлік ретінде танылады және нарықтық қатынас объектісі болып табылады.Сәйкесінше, жер учаскесі құқықтық реттеу объектісі ретінде салықтық салымдар және басқа да төлемдер үшін бағалық құнына ие болуы керек.Сол кезде «неден бастау қажет?» деген заңды сұрақ туды.Өтпелі кезеңдегі барлық ауыспалы экономикалы елдерде алғашқы жер нарығының құрылуында серпіліс беретін көрсеткіш керек болды.Ме</w:t>
      </w:r>
      <w:r w:rsidR="003B75AD">
        <w:rPr>
          <w:rFonts w:ascii="Times New Roman" w:hAnsi="Times New Roman" w:cs="Times New Roman"/>
          <w:sz w:val="28"/>
          <w:szCs w:val="28"/>
          <w:lang w:val="kk-KZ"/>
        </w:rPr>
        <w:t>м</w:t>
      </w:r>
      <w:r w:rsidR="00B314A3" w:rsidRPr="00B314A3">
        <w:rPr>
          <w:rFonts w:ascii="Times New Roman" w:hAnsi="Times New Roman" w:cs="Times New Roman"/>
          <w:sz w:val="28"/>
          <w:szCs w:val="28"/>
          <w:lang w:val="kk-KZ"/>
        </w:rPr>
        <w:t>лекет жекешелендіру үрдісі кезінде жерді пайдалануға және иеленуге бере бастады.Бұл жағдайда алғашқы жер нарығының қалыптасуы келесілерді қамтыды: жер учаскелерін мемлекеттік меншіктен жеке меншікке өтеулі негізде бір уақытта сату жолымен беру операциялары немесе заңнамаларда көзделгендей уақытша пайдалануға беру, сондай-ақ, өтеулі мақсатта жер пайдалану құқығын беру операциялары.</w:t>
      </w:r>
    </w:p>
    <w:p w:rsidR="00B314A3" w:rsidRPr="00620C6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Бұл проблемаларды шешу үшін біздің ел әлемдік тәжірибеге сүйенді. Толыққанды жер нарығы қалыптасқан елдерде жер бағасының екі түрі орныққан: нормативтік (кадастрлық) және нарықтық.Нормативтік (кадастрлық) жер бағасы, ол тұрақты ақпарат база негізінде есептеледі, жер нарығының айналымында жер бағасының бастапқы деңгейі ретінде қолданылуы мүмкін және салық салымдарында да, тағы басқа мақсаттарда да қолданылады.Нарықтық баға экономикалық тепе-теңдік кезінде сұраныс пен ұсыныстың қатынасына сай қалыптасады.Әлемдік тәжірибені саралай келе, ҚР-да бірінші нормативтік көрсеткіштер қолданылды, оны жер учаскесінің базалық ставкалары деп атады.Ал жер учаскелерінің ерекшеліктерін ескеру үшін базалық ставкелерге түзету коэффиценттері қолданылды, яғни, рентаны құрайтын факторлер ескерілді.Бұл базистер, стандарттар алғашқы жер нарығын қалыптастыру үшін қажет болды.Кейінірек рента құраушы факторларды және базалық ставкаларды қолдану арқылы кадастрлық бағалау құны анықталды.Мұнда методикалық негіз ретінде нарықтық бағалау әдістері пайдаланылды, яғни, шығындық және табысты капиталдау әдістері, салыстырмалы сату әдісі қолданылды.Осылайша біздің елде базалық ставкалардан нарықтық құнға, нарықтық бағалау әдістерімен есептелген, рента құрайтын көрсеткіштер арқылы өту жолы таңдалды.Жерді кадастрлық бағалаудың дамуы – заңдық-нормативтік және методологиялық негіздерінің жетілуімен көрінді:</w:t>
      </w:r>
    </w:p>
    <w:p w:rsidR="00B314A3" w:rsidRPr="00620C63" w:rsidRDefault="000D2057"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620C63">
        <w:rPr>
          <w:rFonts w:ascii="Times New Roman" w:hAnsi="Times New Roman" w:cs="Times New Roman"/>
          <w:sz w:val="28"/>
          <w:szCs w:val="28"/>
          <w:lang w:val="kk-KZ"/>
        </w:rPr>
        <w:t xml:space="preserve">Бірінші кезең (1992-1996 жж.) – жер учаскелері үшін базалық ставкалардың және түзету коэффиценттерінің анықталуы. </w:t>
      </w:r>
    </w:p>
    <w:p w:rsidR="00B314A3" w:rsidRPr="00B314A3" w:rsidRDefault="000D2057"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B314A3">
        <w:rPr>
          <w:rFonts w:ascii="Times New Roman" w:hAnsi="Times New Roman" w:cs="Times New Roman"/>
          <w:sz w:val="28"/>
          <w:szCs w:val="28"/>
          <w:lang w:val="kk-KZ"/>
        </w:rPr>
        <w:t>Екінші кезең (1996-2002 жж.) – түзетілген базалық ставкаларды және нарық конъюнктурасын ескеретін түзету коэффиценттерін пайдалану арқылы жерлерді нормативтік кадастрлық бағалау жүргізілді.</w:t>
      </w:r>
    </w:p>
    <w:p w:rsidR="00B314A3" w:rsidRPr="00B314A3" w:rsidRDefault="000D2057"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314A3" w:rsidRPr="00B314A3">
        <w:rPr>
          <w:rFonts w:ascii="Times New Roman" w:hAnsi="Times New Roman" w:cs="Times New Roman"/>
          <w:sz w:val="28"/>
          <w:szCs w:val="28"/>
          <w:lang w:val="kk-KZ"/>
        </w:rPr>
        <w:t xml:space="preserve">Үшінші кезең 2003 жылы Жер Кодексін қабылдаған уақыттан басталды.Бұл кезде жерлердің кадастрлық бағалануы нарықтық конъюнктураны ескеріле отырып жасалды. </w:t>
      </w:r>
    </w:p>
    <w:p w:rsidR="00B314A3" w:rsidRPr="00B314A3" w:rsidRDefault="000D2057"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B314A3" w:rsidRPr="00B314A3">
        <w:rPr>
          <w:rFonts w:ascii="Times New Roman" w:hAnsi="Times New Roman" w:cs="Times New Roman"/>
          <w:sz w:val="28"/>
          <w:szCs w:val="28"/>
          <w:lang w:val="kk-KZ"/>
        </w:rPr>
        <w:t xml:space="preserve">Осындай жолмен, жерлерді нарықтық-кадастрлық бағалаудың дамуы үш кезеңмен байланысты, ал оны өз кезегінде әр жыл сайын жердің нарықтық талабына сай түзетіп, өзгертіп отыру қажет. </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 xml:space="preserve">Қазақстан Республикасында нарықтық жағдайда, қазіргі таңда жер мен меншік қатынастарының және мүдделерінің жүйесі құрылуда.Мұндай мүдделер екеу: </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 xml:space="preserve">1)Басқармалық.Шаруашылық-қызметтік (жер қорының құрылымы) жеке және ортақ қоғамдық қарама-қайшылықсыз. </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 xml:space="preserve">2)Нарықтық.Жер меншігінің тауарлы-ақшалы параметрлері, онда қоғамдық және жеке мүдделердің қарама-қайшылығы бар, иегерлер арасында бәсекелестік байқалады. </w:t>
      </w:r>
    </w:p>
    <w:p w:rsidR="00B314A3" w:rsidRPr="00B314A3" w:rsidRDefault="000D2057"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314A3" w:rsidRPr="00B314A3">
        <w:rPr>
          <w:rFonts w:ascii="Times New Roman" w:hAnsi="Times New Roman" w:cs="Times New Roman"/>
          <w:sz w:val="28"/>
          <w:szCs w:val="28"/>
          <w:lang w:val="kk-KZ"/>
        </w:rPr>
        <w:t xml:space="preserve">Жалпы екі мүдде де мемлекеттік реттеуді қажет етеді, әсіресе ауыспалы экономика кезінде: </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 xml:space="preserve">-бірінші топтың мүдделерін реттеу – жер қорын бөлумен және қайта бөлумен реттеледі; </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-екінші топтың мүдделерін реттеу – кадастрлық бағалау арқылы реттеледі, мұнда, кадастрлық құн – жер айналымын реттеудің басты тетігі.</w:t>
      </w:r>
    </w:p>
    <w:p w:rsidR="00B314A3" w:rsidRPr="00620C6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Қазақстанда бағалық жұмыстар екі бағытта дамуда: мемлекеттік (міндетті) және тәуелсіз – екеуі де енді-енді аяққа тұруда.Мемлекеттік (міндетті) бағалау Әділет министрлігінің жылжымайтын мүлікті бағалау орталықтарымен реттеледі.Мемлекеттік жерді бағалау жер ресурстарын басқару Агенттігімен жүргізіледі.Жылжымайтын мүлік объектілерін тәуелсіз бағалау қызметін көрсету нарықта келесі субъектілермен ұсынылған.Бүгінгі таңда 1200 астам бағалаушылар қызмет етеді, әрине оларда қызметтеріне сәйкес лицензиялары бар, олар ресми түрде жеті бағалық палатаға біріктірілген.Іс жүзінде қызметті әр түрлі жауапкершілігі шектеулі серіктестіктер, банктік құрылымдардағы, сақтандыру компаниялардағы, құрылыстық және риэлторлық фирмалардың бағалаушылары, сондай-ақ өз атынан жұмыс істейтін ұсақ бағалаушы фирмалар да қызмет көрсетеді. Мұндағы баста проблема – олардың (бағалаушы мекемелердің) құрылу принциптері, қағидалары, мәртебесі (статусы) және заңдық негізі анықталмаған, құрылу тәртібі де бұлыңғыр.Осыларды ескере отырып, Қазақстанда бағалау жұмыстарын ұйымдастыру-әдістемелік шараларын реттеуді жоғарғы деңгейге көтеру керек деген тұжырым жасауға болады, әсіресе оның қызметін реттейтін салада.Тәуелсіз бағалауда бәсекелестік әлсіз, кәсіптік мамандар дайындауды да жоғарғы дәрежеге жеткізу керек, сонымен қатар тәуелсіз бағалаушылардың бағалау қызметінің нәтижесін қадағалау қажет.Бұл шараларсыз бағалау нәтижелері мемлекеттік жер кадастрының мәліметтер базасына енбей қалуы мүмкін.Бұл бізде әлі толық қалыптаспаған әлемдік стандарттар аксиомасы.Ал мемлекеттік бағалау өз кезегінде, нормативтік-заңнамалық базаны жетілдіруді қажет етеді.Сондай-ақ, екі бағалау түрі де өзара және ішінара нашар үйлестірілген.Интеграцияланудың және реттеудің негізі келесі стандарттар болуы керек:</w:t>
      </w:r>
    </w:p>
    <w:p w:rsidR="00B314A3" w:rsidRPr="00620C63" w:rsidRDefault="00B314A3" w:rsidP="00B314A3">
      <w:pPr>
        <w:spacing w:after="0" w:line="240" w:lineRule="auto"/>
        <w:jc w:val="both"/>
        <w:rPr>
          <w:rFonts w:ascii="Times New Roman" w:hAnsi="Times New Roman" w:cs="Times New Roman"/>
          <w:sz w:val="28"/>
          <w:szCs w:val="28"/>
          <w:lang w:val="kk-KZ"/>
        </w:rPr>
      </w:pPr>
      <w:r w:rsidRPr="00620C63">
        <w:rPr>
          <w:rFonts w:ascii="Times New Roman" w:hAnsi="Times New Roman" w:cs="Times New Roman"/>
          <w:sz w:val="28"/>
          <w:szCs w:val="28"/>
          <w:lang w:val="kk-KZ"/>
        </w:rPr>
        <w:lastRenderedPageBreak/>
        <w:t>-кадастрлық: кадастрлық құн, базалық ставка, рента құрайтын түзету коэффиценттері, бағалау әдістемесі, мемлекеттік бағалау есебінің түрі;</w:t>
      </w:r>
    </w:p>
    <w:p w:rsidR="00B314A3" w:rsidRPr="00620C63" w:rsidRDefault="00B314A3" w:rsidP="00B314A3">
      <w:pPr>
        <w:spacing w:after="0" w:line="240" w:lineRule="auto"/>
        <w:jc w:val="both"/>
        <w:rPr>
          <w:rFonts w:ascii="Times New Roman" w:hAnsi="Times New Roman" w:cs="Times New Roman"/>
          <w:sz w:val="28"/>
          <w:szCs w:val="28"/>
          <w:lang w:val="kk-KZ"/>
        </w:rPr>
      </w:pPr>
      <w:r w:rsidRPr="00620C63">
        <w:rPr>
          <w:rFonts w:ascii="Times New Roman" w:hAnsi="Times New Roman" w:cs="Times New Roman"/>
          <w:sz w:val="28"/>
          <w:szCs w:val="28"/>
          <w:lang w:val="kk-KZ"/>
        </w:rPr>
        <w:t>-кадастрлық-нарықтық: бағалаудың мемлекеттік мақсатының классификаторы, жіктеуіші, жерді алып қою кезінде бағалау әдістемелері, нарық конъюнктурасының, жағдаятының индексі;</w:t>
      </w:r>
    </w:p>
    <w:p w:rsidR="00B314A3" w:rsidRPr="00620C63" w:rsidRDefault="00B314A3" w:rsidP="00B314A3">
      <w:pPr>
        <w:spacing w:after="0" w:line="240" w:lineRule="auto"/>
        <w:jc w:val="both"/>
        <w:rPr>
          <w:rFonts w:ascii="Times New Roman" w:hAnsi="Times New Roman" w:cs="Times New Roman"/>
          <w:sz w:val="28"/>
          <w:szCs w:val="28"/>
          <w:lang w:val="kk-KZ"/>
        </w:rPr>
      </w:pPr>
      <w:r w:rsidRPr="00620C63">
        <w:rPr>
          <w:rFonts w:ascii="Times New Roman" w:hAnsi="Times New Roman" w:cs="Times New Roman"/>
          <w:sz w:val="28"/>
          <w:szCs w:val="28"/>
          <w:lang w:val="kk-KZ"/>
        </w:rPr>
        <w:t>-нарықтық: бағалау мақсатының жіктеуіші, бағалау әдістемесі, бағалық құнының типтік базисі;</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-жалпы ортақ стандарт: жер учаскесі құнының тізімі (регистрі)</w:t>
      </w:r>
      <w:r w:rsidR="00B63541">
        <w:rPr>
          <w:rFonts w:ascii="Times New Roman" w:hAnsi="Times New Roman" w:cs="Times New Roman"/>
          <w:sz w:val="28"/>
          <w:szCs w:val="28"/>
          <w:lang w:val="kk-KZ"/>
        </w:rPr>
        <w:t>.</w:t>
      </w:r>
    </w:p>
    <w:p w:rsidR="00B314A3" w:rsidRPr="00B314A3" w:rsidRDefault="00B314A3" w:rsidP="00B314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20C63">
        <w:rPr>
          <w:rFonts w:ascii="Times New Roman" w:hAnsi="Times New Roman" w:cs="Times New Roman"/>
          <w:sz w:val="28"/>
          <w:szCs w:val="28"/>
          <w:lang w:val="kk-KZ"/>
        </w:rPr>
        <w:t>Қазіргі әр тарапты, мақсат анықсыз жағдайда бағалау жұмыстары өзінің барлық бөлімшелерінің бірігіп жұмыс атқаруын, дамыған елдердегідей инновациалық бірегей бірлестіктерінің құрылуын қажет етеді.Мұндай бірлестіктің мемлекеттік қызметінің мақсаты: салық салымдары үшін бағалау базасын құруда; бағалау стандарттарын, лицензиялауды және кәсіптік білім беруді, оқытуды жетілдіруде болады; жылжымайтын мүлік құнының регистрін құру үшін бағалау нәтижелеріне сараптама жүргізу, әрі оны қадағалау.Мемлекеттегі нарықтық қатынастардың жылдам, әрі қызу дамып жатқанына байланысты жылжымайтын мүлікті мемлекеттік және жалпы бағалау қажеттігі туып отыр.Бірақ қазіргі кезде бұл процесті кім және қалай реттейдіндігі белгісіз.Жалпы бағалауда кімге, қай органға мойын бұру керек – мемлекеттікке ме, әлде тәуелсіз бағалаушыларға ма?Неге олардың арасында өзара байланыс жоқ?Жалпы бағалауға қай мемлекеттік орган жауапты?Фискальды қызмет ұйымы салық салынатын объектілер жайлы нақты ақпарат алуы үшін, кадастрлық жүйеге әр түрлі бағалау нәтижелерін қалай енгізу керек?Міне осындай сұрақтар алдағы уақытта шешімін табуы қажет.Қазақстан Республикасында жоғарыда аталған проблемалар шешілмеген.Осы проблемаларды шешудің бір мысалы ретінде Дания мемлекетінің тәжірибесін қолданса болады.</w:t>
      </w:r>
      <w:r w:rsidRPr="00B314A3">
        <w:rPr>
          <w:rFonts w:ascii="Times New Roman" w:hAnsi="Times New Roman" w:cs="Times New Roman"/>
          <w:sz w:val="28"/>
          <w:szCs w:val="28"/>
          <w:lang w:val="kk-KZ"/>
        </w:rPr>
        <w:t>Онда, бағалаудың 224 эксперттік комиссиясы қызмет етеді.Комиссия мүшелерін Салық салу Министрі тағайындайды.Әрбір комиссия өзіне бекітілген аймақтың бағалау нәтижелеріне жауап береді.Сонымен қатар, бағалау нәтижелерін қадағалайтын 27 қадағалау кеңесі бар.Бұл кеңестің мүшесіне бағалау комиссиясының төрағасы кіреді.Бағалау нәтижелері өз кезегінде Данияның Ұлттық Кадастрының жер реестрында Автоматтандырылған Ақпарат Жүйесінде тіркеледі.Дегенмен біздің елдегі проблемалардың өзегі болып, кадастрлық жүйе мен жалпылай бағалау жүйесінің арасындағы қатынас пен өзара байланыста.Себебі, жалпылай бағалау көрсеткіштерін мемлекеттік кадастр жүйесіне енгізу анықталмаған.Жоғарыда аталған бағалау сферасындағы проблемаларды шешу үшін әрине сәйкес келер нормативтік -заңнамалық база құру қажет:</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-нарық талабына сай жердің кадастрлық құны туралы Үкіметтің қаулысын қабылдау және оны іске асыру;</w:t>
      </w:r>
    </w:p>
    <w:p w:rsidR="00B314A3" w:rsidRPr="00B314A3"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t>-нарықта жылжымайтын мүлік мониторинг қызметінің және оның құрылып, қызмет ету регламентін дайындау;</w:t>
      </w:r>
    </w:p>
    <w:p w:rsidR="00B314A3" w:rsidRPr="00E738D0" w:rsidRDefault="00B314A3" w:rsidP="00B314A3">
      <w:pPr>
        <w:spacing w:after="0" w:line="240" w:lineRule="auto"/>
        <w:jc w:val="both"/>
        <w:rPr>
          <w:rFonts w:ascii="Times New Roman" w:hAnsi="Times New Roman" w:cs="Times New Roman"/>
          <w:sz w:val="28"/>
          <w:szCs w:val="28"/>
          <w:lang w:val="kk-KZ"/>
        </w:rPr>
      </w:pPr>
      <w:r w:rsidRPr="00B314A3">
        <w:rPr>
          <w:rFonts w:ascii="Times New Roman" w:hAnsi="Times New Roman" w:cs="Times New Roman"/>
          <w:sz w:val="28"/>
          <w:szCs w:val="28"/>
          <w:lang w:val="kk-KZ"/>
        </w:rPr>
        <w:lastRenderedPageBreak/>
        <w:t>-стандарттарға сай бағалау жұмыстарының методикасын және нормативтік анықтамасын дайындап шығару.</w:t>
      </w:r>
    </w:p>
    <w:p w:rsidR="005C19CA" w:rsidRDefault="005C19CA" w:rsidP="00B314A3">
      <w:pPr>
        <w:spacing w:after="0" w:line="240" w:lineRule="auto"/>
        <w:jc w:val="both"/>
        <w:rPr>
          <w:rFonts w:ascii="Times New Roman" w:hAnsi="Times New Roman" w:cs="Times New Roman"/>
          <w:sz w:val="28"/>
          <w:szCs w:val="28"/>
          <w:lang w:val="kk-KZ"/>
        </w:rPr>
      </w:pPr>
    </w:p>
    <w:p w:rsidR="001A0254" w:rsidRPr="00756D78" w:rsidRDefault="001A0254" w:rsidP="001A0254">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A05056" w:rsidRDefault="00A05056" w:rsidP="001A0254">
      <w:pPr>
        <w:spacing w:after="0" w:line="240" w:lineRule="auto"/>
        <w:jc w:val="both"/>
        <w:rPr>
          <w:rFonts w:ascii="Times New Roman" w:hAnsi="Times New Roman" w:cs="Times New Roman"/>
          <w:noProof/>
          <w:sz w:val="28"/>
          <w:szCs w:val="28"/>
          <w:lang w:val="kk-KZ"/>
        </w:rPr>
      </w:pPr>
    </w:p>
    <w:p w:rsidR="001A0254" w:rsidRPr="00CE1D60" w:rsidRDefault="001A0254" w:rsidP="001A0254">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0B6762" w:rsidRPr="00620C63">
        <w:rPr>
          <w:rFonts w:ascii="Times New Roman" w:hAnsi="Times New Roman" w:cs="Times New Roman"/>
          <w:sz w:val="28"/>
          <w:szCs w:val="28"/>
          <w:lang w:val="kk-KZ"/>
        </w:rPr>
        <w:t xml:space="preserve">Интеграцияланудың және реттеудің негізі </w:t>
      </w:r>
      <w:r w:rsidR="000B6762">
        <w:rPr>
          <w:rFonts w:ascii="Times New Roman" w:hAnsi="Times New Roman" w:cs="Times New Roman"/>
          <w:sz w:val="28"/>
          <w:szCs w:val="28"/>
          <w:lang w:val="kk-KZ"/>
        </w:rPr>
        <w:t>қандай</w:t>
      </w:r>
      <w:r w:rsidR="000B6762" w:rsidRPr="00620C63">
        <w:rPr>
          <w:rFonts w:ascii="Times New Roman" w:hAnsi="Times New Roman" w:cs="Times New Roman"/>
          <w:sz w:val="28"/>
          <w:szCs w:val="28"/>
          <w:lang w:val="kk-KZ"/>
        </w:rPr>
        <w:t xml:space="preserve"> стандарттар болуы керек</w:t>
      </w:r>
      <w:r w:rsidRPr="00CE1D60">
        <w:rPr>
          <w:rFonts w:ascii="Times New Roman" w:hAnsi="Times New Roman" w:cs="Times New Roman"/>
          <w:noProof/>
          <w:sz w:val="28"/>
          <w:szCs w:val="28"/>
          <w:lang w:val="kk-KZ"/>
        </w:rPr>
        <w:t>?</w:t>
      </w:r>
    </w:p>
    <w:p w:rsidR="001A0254" w:rsidRPr="00CE1D60" w:rsidRDefault="001A0254" w:rsidP="001A0254">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D963EE" w:rsidRPr="00620C63">
        <w:rPr>
          <w:rFonts w:ascii="Times New Roman" w:hAnsi="Times New Roman" w:cs="Times New Roman"/>
          <w:sz w:val="28"/>
          <w:szCs w:val="28"/>
          <w:lang w:val="kk-KZ"/>
        </w:rPr>
        <w:t>Жерді кадастрлық бағалаудың дамуы – заңдық-нормативтік және методологиялық негіздерінің жетілуімен</w:t>
      </w:r>
      <w:r w:rsidR="00D963EE">
        <w:rPr>
          <w:rFonts w:ascii="Times New Roman" w:hAnsi="Times New Roman" w:cs="Times New Roman"/>
          <w:sz w:val="28"/>
          <w:szCs w:val="28"/>
          <w:lang w:val="kk-KZ"/>
        </w:rPr>
        <w:t xml:space="preserve"> қай кезеңдерде</w:t>
      </w:r>
      <w:r w:rsidR="00D963EE" w:rsidRPr="00620C63">
        <w:rPr>
          <w:rFonts w:ascii="Times New Roman" w:hAnsi="Times New Roman" w:cs="Times New Roman"/>
          <w:sz w:val="28"/>
          <w:szCs w:val="28"/>
          <w:lang w:val="kk-KZ"/>
        </w:rPr>
        <w:t xml:space="preserve"> көрінді</w:t>
      </w:r>
      <w:r w:rsidRPr="00CE1D60">
        <w:rPr>
          <w:rFonts w:ascii="Times New Roman" w:hAnsi="Times New Roman" w:cs="Times New Roman"/>
          <w:noProof/>
          <w:sz w:val="28"/>
          <w:szCs w:val="28"/>
          <w:lang w:val="kk-KZ"/>
        </w:rPr>
        <w:t>?</w:t>
      </w:r>
    </w:p>
    <w:p w:rsidR="001A0254" w:rsidRPr="00A101F0" w:rsidRDefault="001A0254" w:rsidP="001A0254">
      <w:pPr>
        <w:spacing w:after="0" w:line="240" w:lineRule="auto"/>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2724F7" w:rsidRPr="00620C63">
        <w:rPr>
          <w:rFonts w:ascii="Times New Roman" w:hAnsi="Times New Roman" w:cs="Times New Roman"/>
          <w:sz w:val="28"/>
          <w:szCs w:val="28"/>
          <w:lang w:val="kk-KZ"/>
        </w:rPr>
        <w:t>Ауыл шаруашылық жерлерді тиімді пайдалануды ұйымдастыру</w:t>
      </w:r>
      <w:r w:rsidR="002724F7">
        <w:rPr>
          <w:rFonts w:ascii="Times New Roman" w:hAnsi="Times New Roman" w:cs="Times New Roman"/>
          <w:sz w:val="28"/>
          <w:szCs w:val="28"/>
          <w:lang w:val="kk-KZ"/>
        </w:rPr>
        <w:t xml:space="preserve"> ерекшелігі</w:t>
      </w:r>
      <w:r w:rsidRPr="00CE1D60">
        <w:rPr>
          <w:rFonts w:ascii="Times New Roman" w:hAnsi="Times New Roman" w:cs="Times New Roman"/>
          <w:noProof/>
          <w:sz w:val="28"/>
          <w:szCs w:val="28"/>
          <w:lang w:val="kk-KZ"/>
        </w:rPr>
        <w:t>?</w:t>
      </w:r>
    </w:p>
    <w:p w:rsidR="000D2057" w:rsidRDefault="000D2057" w:rsidP="00B314A3">
      <w:pPr>
        <w:spacing w:after="0" w:line="240" w:lineRule="auto"/>
        <w:jc w:val="both"/>
        <w:rPr>
          <w:rFonts w:ascii="Times New Roman" w:hAnsi="Times New Roman" w:cs="Times New Roman"/>
          <w:sz w:val="28"/>
          <w:szCs w:val="28"/>
          <w:lang w:val="kk-KZ"/>
        </w:rPr>
      </w:pPr>
    </w:p>
    <w:p w:rsidR="002724F7" w:rsidRPr="00E738D0" w:rsidRDefault="002724F7" w:rsidP="00B314A3">
      <w:pPr>
        <w:spacing w:after="0" w:line="240" w:lineRule="auto"/>
        <w:jc w:val="both"/>
        <w:rPr>
          <w:rFonts w:ascii="Times New Roman" w:hAnsi="Times New Roman" w:cs="Times New Roman"/>
          <w:sz w:val="28"/>
          <w:szCs w:val="28"/>
          <w:lang w:val="kk-KZ"/>
        </w:rPr>
      </w:pPr>
    </w:p>
    <w:p w:rsidR="00B314A3" w:rsidRDefault="001A0254" w:rsidP="00B314A3">
      <w:pPr>
        <w:spacing w:after="0"/>
        <w:jc w:val="both"/>
        <w:rPr>
          <w:rFonts w:ascii="Times New Roman" w:hAnsi="Times New Roman"/>
          <w:b/>
          <w:sz w:val="28"/>
          <w:szCs w:val="28"/>
          <w:lang w:val="kk-KZ"/>
        </w:rPr>
      </w:pPr>
      <w:r>
        <w:rPr>
          <w:rFonts w:ascii="Times New Roman" w:hAnsi="Times New Roman" w:cs="Times New Roman"/>
          <w:b/>
          <w:sz w:val="28"/>
          <w:szCs w:val="28"/>
          <w:lang w:val="kk-KZ"/>
        </w:rPr>
        <w:t xml:space="preserve">       </w:t>
      </w:r>
      <w:r w:rsidR="00B314A3" w:rsidRPr="00DF6D98">
        <w:rPr>
          <w:rFonts w:ascii="Times New Roman" w:hAnsi="Times New Roman" w:cs="Times New Roman"/>
          <w:b/>
          <w:sz w:val="28"/>
          <w:szCs w:val="28"/>
          <w:lang w:val="kk-KZ"/>
        </w:rPr>
        <w:t>16.</w:t>
      </w:r>
      <w:r w:rsidR="00B314A3" w:rsidRPr="00DF6D98">
        <w:rPr>
          <w:rFonts w:ascii="Times New Roman" w:hAnsi="Times New Roman"/>
          <w:b/>
          <w:sz w:val="28"/>
          <w:szCs w:val="28"/>
          <w:lang w:val="kk-KZ"/>
        </w:rPr>
        <w:t>Жерді бағалау ауданы</w:t>
      </w:r>
    </w:p>
    <w:p w:rsidR="00B314A3" w:rsidRDefault="00B314A3" w:rsidP="00B314A3">
      <w:pPr>
        <w:spacing w:after="0"/>
        <w:jc w:val="both"/>
        <w:rPr>
          <w:rFonts w:ascii="Times New Roman" w:hAnsi="Times New Roman"/>
          <w:b/>
          <w:sz w:val="28"/>
          <w:szCs w:val="28"/>
          <w:lang w:val="kk-KZ"/>
        </w:rPr>
      </w:pPr>
    </w:p>
    <w:p w:rsidR="00B314A3" w:rsidRPr="006B6922" w:rsidRDefault="00B314A3" w:rsidP="00B314A3">
      <w:pPr>
        <w:spacing w:after="0" w:line="240" w:lineRule="auto"/>
        <w:jc w:val="both"/>
        <w:rPr>
          <w:rFonts w:ascii="Times New Roman" w:hAnsi="Times New Roman" w:cs="Times New Roman"/>
          <w:sz w:val="26"/>
          <w:szCs w:val="26"/>
          <w:lang w:val="kk-KZ"/>
        </w:rPr>
      </w:pPr>
      <w:r w:rsidRPr="006B6922">
        <w:rPr>
          <w:rFonts w:ascii="Times New Roman" w:hAnsi="Times New Roman" w:cs="Times New Roman"/>
          <w:sz w:val="26"/>
          <w:szCs w:val="26"/>
          <w:lang w:val="kk-KZ"/>
        </w:rPr>
        <w:t xml:space="preserve">       Жерді бағалау ауданы шегінде жерді бағалау ақпараттары өңделіп, қорытындыланады және бағалау шкаласы жасалынады.Жерді бағалау ауданы табиғи ауыл шаруашылық  аудандастырудың бірлігі болып табылады. Қазіргі кезде қолданылатын ауыл шаруашылық алқаптарды бағалау бойынша ауыл шаруашылық алқаптардың бағалары нормативтік бағалар  арқылы есептелінеді.Жерді бағалау жұмыстарын жүргізгенде әкімшілік ауданның территориясы ең оптимальды жер аумағының бірлігі болып табылады.Ауданның территориясы, ауылшаруашылық  алқаптары бойынша топырақ сапасына, өсімдіктеріне және мал шаруашылығының мамандандырылуына байланысты бағалау учаскелеріне, контурларға бөлінеді.Аудан бойынша бағалық зоналау – территорияны құндылығына егістіктер, жайылымдар және шабындықтар бойынша түбегейлі дифференциялау мүмкіншілігін береді.Жерді бағалық зоналауда аудан бойынша ауа-райы, топырақ және геоботаникалық зерттеулер мен ізденіс жұмыстарының материалдары  түбегейлі зерттеліп, бағалау негізі ретінде алынады.Жердің кадастрлық (бағалау) құнын  анықтаудағы ең ыңғайлы және ең төменгі бірлік – топырақ контуры.Әр  контур бойынша, жердің тұздылығы мен механикалық құрамына байланысты, мелиорациялық жай-күйіне байланысты  орташа салмақтық өнімділік (центнер/гектармен) және егістіктің құны – теңгемен  анықталады.Бағалық контурлар жалпы қабылданған тәсіл бойынша, әріқарай бағалық класстарға біріктіріледі.</w:t>
      </w:r>
    </w:p>
    <w:p w:rsidR="00B314A3" w:rsidRPr="006B6922" w:rsidRDefault="001A0254" w:rsidP="001A0254">
      <w:pPr>
        <w:spacing w:after="0" w:line="240" w:lineRule="auto"/>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      </w:t>
      </w:r>
      <w:r w:rsidR="00B314A3" w:rsidRPr="006B6922">
        <w:rPr>
          <w:rFonts w:ascii="Times New Roman" w:hAnsi="Times New Roman" w:cs="Times New Roman"/>
          <w:sz w:val="26"/>
          <w:szCs w:val="26"/>
          <w:lang w:val="kk-KZ"/>
        </w:rPr>
        <w:t xml:space="preserve">Ал, мал азықтық алқаптарды бағалауда ең кіші баға анықтау бірлігі – геоботаникалық контурлар.Табиғи мал азықтық алқаптардың нормативтік бағасын анықтау негізінде олардың өнімділігі, топырақ қабатының өндірістік қабілеті алынады.Бір геоботаникалық контурға – бағалау бірлігіне, өнімділігінің мөлшері біркелкі, рельефі, топырағы бірдей ауыл шаруашылықтық өндіріс мамандығында пайдаланылатын бір-бірімен қатар орналасқан территориялар біріктіріледі.Ұқсас геоботаникалық контурлар біріктіріліп класстар құрылады.Табиғи мал азықтық алқаптар тауарлық өнімдерді бермейді.Малға шөп немесе жайылым ретінде жегізіліп, мал шаруашылығының өніміне көшіру арқылы мал азықтық алқаптардың табыстылығы есептелінеді.Нормативтік бағаны есептеу әдістемелік негізіне әр түрлі сапалы (өнімділігімен) ауыл шаруашылық өндіріс өнімін алу үшін шығатын шығынның және өнімнің нарықтық бағасының мөлшері мен жердің кірістілігі жатады.Жер үшін төленетін төлем ҚР жер кодексімен және ҚР 2001 жылғы 22-маусымдағы «Салықтар және бюджетке төленетін басқа да төлемдер туралы»  </w:t>
      </w:r>
      <w:r w:rsidR="00B314A3" w:rsidRPr="006B6922">
        <w:rPr>
          <w:rFonts w:ascii="Times New Roman" w:hAnsi="Times New Roman" w:cs="Times New Roman"/>
          <w:sz w:val="26"/>
          <w:szCs w:val="26"/>
          <w:lang w:val="kk-KZ"/>
        </w:rPr>
        <w:lastRenderedPageBreak/>
        <w:t>заңымен (Салық кодексі) реттеледі.Салық кодексінің ерекше бөлімінде 59-62 баптарда осы Кодекспен белгіленген салықтар және бюджетке төленетін басқа да міндетті төлемдер көзделіп кеткен.Салықтардың ішіне жер салығы және мүлікке салынатын салықтар енеді.Шаруа қожалықтарына арнайы жер салықтары қолданылады.Төлемдердің ішіне жер учаскесін пайдаланған үшін төленетін төлемдер және айрықша қорғалатын аумақтарды пайдаланған үшін төлемдер енеді.Меншіктегі, тұрақты жер пайдаланудағы немесе бастапқы ақысыз уақытша жер пайдаланудағы жер учаскелеріне Қазақстан Республикасының салық заңдарына сәйкес жер салығы салынады.Мемлекет уақытша ақылы пайдалануға (жалға) берген жер учаскелері үшін пайдалану төлемақысы алынады.Қазақстан Республикасының аумағындағы жер учаскесін басқа мемлекеттерге жалға берген кезде жер учаскесін пайдалану төлемақысының мөлшері Қазақстан Республикасы бекіткен халықаралық шарттарда айқындалады.Жер учаскелерін мемлекеттік меншіктен жеке меншікке беру ақылы негізде, жергілікті атқарушы органның шешімі бойынша ақысы бірден төленіп не төлеу мерзімін ұзартып сату арқылы жүргізіледі, бұған мына жағдайлар қосылмайды:</w:t>
      </w:r>
    </w:p>
    <w:p w:rsidR="00B314A3" w:rsidRPr="006B6922" w:rsidRDefault="00B314A3" w:rsidP="001A0254">
      <w:pPr>
        <w:spacing w:after="0" w:line="240" w:lineRule="auto"/>
        <w:jc w:val="both"/>
        <w:rPr>
          <w:rFonts w:ascii="Times New Roman" w:hAnsi="Times New Roman" w:cs="Times New Roman"/>
          <w:sz w:val="26"/>
          <w:szCs w:val="26"/>
          <w:lang w:val="kk-KZ"/>
        </w:rPr>
      </w:pPr>
      <w:r w:rsidRPr="006B6922">
        <w:rPr>
          <w:rFonts w:ascii="Times New Roman" w:hAnsi="Times New Roman" w:cs="Times New Roman"/>
          <w:sz w:val="26"/>
          <w:szCs w:val="26"/>
          <w:lang w:val="kk-KZ"/>
        </w:rPr>
        <w:t>1.Қазақстан Республикасының азаматтарына - тұрғын үй-жайлардың меншік иелеріне кондоминиум объектілеріндегі мінсіз үлесі ретінде;</w:t>
      </w:r>
    </w:p>
    <w:p w:rsidR="00B314A3" w:rsidRPr="006B6922" w:rsidRDefault="00B314A3" w:rsidP="001A0254">
      <w:pPr>
        <w:spacing w:after="0" w:line="240" w:lineRule="auto"/>
        <w:jc w:val="both"/>
        <w:rPr>
          <w:rFonts w:ascii="Times New Roman" w:hAnsi="Times New Roman" w:cs="Times New Roman"/>
          <w:sz w:val="26"/>
          <w:szCs w:val="26"/>
          <w:lang w:val="kk-KZ"/>
        </w:rPr>
      </w:pPr>
      <w:r w:rsidRPr="006B6922">
        <w:rPr>
          <w:rFonts w:ascii="Times New Roman" w:hAnsi="Times New Roman" w:cs="Times New Roman"/>
          <w:sz w:val="26"/>
          <w:szCs w:val="26"/>
          <w:lang w:val="kk-KZ"/>
        </w:rPr>
        <w:t>2.Қазақстан Республикасының азаматтарына белгіленген но</w:t>
      </w:r>
      <w:r w:rsidR="009045BA">
        <w:rPr>
          <w:rFonts w:ascii="Times New Roman" w:hAnsi="Times New Roman" w:cs="Times New Roman"/>
          <w:sz w:val="26"/>
          <w:szCs w:val="26"/>
          <w:lang w:val="kk-KZ"/>
        </w:rPr>
        <w:t>рмалар шегінде өзіндік үй (қосал</w:t>
      </w:r>
      <w:r w:rsidRPr="006B6922">
        <w:rPr>
          <w:rFonts w:ascii="Times New Roman" w:hAnsi="Times New Roman" w:cs="Times New Roman"/>
          <w:sz w:val="26"/>
          <w:szCs w:val="26"/>
          <w:lang w:val="kk-KZ"/>
        </w:rPr>
        <w:t>қы) шаруашылығын жүргізу, бағбандық, жеке тұрғын үй және саяжай құрылыстары үшін;</w:t>
      </w:r>
    </w:p>
    <w:p w:rsidR="00B314A3" w:rsidRPr="006B6922" w:rsidRDefault="00B314A3" w:rsidP="001A0254">
      <w:pPr>
        <w:spacing w:after="0" w:line="240" w:lineRule="auto"/>
        <w:jc w:val="both"/>
        <w:rPr>
          <w:rFonts w:ascii="Times New Roman" w:hAnsi="Times New Roman" w:cs="Times New Roman"/>
          <w:sz w:val="26"/>
          <w:szCs w:val="26"/>
          <w:lang w:val="kk-KZ"/>
        </w:rPr>
      </w:pPr>
      <w:r w:rsidRPr="006B6922">
        <w:rPr>
          <w:rFonts w:ascii="Times New Roman" w:hAnsi="Times New Roman" w:cs="Times New Roman"/>
          <w:sz w:val="26"/>
          <w:szCs w:val="26"/>
          <w:lang w:val="kk-KZ"/>
        </w:rPr>
        <w:t>3.ҚР Жер кодексінде және заң актілерінде көзделген өзге де жағдайларда, жер учаскесі ақысыз негізде берілетін жағдайлар.</w:t>
      </w:r>
    </w:p>
    <w:p w:rsidR="00B314A3" w:rsidRPr="006B6922" w:rsidRDefault="001A0254" w:rsidP="001A0254">
      <w:pPr>
        <w:spacing w:after="0" w:line="240" w:lineRule="auto"/>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      </w:t>
      </w:r>
      <w:r w:rsidR="00B314A3" w:rsidRPr="006B6922">
        <w:rPr>
          <w:rFonts w:ascii="Times New Roman" w:hAnsi="Times New Roman" w:cs="Times New Roman"/>
          <w:sz w:val="26"/>
          <w:szCs w:val="26"/>
          <w:lang w:val="kk-KZ"/>
        </w:rPr>
        <w:t>Жер учаскесіне жеке меншік құқығын ақылы түрде беру (сату) немесе уақытша ақылы жер пайдалану құқығын ақылы түрде беру (сату) төлемақысы (жалдау құқығын сату төлемақысы) жер учаскелері үшін төлемақының базалық ставкаларына түзету коэффиценттерін қолдану арқылы шығарылатын кадастрлық (бағалау) құны негізінде есептеледі.Мемлекеттің ауыл шаруашылығы мақсатындағы жер учаскелерін жеке меншікке сатқаннан түскен қаражат Ұлттық қорға аударылады және Қазақстан Республикасының заңдарында белгіленген тәртіппен пайдаланылады.Өзіндік үй (қосалқы) шаруашылығын жүргізу, бағбандық, жеке тұрғын үй және саяжай құрылысы үшін ақысыз берілген жер учаскесінің нысаналы мақсаты өзгерген жағдайда жер учаскесінің меншік иесі жер учаскесіні өзгерген нысаналы мақсаты үшін Қазақстан Республикасының заңында көзделген кадастрлық (бағалау) құнына тең болатын соманы жергілікті бюджеттің кірісіне төленуге міндетті.Жер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жалдау құқығын сату төлемақысының мөлшерін Қазақстан Республикасының Үкіметі белгілейді.Бұл ретте жер учаскелерін пайдалану төлемақысының ставкалары жер салығы ставкаларының мөлшерінен төмен белгіленбейді.Жалдау құқығын сату төлемақысы нақты жер учаскесінің кадастрлық (бағалау) құнына қарай сараланып белгіленеді.Нақты жер учаскесінің кадастрлық (бағалау) құнын жер ресурстарын басқару жөніндегі аумақтық орган мемлекеттің жеке меншікке ақылы негізде беретін жер учаскелері үшін төлемақының базалық ставкаларына сәйкес оған түзету (арттыратын немесе кемітетін) коэффиценттерін қолдана отырып белгілейді және жер учаскесінің кадастрлық (бағалау) құнын айқындау актісімен рәсімдейді.</w:t>
      </w:r>
    </w:p>
    <w:p w:rsidR="00B314A3" w:rsidRPr="006B6922" w:rsidRDefault="00B314A3" w:rsidP="00B314A3">
      <w:pPr>
        <w:spacing w:after="0" w:line="240" w:lineRule="auto"/>
        <w:jc w:val="both"/>
        <w:rPr>
          <w:rFonts w:ascii="Times New Roman" w:hAnsi="Times New Roman"/>
          <w:b/>
          <w:sz w:val="26"/>
          <w:szCs w:val="26"/>
          <w:lang w:val="kk-KZ"/>
        </w:rPr>
      </w:pPr>
    </w:p>
    <w:p w:rsidR="007225EE" w:rsidRPr="007225EE" w:rsidRDefault="007225EE" w:rsidP="007225EE">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lastRenderedPageBreak/>
        <w:t>Бақылау сұрақтары:</w:t>
      </w:r>
    </w:p>
    <w:p w:rsidR="007225EE" w:rsidRPr="007225EE" w:rsidRDefault="007225EE" w:rsidP="007225EE">
      <w:pPr>
        <w:spacing w:after="0" w:line="240" w:lineRule="auto"/>
        <w:ind w:firstLine="720"/>
        <w:jc w:val="both"/>
        <w:rPr>
          <w:rFonts w:ascii="Times New Roman" w:hAnsi="Times New Roman" w:cs="Times New Roman"/>
          <w:noProof/>
          <w:sz w:val="28"/>
          <w:szCs w:val="28"/>
          <w:lang w:val="kk-KZ"/>
        </w:rPr>
      </w:pPr>
    </w:p>
    <w:p w:rsidR="007225EE" w:rsidRPr="00CE1D60" w:rsidRDefault="007225EE" w:rsidP="007225EE">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0C6ED5" w:rsidRPr="006B6922">
        <w:rPr>
          <w:rFonts w:ascii="Times New Roman" w:hAnsi="Times New Roman" w:cs="Times New Roman"/>
          <w:sz w:val="26"/>
          <w:szCs w:val="26"/>
          <w:lang w:val="kk-KZ"/>
        </w:rPr>
        <w:t xml:space="preserve">Жер учаскелерін мемлекеттік меншіктен жеке меншікке беру ақылы негізде, жергілікті атқарушы органның шешімі бойынша ақысы бірден төленіп не төлеу мерзімін ұзартып сату арқылы жүргізіледі, </w:t>
      </w:r>
      <w:r w:rsidR="000C6ED5">
        <w:rPr>
          <w:rFonts w:ascii="Times New Roman" w:hAnsi="Times New Roman" w:cs="Times New Roman"/>
          <w:sz w:val="26"/>
          <w:szCs w:val="26"/>
          <w:lang w:val="kk-KZ"/>
        </w:rPr>
        <w:t>қандай</w:t>
      </w:r>
      <w:r w:rsidR="000C6ED5" w:rsidRPr="006B6922">
        <w:rPr>
          <w:rFonts w:ascii="Times New Roman" w:hAnsi="Times New Roman" w:cs="Times New Roman"/>
          <w:sz w:val="26"/>
          <w:szCs w:val="26"/>
          <w:lang w:val="kk-KZ"/>
        </w:rPr>
        <w:t xml:space="preserve"> жағдайлар</w:t>
      </w:r>
      <w:r w:rsidR="000C6ED5">
        <w:rPr>
          <w:rFonts w:ascii="Times New Roman" w:hAnsi="Times New Roman" w:cs="Times New Roman"/>
          <w:sz w:val="26"/>
          <w:szCs w:val="26"/>
          <w:lang w:val="kk-KZ"/>
        </w:rPr>
        <w:t>да</w:t>
      </w:r>
      <w:r w:rsidR="000C6ED5" w:rsidRPr="006B6922">
        <w:rPr>
          <w:rFonts w:ascii="Times New Roman" w:hAnsi="Times New Roman" w:cs="Times New Roman"/>
          <w:sz w:val="26"/>
          <w:szCs w:val="26"/>
          <w:lang w:val="kk-KZ"/>
        </w:rPr>
        <w:t xml:space="preserve"> қосылмайды</w:t>
      </w:r>
      <w:r w:rsidRPr="00CE1D60">
        <w:rPr>
          <w:rFonts w:ascii="Times New Roman" w:hAnsi="Times New Roman" w:cs="Times New Roman"/>
          <w:noProof/>
          <w:sz w:val="28"/>
          <w:szCs w:val="28"/>
          <w:lang w:val="kk-KZ"/>
        </w:rPr>
        <w:t>?</w:t>
      </w:r>
    </w:p>
    <w:p w:rsidR="007225EE" w:rsidRPr="00CE1D60" w:rsidRDefault="007225EE" w:rsidP="007225EE">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266B36" w:rsidRPr="00266B36">
        <w:rPr>
          <w:rFonts w:ascii="Times New Roman" w:hAnsi="Times New Roman" w:cs="Times New Roman"/>
          <w:sz w:val="28"/>
          <w:szCs w:val="28"/>
          <w:lang w:val="kk-KZ"/>
        </w:rPr>
        <w:t>Жер учаскесінің құнын бағалаудағы әсер ететін факторлар</w:t>
      </w:r>
      <w:r w:rsidRPr="00CE1D60">
        <w:rPr>
          <w:rFonts w:ascii="Times New Roman" w:hAnsi="Times New Roman" w:cs="Times New Roman"/>
          <w:noProof/>
          <w:sz w:val="28"/>
          <w:szCs w:val="28"/>
          <w:lang w:val="kk-KZ"/>
        </w:rPr>
        <w:t>?</w:t>
      </w:r>
    </w:p>
    <w:p w:rsidR="007225EE" w:rsidRDefault="007225EE" w:rsidP="007225EE">
      <w:pPr>
        <w:spacing w:after="0" w:line="240" w:lineRule="auto"/>
        <w:rPr>
          <w:rFonts w:ascii="Times New Roman" w:hAnsi="Times New Roman" w:cs="Times New Roman"/>
          <w:noProof/>
          <w:sz w:val="28"/>
          <w:szCs w:val="28"/>
          <w:lang w:val="kk-KZ"/>
        </w:rPr>
      </w:pPr>
      <w:r w:rsidRPr="00A101F0">
        <w:rPr>
          <w:rFonts w:ascii="Times New Roman" w:hAnsi="Times New Roman" w:cs="Times New Roman"/>
          <w:sz w:val="28"/>
          <w:szCs w:val="28"/>
          <w:lang w:val="kk-KZ"/>
        </w:rPr>
        <w:t>3.</w:t>
      </w:r>
      <w:r w:rsidR="00266B36" w:rsidRPr="00266B36">
        <w:rPr>
          <w:rFonts w:ascii="Times New Roman" w:hAnsi="Times New Roman" w:cs="Times New Roman"/>
          <w:sz w:val="28"/>
          <w:szCs w:val="28"/>
          <w:lang w:val="kk-KZ"/>
        </w:rPr>
        <w:t>Қалдық құны бойынша бағалау әдісін қалай түсінесіз</w:t>
      </w:r>
      <w:r w:rsidRPr="00CE1D60">
        <w:rPr>
          <w:rFonts w:ascii="Times New Roman" w:hAnsi="Times New Roman" w:cs="Times New Roman"/>
          <w:noProof/>
          <w:sz w:val="28"/>
          <w:szCs w:val="28"/>
          <w:lang w:val="kk-KZ"/>
        </w:rPr>
        <w:t>?</w:t>
      </w:r>
    </w:p>
    <w:p w:rsidR="00266B36" w:rsidRDefault="00266B36" w:rsidP="007225EE">
      <w:pPr>
        <w:spacing w:after="0" w:line="240" w:lineRule="auto"/>
        <w:rPr>
          <w:rFonts w:ascii="Times New Roman" w:hAnsi="Times New Roman" w:cs="Times New Roman"/>
          <w:noProof/>
          <w:sz w:val="28"/>
          <w:szCs w:val="28"/>
          <w:lang w:val="kk-KZ"/>
        </w:rPr>
      </w:pPr>
    </w:p>
    <w:p w:rsidR="00266B36" w:rsidRPr="00A101F0" w:rsidRDefault="00266B36" w:rsidP="007225EE">
      <w:pPr>
        <w:spacing w:after="0" w:line="240" w:lineRule="auto"/>
        <w:rPr>
          <w:rFonts w:ascii="Times New Roman" w:hAnsi="Times New Roman" w:cs="Times New Roman"/>
          <w:sz w:val="28"/>
          <w:szCs w:val="28"/>
          <w:lang w:val="kk-KZ"/>
        </w:rPr>
      </w:pPr>
    </w:p>
    <w:p w:rsidR="000F246D" w:rsidRPr="00E738D0" w:rsidRDefault="007225EE" w:rsidP="001D569B">
      <w:pPr>
        <w:pStyle w:val="Default"/>
        <w:jc w:val="both"/>
        <w:rPr>
          <w:b/>
          <w:sz w:val="28"/>
          <w:szCs w:val="28"/>
          <w:lang w:val="kk-KZ"/>
        </w:rPr>
      </w:pPr>
      <w:r>
        <w:rPr>
          <w:b/>
          <w:sz w:val="28"/>
          <w:szCs w:val="28"/>
          <w:lang w:val="kk-KZ"/>
        </w:rPr>
        <w:t xml:space="preserve">       </w:t>
      </w:r>
      <w:r w:rsidR="000F246D" w:rsidRPr="00DA5DB9">
        <w:rPr>
          <w:b/>
          <w:sz w:val="28"/>
          <w:szCs w:val="28"/>
          <w:lang w:val="kk-KZ"/>
        </w:rPr>
        <w:t>17.</w:t>
      </w:r>
      <w:r w:rsidR="008F017D" w:rsidRPr="00DA5DB9">
        <w:rPr>
          <w:b/>
          <w:sz w:val="28"/>
          <w:szCs w:val="28"/>
          <w:lang w:val="kk-KZ"/>
        </w:rPr>
        <w:t>Жердің нарықтық бағасын табу</w:t>
      </w:r>
    </w:p>
    <w:p w:rsidR="00F25BC5" w:rsidRPr="00E738D0" w:rsidRDefault="00F25BC5" w:rsidP="001D569B">
      <w:pPr>
        <w:pStyle w:val="Default"/>
        <w:jc w:val="both"/>
        <w:rPr>
          <w:b/>
          <w:sz w:val="28"/>
          <w:szCs w:val="28"/>
          <w:lang w:val="kk-KZ"/>
        </w:rPr>
      </w:pPr>
    </w:p>
    <w:p w:rsidR="00F25BC5" w:rsidRPr="00E738D0" w:rsidRDefault="00F25BC5" w:rsidP="00F25BC5">
      <w:pPr>
        <w:pStyle w:val="Default"/>
        <w:jc w:val="both"/>
        <w:rPr>
          <w:sz w:val="28"/>
          <w:szCs w:val="28"/>
          <w:lang w:val="kk-KZ"/>
        </w:rPr>
      </w:pPr>
      <w:r w:rsidRPr="00E738D0">
        <w:rPr>
          <w:sz w:val="28"/>
          <w:szCs w:val="28"/>
          <w:lang w:val="kk-KZ"/>
        </w:rPr>
        <w:t xml:space="preserve">       Əлеуметтік жалға берілетін тұрғын үй нарығын дамыту үшін мемлекет тарапынан келесі тетіктер ұсынылған:</w:t>
      </w:r>
    </w:p>
    <w:p w:rsidR="00F25BC5" w:rsidRPr="00AC7F58" w:rsidRDefault="00F25BC5" w:rsidP="00F25BC5">
      <w:pPr>
        <w:pStyle w:val="Default"/>
        <w:jc w:val="both"/>
        <w:rPr>
          <w:sz w:val="28"/>
          <w:szCs w:val="28"/>
          <w:lang w:val="kk-KZ"/>
        </w:rPr>
      </w:pPr>
      <w:r w:rsidRPr="00E738D0">
        <w:rPr>
          <w:sz w:val="28"/>
          <w:szCs w:val="28"/>
          <w:lang w:val="kk-KZ"/>
        </w:rPr>
        <w:t xml:space="preserve">1.Қазақстан  Республикасының  Үкіметі,  инженерлік-коммуникациялық  инфрақұрылым  жүргізу  үшін  жергілікті  атқарушы органдарға мақсатты трансферттер бөледі. </w:t>
      </w:r>
      <w:r w:rsidRPr="00AC7F58">
        <w:rPr>
          <w:sz w:val="28"/>
          <w:szCs w:val="28"/>
          <w:lang w:val="kk-KZ"/>
        </w:rPr>
        <w:t>2013 жылдан бастап 2020 жылға  дейін  республикалық  қаражат  есебінен122,800 млрд.теңге мөлшерінде«Қазақстандық  ипотекалық  компаниясы» ипотекалық ұйым» акционерлік қоғамын капиталдандыруды жүзеге асырады жəне оған облигация шығару үшін2013 жылдан бастап 2020 жылға дейін 56,504 млрд. теңге мөлшерінде мемлекеттік кепілдік береді.</w:t>
      </w:r>
    </w:p>
    <w:p w:rsidR="00F25BC5" w:rsidRPr="00AC7F58" w:rsidRDefault="00F25BC5" w:rsidP="00F25BC5">
      <w:pPr>
        <w:pStyle w:val="Default"/>
        <w:jc w:val="both"/>
        <w:rPr>
          <w:sz w:val="28"/>
          <w:szCs w:val="28"/>
          <w:lang w:val="kk-KZ"/>
        </w:rPr>
      </w:pPr>
      <w:r w:rsidRPr="00AC7F58">
        <w:rPr>
          <w:sz w:val="28"/>
          <w:szCs w:val="28"/>
          <w:lang w:val="kk-KZ"/>
        </w:rPr>
        <w:t>2.Жергілікті  атқарушы  органдар  мемлекеттік  бағдарламаға сай «Қазақстандық  ипотекалық  компаниясы» ипотекалық  ұйым» акционерлік  қоғамына  салынған  инженерлік-коммуникациялық инфрақұрылымы бар жəне абаттандырылған жер учаскелерін жалға берілетін тұрғын үй салу үшін сондай-ақ қайта қолдану үшін жобалау-сметалық құжаттаманы береді.Онымен ынтымақтастық туралы келісім жасайды, «ҚТҚЖБ желісі бойынша тұрғын үй», «ҚИК» ИҰ» акционерлік қоғамының тұрғын үй», «Самұрық-Қазына» жылжымайтын  мүлік  қоры» акционерлік қоғамының  тұрғын  үйі» бағыттары  бойынша  тұрғын  үйлерді  бөлу рəсімдері  жəне  Жергілікті  атқарушы  органдар  тұрғын  үй  салуына қойылатын талаптар» кіші бөліміне сəйкес жалға берілетін тұрғын үй берілуі мүмкін Бағдарламаға қатысушыларды іріктейді жəне олардың есебін жүргізеді.</w:t>
      </w:r>
    </w:p>
    <w:p w:rsidR="00F25BC5" w:rsidRPr="007F31FE" w:rsidRDefault="00F25BC5" w:rsidP="00F25BC5">
      <w:pPr>
        <w:pStyle w:val="Default"/>
        <w:jc w:val="both"/>
        <w:rPr>
          <w:sz w:val="28"/>
          <w:szCs w:val="28"/>
          <w:lang w:val="kk-KZ"/>
        </w:rPr>
      </w:pPr>
      <w:r w:rsidRPr="007F31FE">
        <w:rPr>
          <w:sz w:val="28"/>
          <w:szCs w:val="28"/>
          <w:lang w:val="kk-KZ"/>
        </w:rPr>
        <w:t xml:space="preserve">3.Бағдарламаның  шеңберінде  қойылған  міндеттерді  іске  асыру мақсатында «Қазақстандық  ипотекалық  компаниясы» ипотекалық ұйым» акционерлік қоғамына қолданыстағы құрылымдық бөлімшенің базасында төлемдерді автоматтандыру жəне жүйелендіру жөніндегі компанияны құрады.Ол– еншілес ұйым деп саналады.Оған əлеуетті жалға алушылармен жұмыс, жалдау жəне коммуналдық, пайдалану шарттарын жасау, жалдау, коммуналдық, пайдалану  төлемдерін жəне ипотека бойынша ағымдағы операцияларға қызмет көрсетуге байланысты төлемдерді жүйелендіру, сондай-ақ ақша ағымдарының толықтығы мен уақтылылығын қамтамасыз ету бойынша функциялар берілетін болады.Көрсетілген еншілес ұйым өз кезегінде мамандандырылған тұрғын-үй құрылыс компаниясын  құрады, ол тəуелді ұйым деп аталады.Оның атқаратын қызметіне қажетті тендерлерді </w:t>
      </w:r>
      <w:r w:rsidRPr="007F31FE">
        <w:rPr>
          <w:sz w:val="28"/>
          <w:szCs w:val="28"/>
          <w:lang w:val="kk-KZ"/>
        </w:rPr>
        <w:lastRenderedPageBreak/>
        <w:t>өткізу, Қазақстан Республикасы Өңірлік даму министрлігімен қатар құрылыстың барлық сатылары бойынша техникалық қадағалау жəне жалға берілетін тұрғын үйді қабылдап алу мен енгізу, ал ол аяқталғанда «ҚИК» ИҰ» акционерлік қоғамына тапсыруды қамтамасыз ету кіреді.Осы еншілес жəне тəуелді ұйымдар оның қызметінің айқындылығын қамтамасыз ету үшін жəне кейіннен мемлекеттік-жекеменшік əріптестік аясында «ҚИК» ИҰ» акционерлік қоғамы құрылымынан бөліну мүмкіндігімен акционерлік қоғам немесе жауапкершілігі шектеулі серіктес түрінде құрылады.Бұл  ретте</w:t>
      </w:r>
      <w:r w:rsidR="007225EE">
        <w:rPr>
          <w:sz w:val="28"/>
          <w:szCs w:val="28"/>
          <w:lang w:val="kk-KZ"/>
        </w:rPr>
        <w:t xml:space="preserve"> </w:t>
      </w:r>
      <w:r w:rsidRPr="007F31FE">
        <w:rPr>
          <w:sz w:val="28"/>
          <w:szCs w:val="28"/>
          <w:lang w:val="kk-KZ"/>
        </w:rPr>
        <w:t>«Қазақстандық  ипотекалық  компаниясы» ипотекалық ұйым» акционерлік қоғамын жəне оның еншілес жəне тəуелді ұйымдары арасындағы өзара қарым-қатынас жеке келісімдердің, оның ішінде мүлікті сенімгерлікпен басқару шарттарының негізінде қамтамасыз етіледі.Еншілес жəне тəуелді ұйымдар шеккен шығындардың жалпы сомасы Бағдарламада көзделген сомалардың шегінде жалға берілетін тұрғын үйдің өзіндік құнына жатқызылады.«ҚИК» ИҰ» акционерлік  қоғамы  жəне  оның  еншілес,  тəуелді ұйымдары сатып алу құқығымен жалға берілетін тұрғын үй салған</w:t>
      </w:r>
      <w:r w:rsidR="007225EE">
        <w:rPr>
          <w:sz w:val="28"/>
          <w:szCs w:val="28"/>
          <w:lang w:val="kk-KZ"/>
        </w:rPr>
        <w:t xml:space="preserve"> кез</w:t>
      </w:r>
      <w:r w:rsidRPr="007F31FE">
        <w:rPr>
          <w:sz w:val="28"/>
          <w:szCs w:val="28"/>
          <w:lang w:val="kk-KZ"/>
        </w:rPr>
        <w:t>де:</w:t>
      </w:r>
    </w:p>
    <w:p w:rsidR="00F25BC5" w:rsidRPr="007F31FE" w:rsidRDefault="00F25BC5" w:rsidP="00F25BC5">
      <w:pPr>
        <w:pStyle w:val="Default"/>
        <w:jc w:val="both"/>
        <w:rPr>
          <w:sz w:val="28"/>
          <w:szCs w:val="28"/>
          <w:lang w:val="kk-KZ"/>
        </w:rPr>
      </w:pPr>
      <w:r w:rsidRPr="007F31FE">
        <w:rPr>
          <w:sz w:val="28"/>
          <w:szCs w:val="28"/>
          <w:lang w:val="kk-KZ"/>
        </w:rPr>
        <w:t>1)жобалау-сметалық құжаттаманы əзірлеуге жəне оның мемлекеттік сараптамасын жүргізуге тендер өткізеді;</w:t>
      </w:r>
    </w:p>
    <w:p w:rsidR="00F25BC5" w:rsidRPr="007F31FE" w:rsidRDefault="00F25BC5" w:rsidP="00F25BC5">
      <w:pPr>
        <w:pStyle w:val="Default"/>
        <w:jc w:val="both"/>
        <w:rPr>
          <w:sz w:val="28"/>
          <w:szCs w:val="28"/>
          <w:lang w:val="kk-KZ"/>
        </w:rPr>
      </w:pPr>
      <w:r w:rsidRPr="007F31FE">
        <w:rPr>
          <w:sz w:val="28"/>
          <w:szCs w:val="28"/>
          <w:lang w:val="kk-KZ"/>
        </w:rPr>
        <w:t xml:space="preserve">2)құрылыс-монтаж жұмыстарын жүргізуге, мердігерлік құрылыс-монтаж ұйымдарын анықтауға тендер өткізеді. </w:t>
      </w:r>
    </w:p>
    <w:p w:rsidR="00F25BC5" w:rsidRPr="004D4097" w:rsidRDefault="00F25BC5" w:rsidP="00F25BC5">
      <w:pPr>
        <w:pStyle w:val="Default"/>
        <w:jc w:val="both"/>
        <w:rPr>
          <w:sz w:val="28"/>
          <w:szCs w:val="28"/>
          <w:lang w:val="kk-KZ"/>
        </w:rPr>
      </w:pPr>
      <w:r w:rsidRPr="004D4097">
        <w:rPr>
          <w:sz w:val="28"/>
          <w:szCs w:val="28"/>
          <w:lang w:val="kk-KZ"/>
        </w:rPr>
        <w:t>3)өткізілген  тендерлердің  қорытындылары  бойынша  жалға берілетін тұрғын үй салуға мердігерлермен тиісті шарттар жасайды;</w:t>
      </w:r>
    </w:p>
    <w:p w:rsidR="00F25BC5" w:rsidRPr="004D4097" w:rsidRDefault="00F25BC5" w:rsidP="00F25BC5">
      <w:pPr>
        <w:pStyle w:val="Default"/>
        <w:jc w:val="both"/>
        <w:rPr>
          <w:sz w:val="28"/>
          <w:szCs w:val="28"/>
          <w:lang w:val="kk-KZ"/>
        </w:rPr>
      </w:pPr>
      <w:r w:rsidRPr="004D4097">
        <w:rPr>
          <w:sz w:val="28"/>
          <w:szCs w:val="28"/>
          <w:lang w:val="kk-KZ"/>
        </w:rPr>
        <w:t>4)мердігерлердің есебінен транш түрінде қаражат бөлу арқылы жалға берілетін тұрғын үйдің құрылысын қаржыландырады;</w:t>
      </w:r>
    </w:p>
    <w:p w:rsidR="00F25BC5" w:rsidRPr="004D4097" w:rsidRDefault="00F25BC5" w:rsidP="00F25BC5">
      <w:pPr>
        <w:pStyle w:val="Default"/>
        <w:jc w:val="both"/>
        <w:rPr>
          <w:sz w:val="28"/>
          <w:szCs w:val="28"/>
          <w:lang w:val="kk-KZ"/>
        </w:rPr>
      </w:pPr>
      <w:r w:rsidRPr="004D4097">
        <w:rPr>
          <w:sz w:val="28"/>
          <w:szCs w:val="28"/>
          <w:lang w:val="kk-KZ"/>
        </w:rPr>
        <w:t>5)жалға  берілетін  тұрғын  үй  құрылысының  барысын  жəне кезеңдерін бақылайды;</w:t>
      </w:r>
    </w:p>
    <w:p w:rsidR="00F25BC5" w:rsidRPr="004D4097" w:rsidRDefault="00F25BC5" w:rsidP="00F25BC5">
      <w:pPr>
        <w:pStyle w:val="Default"/>
        <w:jc w:val="both"/>
        <w:rPr>
          <w:sz w:val="28"/>
          <w:szCs w:val="28"/>
          <w:lang w:val="kk-KZ"/>
        </w:rPr>
      </w:pPr>
      <w:r w:rsidRPr="004D4097">
        <w:rPr>
          <w:sz w:val="28"/>
          <w:szCs w:val="28"/>
          <w:lang w:val="kk-KZ"/>
        </w:rPr>
        <w:t>6)бағдарламаны  іске  асыру  барысында  пайда  болатын  өзге  іс-шараларды жүзеге асырады.</w:t>
      </w:r>
    </w:p>
    <w:p w:rsidR="000F246D" w:rsidRDefault="000F246D" w:rsidP="001D569B">
      <w:pPr>
        <w:pStyle w:val="Default"/>
        <w:jc w:val="both"/>
        <w:rPr>
          <w:b/>
          <w:sz w:val="28"/>
          <w:szCs w:val="28"/>
          <w:lang w:val="kk-KZ"/>
        </w:rPr>
      </w:pPr>
    </w:p>
    <w:p w:rsidR="00A123B2" w:rsidRPr="007225EE" w:rsidRDefault="00A123B2" w:rsidP="00A123B2">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A123B2" w:rsidRPr="007225EE" w:rsidRDefault="00A123B2" w:rsidP="00A123B2">
      <w:pPr>
        <w:spacing w:after="0" w:line="240" w:lineRule="auto"/>
        <w:ind w:firstLine="720"/>
        <w:jc w:val="both"/>
        <w:rPr>
          <w:rFonts w:ascii="Times New Roman" w:hAnsi="Times New Roman" w:cs="Times New Roman"/>
          <w:noProof/>
          <w:sz w:val="28"/>
          <w:szCs w:val="28"/>
          <w:lang w:val="kk-KZ"/>
        </w:rPr>
      </w:pPr>
    </w:p>
    <w:p w:rsidR="00A123B2" w:rsidRPr="00CE1D60" w:rsidRDefault="00A123B2" w:rsidP="00A123B2">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ED1E6E" w:rsidRPr="00ED1E6E">
        <w:rPr>
          <w:rFonts w:ascii="Times New Roman" w:hAnsi="Times New Roman" w:cs="Times New Roman"/>
          <w:sz w:val="28"/>
          <w:szCs w:val="28"/>
          <w:lang w:val="kk-KZ"/>
        </w:rPr>
        <w:t xml:space="preserve">Əлеуметтік жалға берілетін тұрғын үй нарығын дамыту үшін мемлекет тарапынан </w:t>
      </w:r>
      <w:r w:rsidR="00ED1E6E">
        <w:rPr>
          <w:rFonts w:ascii="Times New Roman" w:hAnsi="Times New Roman" w:cs="Times New Roman"/>
          <w:sz w:val="28"/>
          <w:szCs w:val="28"/>
          <w:lang w:val="kk-KZ"/>
        </w:rPr>
        <w:t>қандай</w:t>
      </w:r>
      <w:r w:rsidR="00ED1E6E" w:rsidRPr="00ED1E6E">
        <w:rPr>
          <w:rFonts w:ascii="Times New Roman" w:hAnsi="Times New Roman" w:cs="Times New Roman"/>
          <w:sz w:val="28"/>
          <w:szCs w:val="28"/>
          <w:lang w:val="kk-KZ"/>
        </w:rPr>
        <w:t xml:space="preserve"> тетіктер ұсынылған</w:t>
      </w:r>
      <w:r w:rsidRPr="00CE1D60">
        <w:rPr>
          <w:rFonts w:ascii="Times New Roman" w:hAnsi="Times New Roman" w:cs="Times New Roman"/>
          <w:noProof/>
          <w:sz w:val="28"/>
          <w:szCs w:val="28"/>
          <w:lang w:val="kk-KZ"/>
        </w:rPr>
        <w:t>?</w:t>
      </w:r>
    </w:p>
    <w:p w:rsidR="00A123B2" w:rsidRPr="00CE1D60" w:rsidRDefault="00A123B2" w:rsidP="00A123B2">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ED1E6E" w:rsidRPr="00ED1E6E">
        <w:rPr>
          <w:rFonts w:ascii="Times New Roman" w:hAnsi="Times New Roman" w:cs="Times New Roman"/>
          <w:sz w:val="28"/>
          <w:szCs w:val="28"/>
          <w:lang w:val="kk-KZ"/>
        </w:rPr>
        <w:t>Жер учаскесінің кадастрлық және нарықтық құны</w:t>
      </w:r>
      <w:r w:rsidR="00ED1E6E">
        <w:rPr>
          <w:rFonts w:ascii="Times New Roman" w:hAnsi="Times New Roman" w:cs="Times New Roman"/>
          <w:noProof/>
          <w:sz w:val="28"/>
          <w:szCs w:val="28"/>
          <w:lang w:val="kk-KZ"/>
        </w:rPr>
        <w:t xml:space="preserve"> дегенді түсіндіріңіз</w:t>
      </w:r>
      <w:r w:rsidRPr="00CE1D60">
        <w:rPr>
          <w:rFonts w:ascii="Times New Roman" w:hAnsi="Times New Roman" w:cs="Times New Roman"/>
          <w:noProof/>
          <w:sz w:val="28"/>
          <w:szCs w:val="28"/>
          <w:lang w:val="kk-KZ"/>
        </w:rPr>
        <w:t>?</w:t>
      </w:r>
    </w:p>
    <w:p w:rsidR="00A123B2" w:rsidRPr="00A101F0" w:rsidRDefault="00A123B2" w:rsidP="00B61EE9">
      <w:pPr>
        <w:spacing w:after="0" w:line="240" w:lineRule="auto"/>
        <w:jc w:val="both"/>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B61EE9" w:rsidRPr="00B61EE9">
        <w:rPr>
          <w:rFonts w:ascii="Times New Roman" w:hAnsi="Times New Roman" w:cs="Times New Roman"/>
          <w:sz w:val="28"/>
          <w:szCs w:val="28"/>
          <w:lang w:val="kk-KZ"/>
        </w:rPr>
        <w:t xml:space="preserve">Бағалау үшін мамандандырылған компанияларға жүгінген бірнеше жағдайда кеңес беріледі, олардың арасында </w:t>
      </w:r>
      <w:r w:rsidR="00B61EE9">
        <w:rPr>
          <w:rFonts w:ascii="Times New Roman" w:hAnsi="Times New Roman" w:cs="Times New Roman"/>
          <w:sz w:val="28"/>
          <w:szCs w:val="28"/>
          <w:lang w:val="kk-KZ"/>
        </w:rPr>
        <w:t>нелер</w:t>
      </w:r>
      <w:r w:rsidR="00B61EE9" w:rsidRPr="00B61EE9">
        <w:rPr>
          <w:rFonts w:ascii="Times New Roman" w:hAnsi="Times New Roman" w:cs="Times New Roman"/>
          <w:sz w:val="28"/>
          <w:szCs w:val="28"/>
          <w:lang w:val="kk-KZ"/>
        </w:rPr>
        <w:t xml:space="preserve"> атап өтілген</w:t>
      </w:r>
      <w:r w:rsidRPr="00CE1D60">
        <w:rPr>
          <w:rFonts w:ascii="Times New Roman" w:hAnsi="Times New Roman" w:cs="Times New Roman"/>
          <w:noProof/>
          <w:sz w:val="28"/>
          <w:szCs w:val="28"/>
          <w:lang w:val="kk-KZ"/>
        </w:rPr>
        <w:t>?</w:t>
      </w:r>
    </w:p>
    <w:p w:rsidR="007225EE" w:rsidRDefault="007225EE" w:rsidP="001D569B">
      <w:pPr>
        <w:pStyle w:val="Default"/>
        <w:jc w:val="both"/>
        <w:rPr>
          <w:b/>
          <w:sz w:val="28"/>
          <w:szCs w:val="28"/>
          <w:lang w:val="kk-KZ"/>
        </w:rPr>
      </w:pPr>
    </w:p>
    <w:p w:rsidR="007225EE" w:rsidRDefault="007225EE" w:rsidP="001D569B">
      <w:pPr>
        <w:pStyle w:val="Default"/>
        <w:jc w:val="both"/>
        <w:rPr>
          <w:b/>
          <w:sz w:val="28"/>
          <w:szCs w:val="28"/>
          <w:lang w:val="kk-KZ"/>
        </w:rPr>
      </w:pPr>
    </w:p>
    <w:p w:rsidR="000F246D" w:rsidRDefault="00A123B2"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18.</w:t>
      </w:r>
      <w:r w:rsidR="008F017D" w:rsidRPr="00DA5DB9">
        <w:rPr>
          <w:b/>
          <w:sz w:val="28"/>
          <w:szCs w:val="28"/>
          <w:lang w:val="kk-KZ"/>
        </w:rPr>
        <w:t>Жерлердің бағаладудың жиі қолданылатын әдістері</w:t>
      </w:r>
    </w:p>
    <w:p w:rsidR="009A5928" w:rsidRDefault="009A5928" w:rsidP="000F246D">
      <w:pPr>
        <w:pStyle w:val="Default"/>
        <w:jc w:val="both"/>
        <w:rPr>
          <w:b/>
          <w:sz w:val="28"/>
          <w:szCs w:val="28"/>
          <w:lang w:val="kk-KZ"/>
        </w:rPr>
      </w:pPr>
    </w:p>
    <w:p w:rsidR="009A5928"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bCs/>
          <w:color w:val="000000" w:themeColor="text1"/>
          <w:sz w:val="24"/>
          <w:szCs w:val="24"/>
          <w:lang w:val="kk-KZ"/>
        </w:rPr>
        <w:t xml:space="preserve">    </w:t>
      </w:r>
      <w:r w:rsidR="00A123B2">
        <w:rPr>
          <w:rFonts w:ascii="Times New Roman" w:eastAsia="Times New Roman" w:hAnsi="Times New Roman" w:cs="Times New Roman"/>
          <w:bCs/>
          <w:color w:val="000000" w:themeColor="text1"/>
          <w:sz w:val="24"/>
          <w:szCs w:val="24"/>
          <w:lang w:val="kk-KZ"/>
        </w:rPr>
        <w:t xml:space="preserve"> </w:t>
      </w:r>
      <w:r w:rsidR="009A5928" w:rsidRPr="00A123B2">
        <w:rPr>
          <w:rFonts w:ascii="Times New Roman" w:eastAsia="Times New Roman" w:hAnsi="Times New Roman" w:cs="Times New Roman"/>
          <w:bCs/>
          <w:color w:val="000000" w:themeColor="text1"/>
          <w:sz w:val="28"/>
          <w:szCs w:val="28"/>
          <w:lang w:val="kk-KZ"/>
        </w:rPr>
        <w:t>Жер бағасы</w:t>
      </w:r>
      <w:r w:rsidR="009A5928" w:rsidRPr="00A123B2">
        <w:rPr>
          <w:rFonts w:ascii="Times New Roman" w:eastAsia="Times New Roman" w:hAnsi="Times New Roman" w:cs="Times New Roman"/>
          <w:color w:val="000000" w:themeColor="text1"/>
          <w:sz w:val="28"/>
          <w:szCs w:val="28"/>
          <w:lang w:val="kk-KZ"/>
        </w:rPr>
        <w:t xml:space="preserve"> — </w:t>
      </w:r>
      <w:hyperlink r:id="rId29" w:tooltip="Капитал" w:history="1">
        <w:r w:rsidR="009A5928" w:rsidRPr="00A123B2">
          <w:rPr>
            <w:rFonts w:ascii="Times New Roman" w:eastAsia="Times New Roman" w:hAnsi="Times New Roman" w:cs="Times New Roman"/>
            <w:color w:val="000000" w:themeColor="text1"/>
            <w:sz w:val="28"/>
            <w:szCs w:val="28"/>
            <w:lang w:val="kk-KZ"/>
          </w:rPr>
          <w:t>капиталға</w:t>
        </w:r>
      </w:hyperlink>
      <w:r w:rsidR="009A5928" w:rsidRPr="00A123B2">
        <w:rPr>
          <w:rFonts w:ascii="Times New Roman" w:eastAsia="Times New Roman" w:hAnsi="Times New Roman" w:cs="Times New Roman"/>
          <w:color w:val="000000" w:themeColor="text1"/>
          <w:sz w:val="28"/>
          <w:szCs w:val="28"/>
          <w:lang w:val="kk-KZ"/>
        </w:rPr>
        <w:t xml:space="preserve"> айналған </w:t>
      </w:r>
      <w:hyperlink r:id="rId30" w:tooltip="Жер рентасы" w:history="1">
        <w:r w:rsidR="009A5928" w:rsidRPr="00A123B2">
          <w:rPr>
            <w:rFonts w:ascii="Times New Roman" w:eastAsia="Times New Roman" w:hAnsi="Times New Roman" w:cs="Times New Roman"/>
            <w:color w:val="000000" w:themeColor="text1"/>
            <w:sz w:val="28"/>
            <w:szCs w:val="28"/>
            <w:lang w:val="kk-KZ"/>
          </w:rPr>
          <w:t>жер рентасы</w:t>
        </w:r>
      </w:hyperlink>
      <w:r w:rsidR="009A5928" w:rsidRPr="00A123B2">
        <w:rPr>
          <w:rFonts w:ascii="Times New Roman" w:eastAsia="Times New Roman" w:hAnsi="Times New Roman" w:cs="Times New Roman"/>
          <w:color w:val="000000" w:themeColor="text1"/>
          <w:sz w:val="28"/>
          <w:szCs w:val="28"/>
          <w:lang w:val="kk-KZ"/>
        </w:rPr>
        <w:t xml:space="preserve">.Егер жердің адамзаттың мекені тұрғысынан қарасақ, жерге ешқандай </w:t>
      </w:r>
      <w:hyperlink r:id="rId31" w:tooltip="Баға" w:history="1">
        <w:r w:rsidR="009A5928" w:rsidRPr="00A123B2">
          <w:rPr>
            <w:rFonts w:ascii="Times New Roman" w:eastAsia="Times New Roman" w:hAnsi="Times New Roman" w:cs="Times New Roman"/>
            <w:color w:val="000000" w:themeColor="text1"/>
            <w:sz w:val="28"/>
            <w:szCs w:val="28"/>
            <w:lang w:val="kk-KZ"/>
          </w:rPr>
          <w:t>баға</w:t>
        </w:r>
      </w:hyperlink>
      <w:r w:rsidR="009A5928" w:rsidRPr="00A123B2">
        <w:rPr>
          <w:rFonts w:ascii="Times New Roman" w:eastAsia="Times New Roman" w:hAnsi="Times New Roman" w:cs="Times New Roman"/>
          <w:color w:val="000000" w:themeColor="text1"/>
          <w:sz w:val="28"/>
          <w:szCs w:val="28"/>
          <w:lang w:val="kk-KZ"/>
        </w:rPr>
        <w:t xml:space="preserve"> жоқ.Жерсіз </w:t>
      </w:r>
      <w:hyperlink r:id="rId32" w:tooltip="Адам" w:history="1">
        <w:r w:rsidR="009A5928" w:rsidRPr="00A123B2">
          <w:rPr>
            <w:rFonts w:ascii="Times New Roman" w:eastAsia="Times New Roman" w:hAnsi="Times New Roman" w:cs="Times New Roman"/>
            <w:color w:val="000000" w:themeColor="text1"/>
            <w:sz w:val="28"/>
            <w:szCs w:val="28"/>
            <w:lang w:val="kk-KZ"/>
          </w:rPr>
          <w:t>адам</w:t>
        </w:r>
      </w:hyperlink>
      <w:r w:rsidR="009A5928" w:rsidRPr="00A123B2">
        <w:rPr>
          <w:rFonts w:ascii="Times New Roman" w:eastAsia="Times New Roman" w:hAnsi="Times New Roman" w:cs="Times New Roman"/>
          <w:color w:val="000000" w:themeColor="text1"/>
          <w:sz w:val="28"/>
          <w:szCs w:val="28"/>
          <w:lang w:val="kk-KZ"/>
        </w:rPr>
        <w:t xml:space="preserve"> да, жан-жануар да, </w:t>
      </w:r>
      <w:hyperlink r:id="rId33" w:tooltip="Өсімдіктер" w:history="1">
        <w:r w:rsidR="009A5928" w:rsidRPr="00A123B2">
          <w:rPr>
            <w:rFonts w:ascii="Times New Roman" w:eastAsia="Times New Roman" w:hAnsi="Times New Roman" w:cs="Times New Roman"/>
            <w:color w:val="000000" w:themeColor="text1"/>
            <w:sz w:val="28"/>
            <w:szCs w:val="28"/>
            <w:lang w:val="kk-KZ"/>
          </w:rPr>
          <w:t>өсімдіктер</w:t>
        </w:r>
      </w:hyperlink>
      <w:r w:rsidR="009A5928" w:rsidRPr="00A123B2">
        <w:rPr>
          <w:rFonts w:ascii="Times New Roman" w:eastAsia="Times New Roman" w:hAnsi="Times New Roman" w:cs="Times New Roman"/>
          <w:color w:val="000000" w:themeColor="text1"/>
          <w:sz w:val="28"/>
          <w:szCs w:val="28"/>
          <w:lang w:val="kk-KZ"/>
        </w:rPr>
        <w:t xml:space="preserve"> де өмір сүре алмайды.Жерді жаратуға ешқандай да </w:t>
      </w:r>
      <w:r w:rsidR="009A5928" w:rsidRPr="00A123B2">
        <w:rPr>
          <w:rFonts w:ascii="Times New Roman" w:eastAsia="Times New Roman" w:hAnsi="Times New Roman" w:cs="Times New Roman"/>
          <w:color w:val="000000" w:themeColor="text1"/>
          <w:sz w:val="28"/>
          <w:szCs w:val="28"/>
          <w:lang w:val="kk-KZ"/>
        </w:rPr>
        <w:lastRenderedPageBreak/>
        <w:t>адам еңбегі шығындалмаған.Өздігінен адам еңбегінің нәтижесі бола алмайтындықтан жердің құны болмайды.</w:t>
      </w:r>
      <w:hyperlink r:id="rId34" w:tooltip="Жеке меншік" w:history="1">
        <w:r w:rsidR="009A5928" w:rsidRPr="00A123B2">
          <w:rPr>
            <w:rFonts w:ascii="Times New Roman" w:eastAsia="Times New Roman" w:hAnsi="Times New Roman" w:cs="Times New Roman"/>
            <w:color w:val="000000" w:themeColor="text1"/>
            <w:sz w:val="28"/>
            <w:szCs w:val="28"/>
            <w:lang w:val="kk-KZ"/>
          </w:rPr>
          <w:t>Жеке меншік</w:t>
        </w:r>
      </w:hyperlink>
      <w:r w:rsidR="009A5928" w:rsidRPr="00A123B2">
        <w:rPr>
          <w:rFonts w:ascii="Times New Roman" w:eastAsia="Times New Roman" w:hAnsi="Times New Roman" w:cs="Times New Roman"/>
          <w:color w:val="000000" w:themeColor="text1"/>
          <w:sz w:val="28"/>
          <w:szCs w:val="28"/>
          <w:lang w:val="kk-KZ"/>
        </w:rPr>
        <w:t xml:space="preserve"> жағдайында жер тауар ретінде алып-сатылады, тауар айналысына енеді, яғни жер бағаланады.Жер бағасы, бір жағынан, рента мөлшерімен, екінші жағынан, </w:t>
      </w:r>
      <w:hyperlink r:id="rId35" w:tooltip="Қарыз" w:history="1">
        <w:r w:rsidR="009A5928" w:rsidRPr="00A123B2">
          <w:rPr>
            <w:rFonts w:ascii="Times New Roman" w:eastAsia="Times New Roman" w:hAnsi="Times New Roman" w:cs="Times New Roman"/>
            <w:color w:val="000000" w:themeColor="text1"/>
            <w:sz w:val="28"/>
            <w:szCs w:val="28"/>
            <w:lang w:val="kk-KZ"/>
          </w:rPr>
          <w:t>қарыз</w:t>
        </w:r>
      </w:hyperlink>
      <w:r w:rsidR="009A5928" w:rsidRPr="00A123B2">
        <w:rPr>
          <w:rFonts w:ascii="Times New Roman" w:eastAsia="Times New Roman" w:hAnsi="Times New Roman" w:cs="Times New Roman"/>
          <w:color w:val="000000" w:themeColor="text1"/>
          <w:sz w:val="28"/>
          <w:szCs w:val="28"/>
          <w:lang w:val="kk-KZ"/>
        </w:rPr>
        <w:t xml:space="preserve"> процентімен белгіленеді.Жер бағасы рентаның көмегімен анықталады, ал жер рентасы жер иесінің оны пайдаланушыдан алатын табысының бір бөлігі, яғни арендалық төлемнің бөлігі.Егер жер учаскесі жыл сайын 10000 теңге рента келтіретін болса, ал банк салымнан 10% алатын болса онда жердің бағасы 100):10=100000 теңге болады, бұл жерге төлем шамасын жуықтап анықтау үшін</w:t>
      </w:r>
      <w:r w:rsidR="009A5928" w:rsidRPr="00A123B2">
        <w:rPr>
          <w:rFonts w:ascii="Times New Roman" w:eastAsia="Times New Roman" w:hAnsi="Times New Roman" w:cs="Times New Roman"/>
          <w:color w:val="000000" w:themeColor="text1"/>
          <w:sz w:val="28"/>
          <w:szCs w:val="28"/>
          <w:lang w:val="kk-KZ"/>
        </w:rPr>
        <w:sym w:font="Symbol" w:char="F0D7"/>
      </w:r>
      <w:r w:rsidR="009A5928" w:rsidRPr="00A123B2">
        <w:rPr>
          <w:rFonts w:ascii="Times New Roman" w:eastAsia="Times New Roman" w:hAnsi="Times New Roman" w:cs="Times New Roman"/>
          <w:color w:val="000000" w:themeColor="text1"/>
          <w:sz w:val="28"/>
          <w:szCs w:val="28"/>
          <w:lang w:val="kk-KZ"/>
        </w:rPr>
        <w:t xml:space="preserve">(10000 пайдаланылатын </w:t>
      </w:r>
      <w:hyperlink r:id="rId36" w:tooltip="Әдіс" w:history="1">
        <w:r w:rsidR="009A5928" w:rsidRPr="00A123B2">
          <w:rPr>
            <w:rFonts w:ascii="Times New Roman" w:eastAsia="Times New Roman" w:hAnsi="Times New Roman" w:cs="Times New Roman"/>
            <w:color w:val="000000" w:themeColor="text1"/>
            <w:sz w:val="28"/>
            <w:szCs w:val="28"/>
            <w:lang w:val="kk-KZ"/>
          </w:rPr>
          <w:t>әдіс</w:t>
        </w:r>
      </w:hyperlink>
      <w:r w:rsidRPr="00A123B2">
        <w:rPr>
          <w:rFonts w:ascii="Times New Roman" w:eastAsia="Times New Roman" w:hAnsi="Times New Roman" w:cs="Times New Roman"/>
          <w:color w:val="000000" w:themeColor="text1"/>
          <w:sz w:val="28"/>
          <w:szCs w:val="28"/>
          <w:lang w:val="kk-KZ"/>
        </w:rPr>
        <w:t>.</w:t>
      </w:r>
      <w:r w:rsidR="009A5928" w:rsidRPr="00A123B2">
        <w:rPr>
          <w:rFonts w:ascii="Times New Roman" w:eastAsia="Times New Roman" w:hAnsi="Times New Roman" w:cs="Times New Roman"/>
          <w:color w:val="000000" w:themeColor="text1"/>
          <w:sz w:val="28"/>
          <w:szCs w:val="28"/>
          <w:lang w:val="kk-KZ"/>
        </w:rPr>
        <w:t xml:space="preserve">Өндіріс факторы ретінде жер тауарлық сипат алады, ол сатылады және сатып алынады, оның нарықтағы бағасы оған сұранысқа тәуелді болады.Өндірістік құрал-жабдықтар нарығына түсуден бұрын жер экономикалық жағынан бағаланады — жер кадастры арқылы (старттық баға).Жер кадастры деп жер туралы мәліметтердің жиынтығын атайды.Салыстырмалы цифрлар арқылы жер топырағының </w:t>
      </w:r>
      <w:hyperlink r:id="rId37" w:tooltip="Ауыл шаруашылығы" w:history="1">
        <w:r w:rsidR="009A5928" w:rsidRPr="00A123B2">
          <w:rPr>
            <w:rFonts w:ascii="Times New Roman" w:eastAsia="Times New Roman" w:hAnsi="Times New Roman" w:cs="Times New Roman"/>
            <w:color w:val="000000" w:themeColor="text1"/>
            <w:sz w:val="28"/>
            <w:szCs w:val="28"/>
            <w:lang w:val="kk-KZ"/>
          </w:rPr>
          <w:t>ауыл шаруашылық</w:t>
        </w:r>
      </w:hyperlink>
      <w:r w:rsidR="009A5928" w:rsidRPr="00A123B2">
        <w:rPr>
          <w:rFonts w:ascii="Times New Roman" w:eastAsia="Times New Roman" w:hAnsi="Times New Roman" w:cs="Times New Roman"/>
          <w:color w:val="000000" w:themeColor="text1"/>
          <w:sz w:val="28"/>
          <w:szCs w:val="28"/>
          <w:lang w:val="kk-KZ"/>
        </w:rPr>
        <w:t xml:space="preserve"> өндірісіне жарамдылық дәрежесі белгіленеді, жер сапасы жағынан бағаланады.Ірілеп бағалау жердің жарамдылық (пайдалылық) класын белгілеумен аяқталады, ал жан-жақты бағалау бонитеттік балдар (әдетте 100 балдық жүйе) арқылы жүргізіледі.Бонитеттік балды белгілеу үшін </w:t>
      </w:r>
      <w:hyperlink r:id="rId38" w:tooltip="Критерий" w:history="1">
        <w:r w:rsidR="009A5928" w:rsidRPr="00A123B2">
          <w:rPr>
            <w:rFonts w:ascii="Times New Roman" w:eastAsia="Times New Roman" w:hAnsi="Times New Roman" w:cs="Times New Roman"/>
            <w:color w:val="000000" w:themeColor="text1"/>
            <w:sz w:val="28"/>
            <w:szCs w:val="28"/>
            <w:lang w:val="kk-KZ"/>
          </w:rPr>
          <w:t>критерий</w:t>
        </w:r>
      </w:hyperlink>
      <w:r w:rsidR="009A5928" w:rsidRPr="00A123B2">
        <w:rPr>
          <w:rFonts w:ascii="Times New Roman" w:eastAsia="Times New Roman" w:hAnsi="Times New Roman" w:cs="Times New Roman"/>
          <w:color w:val="000000" w:themeColor="text1"/>
          <w:sz w:val="28"/>
          <w:szCs w:val="28"/>
          <w:lang w:val="kk-KZ"/>
        </w:rPr>
        <w:t xml:space="preserve"> ретінде негізгі ауыл шаруашылық өнімдерінің көпжылдық түсімділігі (өнімділігі) қол- данылады.Жер еңбек процесіне жатпайды.Ол ауыл шаруашылығында еңбек заты, бірақ өнімі емес.Сондықтан жерді бағалау үшін керек жағдайлар мынау: </w:t>
      </w:r>
    </w:p>
    <w:p w:rsidR="009A5928"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w:t>
      </w:r>
      <w:r w:rsidR="009A5928" w:rsidRPr="00A123B2">
        <w:rPr>
          <w:rFonts w:ascii="Times New Roman" w:eastAsia="Times New Roman" w:hAnsi="Times New Roman" w:cs="Times New Roman"/>
          <w:color w:val="000000" w:themeColor="text1"/>
          <w:sz w:val="28"/>
          <w:szCs w:val="28"/>
          <w:lang w:val="kk-KZ"/>
        </w:rPr>
        <w:t xml:space="preserve">жердің тұтыну қасиеттеріне баға беру; </w:t>
      </w:r>
    </w:p>
    <w:p w:rsidR="009A5928"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w:t>
      </w:r>
      <w:r w:rsidR="009A5928" w:rsidRPr="00A123B2">
        <w:rPr>
          <w:rFonts w:ascii="Times New Roman" w:eastAsia="Times New Roman" w:hAnsi="Times New Roman" w:cs="Times New Roman"/>
          <w:color w:val="000000" w:themeColor="text1"/>
          <w:sz w:val="28"/>
          <w:szCs w:val="28"/>
          <w:lang w:val="kk-KZ"/>
        </w:rPr>
        <w:t>жердің пайдалы қасиеттеріне баға беру.</w:t>
      </w:r>
    </w:p>
    <w:p w:rsidR="00591AF7"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 xml:space="preserve">     </w:t>
      </w:r>
      <w:r w:rsidR="009A5928" w:rsidRPr="00A123B2">
        <w:rPr>
          <w:rFonts w:ascii="Times New Roman" w:eastAsia="Times New Roman" w:hAnsi="Times New Roman" w:cs="Times New Roman"/>
          <w:color w:val="000000" w:themeColor="text1"/>
          <w:sz w:val="28"/>
          <w:szCs w:val="28"/>
          <w:lang w:val="kk-KZ"/>
        </w:rPr>
        <w:t>Бұдан басқа, жер учаскелеріне, жылжымайтын объект деп, оңашаланған су объектері, ормандар және басқа объектер жатқызылады.Жылжымайтын объект ретіндегі жер учаскесінің физикалық параметрлерінен және сипаттамаларынан басқа құқықтық тәртібі болады. бұл оның сәйкестігіне (ұқсастығына) және бағаланған құнына өте мәнді әсер етеді.Жер учаскесін сипаттайтын құқықтық тәртіптің белгілері: жер учаскесі орналасқан шеңбердегі жердің категориясы, жер учаскесін пайдалану мақсаты, меншіктің формасы, сервитуттар. оған заттық құқықты шектеу.</w:t>
      </w:r>
      <w:r w:rsidR="009A5928" w:rsidRPr="00A123B2">
        <w:rPr>
          <w:rFonts w:ascii="Times New Roman" w:hAnsi="Times New Roman" w:cs="Times New Roman"/>
          <w:color w:val="000000" w:themeColor="text1"/>
          <w:sz w:val="28"/>
          <w:szCs w:val="28"/>
          <w:lang w:val="kk-KZ"/>
        </w:rPr>
        <w:t xml:space="preserve">Жерді бағалаудың бірнеше әдістері бар.Салыстырмалы құнарлылықты </w:t>
      </w:r>
      <w:hyperlink r:id="rId39" w:tooltip="Дифференциация" w:history="1">
        <w:r w:rsidR="009A5928" w:rsidRPr="00A123B2">
          <w:rPr>
            <w:rStyle w:val="a7"/>
            <w:rFonts w:ascii="Times New Roman" w:hAnsi="Times New Roman" w:cs="Times New Roman"/>
            <w:color w:val="000000" w:themeColor="text1"/>
            <w:sz w:val="28"/>
            <w:szCs w:val="28"/>
            <w:u w:val="none"/>
            <w:lang w:val="kk-KZ"/>
          </w:rPr>
          <w:t>дифференциялдық</w:t>
        </w:r>
      </w:hyperlink>
      <w:r w:rsidR="009A5928" w:rsidRPr="00A123B2">
        <w:rPr>
          <w:rFonts w:ascii="Times New Roman" w:hAnsi="Times New Roman" w:cs="Times New Roman"/>
          <w:color w:val="000000" w:themeColor="text1"/>
          <w:sz w:val="28"/>
          <w:szCs w:val="28"/>
          <w:lang w:val="kk-KZ"/>
        </w:rPr>
        <w:t xml:space="preserve"> жер табысы қамтамасыз етеді.Бұлардың көлемі табиғат жасаған құнарлылықтың дәрежесімен ғана емес, жерді жетілдіру үшін жасалған қосымша капитал салымдары мен еңбектен тәуелді болады.Бірақ жер сатылғанда, оның иесі жердің қыртысын салып қоймайды, ол одан жылдар бойы табыс (рента) алу құқын сатады.Сондықтан, оның есебі бойынша, жер үшін алынатын сома, егер ол банкіде сақталғанда, оған процент формасында рентаға тең табыс әкелуге тиісті.</w:t>
      </w:r>
      <w:hyperlink r:id="rId40" w:tooltip="Ауыл шаруашылығы" w:history="1">
        <w:r w:rsidR="00591AF7" w:rsidRPr="00A123B2">
          <w:rPr>
            <w:rFonts w:ascii="Times New Roman" w:eastAsia="Times New Roman" w:hAnsi="Times New Roman" w:cs="Times New Roman"/>
            <w:color w:val="000000" w:themeColor="text1"/>
            <w:sz w:val="28"/>
            <w:szCs w:val="28"/>
            <w:lang w:val="kk-KZ"/>
          </w:rPr>
          <w:t>Ауыл шаруашылық</w:t>
        </w:r>
      </w:hyperlink>
      <w:r w:rsidR="00591AF7" w:rsidRPr="00A123B2">
        <w:rPr>
          <w:rFonts w:ascii="Times New Roman" w:eastAsia="Times New Roman" w:hAnsi="Times New Roman" w:cs="Times New Roman"/>
          <w:color w:val="000000" w:themeColor="text1"/>
          <w:sz w:val="28"/>
          <w:szCs w:val="28"/>
          <w:lang w:val="kk-KZ"/>
        </w:rPr>
        <w:t xml:space="preserve"> жерлердің құны, әдетте, белгілі бірнеше шамаға көбейтілген ағымдағы ақшаға шағылған арендалық төлем түрінде көрсетіледі немесе басқа сөзбен, осы рентаны "бірнеше жылға сатып алу" түрінде.Бірақ бұл көрініспен </w:t>
      </w:r>
      <w:r w:rsidR="00591AF7" w:rsidRPr="00A123B2">
        <w:rPr>
          <w:rFonts w:ascii="Times New Roman" w:eastAsia="Times New Roman" w:hAnsi="Times New Roman" w:cs="Times New Roman"/>
          <w:color w:val="000000" w:themeColor="text1"/>
          <w:sz w:val="28"/>
          <w:szCs w:val="28"/>
          <w:lang w:val="kk-KZ"/>
        </w:rPr>
        <w:lastRenderedPageBreak/>
        <w:t xml:space="preserve">алғашқы танысу болып табылады.Жерді бағалау жүйесі бірнеше элементтерден тұрады.Осыған жататындар: </w:t>
      </w:r>
    </w:p>
    <w:p w:rsidR="00591AF7"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w:t>
      </w:r>
      <w:r w:rsidR="00591AF7" w:rsidRPr="00A123B2">
        <w:rPr>
          <w:rFonts w:ascii="Times New Roman" w:eastAsia="Times New Roman" w:hAnsi="Times New Roman" w:cs="Times New Roman"/>
          <w:color w:val="000000" w:themeColor="text1"/>
          <w:sz w:val="28"/>
          <w:szCs w:val="28"/>
          <w:lang w:val="kk-KZ"/>
        </w:rPr>
        <w:t xml:space="preserve">жер учаскелерінің құқықтық тәртібі және сапалық сипаттамалары туралы кадастрлық тіркеу кітабының информациясы; </w:t>
      </w:r>
    </w:p>
    <w:p w:rsidR="00591AF7"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w:t>
      </w:r>
      <w:r w:rsidR="00591AF7" w:rsidRPr="00A123B2">
        <w:rPr>
          <w:rFonts w:ascii="Times New Roman" w:eastAsia="Times New Roman" w:hAnsi="Times New Roman" w:cs="Times New Roman"/>
          <w:color w:val="000000" w:themeColor="text1"/>
          <w:sz w:val="28"/>
          <w:szCs w:val="28"/>
          <w:lang w:val="kk-KZ"/>
        </w:rPr>
        <w:t xml:space="preserve">басқа көздерден түсетін жер учаскелерімен мәміле туралы информация, жер және басқа жылжымайтын мүліктер нарықтары туралы информация; </w:t>
      </w:r>
    </w:p>
    <w:p w:rsidR="00591AF7"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w:t>
      </w:r>
      <w:r w:rsidR="00591AF7" w:rsidRPr="00A123B2">
        <w:rPr>
          <w:rFonts w:ascii="Times New Roman" w:eastAsia="Times New Roman" w:hAnsi="Times New Roman" w:cs="Times New Roman"/>
          <w:color w:val="000000" w:themeColor="text1"/>
          <w:sz w:val="28"/>
          <w:szCs w:val="28"/>
          <w:lang w:val="kk-KZ"/>
        </w:rPr>
        <w:t xml:space="preserve">бағалау аймақтары мен жер учаскелері бойынша жердің кадастрлық бағалануы; </w:t>
      </w:r>
    </w:p>
    <w:p w:rsidR="00591AF7"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w:t>
      </w:r>
      <w:r w:rsidR="00591AF7" w:rsidRPr="00A123B2">
        <w:rPr>
          <w:rFonts w:ascii="Times New Roman" w:eastAsia="Times New Roman" w:hAnsi="Times New Roman" w:cs="Times New Roman"/>
          <w:color w:val="000000" w:themeColor="text1"/>
          <w:sz w:val="28"/>
          <w:szCs w:val="28"/>
          <w:lang w:val="kk-KZ"/>
        </w:rPr>
        <w:t>кадастрлық карталар және жер құнының регистрлері.</w:t>
      </w:r>
    </w:p>
    <w:p w:rsidR="00591AF7" w:rsidRPr="00A123B2" w:rsidRDefault="00026280" w:rsidP="00026280">
      <w:pPr>
        <w:spacing w:after="0" w:line="240" w:lineRule="auto"/>
        <w:jc w:val="both"/>
        <w:rPr>
          <w:rFonts w:ascii="Times New Roman" w:eastAsia="Times New Roman" w:hAnsi="Times New Roman" w:cs="Times New Roman"/>
          <w:color w:val="000000" w:themeColor="text1"/>
          <w:sz w:val="28"/>
          <w:szCs w:val="28"/>
          <w:lang w:val="kk-KZ"/>
        </w:rPr>
      </w:pPr>
      <w:r w:rsidRPr="00A123B2">
        <w:rPr>
          <w:rFonts w:ascii="Times New Roman" w:eastAsia="Times New Roman" w:hAnsi="Times New Roman" w:cs="Times New Roman"/>
          <w:color w:val="000000" w:themeColor="text1"/>
          <w:sz w:val="28"/>
          <w:szCs w:val="28"/>
          <w:lang w:val="kk-KZ"/>
        </w:rPr>
        <w:t xml:space="preserve">    </w:t>
      </w:r>
      <w:r w:rsidR="00591AF7" w:rsidRPr="00A123B2">
        <w:rPr>
          <w:rFonts w:ascii="Times New Roman" w:eastAsia="Times New Roman" w:hAnsi="Times New Roman" w:cs="Times New Roman"/>
          <w:color w:val="000000" w:themeColor="text1"/>
          <w:sz w:val="28"/>
          <w:szCs w:val="28"/>
          <w:lang w:val="kk-KZ"/>
        </w:rPr>
        <w:t xml:space="preserve">Жерді бағалау жүйесі, осымен қатар, жерді бағалау және қайта бағалау бағытында қызмет ұйымдастыруды талап етеді.Қазақстан экономикасының </w:t>
      </w:r>
      <w:hyperlink r:id="rId41" w:tooltip="Реформация" w:history="1">
        <w:r w:rsidR="00591AF7" w:rsidRPr="00A123B2">
          <w:rPr>
            <w:rFonts w:ascii="Times New Roman" w:eastAsia="Times New Roman" w:hAnsi="Times New Roman" w:cs="Times New Roman"/>
            <w:color w:val="000000" w:themeColor="text1"/>
            <w:sz w:val="28"/>
            <w:szCs w:val="28"/>
            <w:lang w:val="kk-KZ"/>
          </w:rPr>
          <w:t>реформалану</w:t>
        </w:r>
      </w:hyperlink>
      <w:r w:rsidR="00591AF7" w:rsidRPr="00A123B2">
        <w:rPr>
          <w:rFonts w:ascii="Times New Roman" w:eastAsia="Times New Roman" w:hAnsi="Times New Roman" w:cs="Times New Roman"/>
          <w:color w:val="000000" w:themeColor="text1"/>
          <w:sz w:val="28"/>
          <w:szCs w:val="28"/>
          <w:lang w:val="kk-KZ"/>
        </w:rPr>
        <w:t xml:space="preserve"> жағдайында жер салыстырмалы бағаланады, өйткені көлеңкелі нарықтың болуы, жер учаскелерімен мәмілелер туралы, жерді пайдаланатын кәсіпорындарының шаруашылық қызметтерінің нәтижесі туралы </w:t>
      </w:r>
      <w:hyperlink r:id="rId42" w:tooltip="Ақиқат" w:history="1">
        <w:r w:rsidR="00591AF7" w:rsidRPr="00A123B2">
          <w:rPr>
            <w:rFonts w:ascii="Times New Roman" w:eastAsia="Times New Roman" w:hAnsi="Times New Roman" w:cs="Times New Roman"/>
            <w:color w:val="000000" w:themeColor="text1"/>
            <w:sz w:val="28"/>
            <w:szCs w:val="28"/>
            <w:lang w:val="kk-KZ"/>
          </w:rPr>
          <w:t>ақиқат</w:t>
        </w:r>
      </w:hyperlink>
      <w:r w:rsidR="00591AF7" w:rsidRPr="00A123B2">
        <w:rPr>
          <w:rFonts w:ascii="Times New Roman" w:eastAsia="Times New Roman" w:hAnsi="Times New Roman" w:cs="Times New Roman"/>
          <w:color w:val="000000" w:themeColor="text1"/>
          <w:sz w:val="28"/>
          <w:szCs w:val="28"/>
          <w:lang w:val="kk-KZ"/>
        </w:rPr>
        <w:t xml:space="preserve"> мәліметтердін, жоқ болуы, жерді жақсарту шығындары мен тиімділігінің парапар еместігі, халықаралық практика қабылдаған жерге баға беру принциптері мен әдістерін механикалық түрде қолдануға мүмкіндік бермейді.</w:t>
      </w:r>
      <w:hyperlink r:id="rId43" w:tooltip="Неоклассикалық теория" w:history="1">
        <w:r w:rsidR="00591AF7" w:rsidRPr="00A123B2">
          <w:rPr>
            <w:rFonts w:ascii="Times New Roman" w:eastAsia="Times New Roman" w:hAnsi="Times New Roman" w:cs="Times New Roman"/>
            <w:color w:val="000000" w:themeColor="text1"/>
            <w:sz w:val="28"/>
            <w:szCs w:val="28"/>
            <w:lang w:val="kk-KZ"/>
          </w:rPr>
          <w:t>Неоклассикалық теория</w:t>
        </w:r>
      </w:hyperlink>
      <w:r w:rsidR="00591AF7" w:rsidRPr="00A123B2">
        <w:rPr>
          <w:rFonts w:ascii="Times New Roman" w:eastAsia="Times New Roman" w:hAnsi="Times New Roman" w:cs="Times New Roman"/>
          <w:color w:val="000000" w:themeColor="text1"/>
          <w:sz w:val="28"/>
          <w:szCs w:val="28"/>
          <w:lang w:val="kk-KZ"/>
        </w:rPr>
        <w:t xml:space="preserve"> жердің құнын басқа өндіріс </w:t>
      </w:r>
      <w:hyperlink r:id="rId44" w:tooltip="Факторлар теориясы" w:history="1">
        <w:r w:rsidR="00591AF7" w:rsidRPr="00A123B2">
          <w:rPr>
            <w:rFonts w:ascii="Times New Roman" w:eastAsia="Times New Roman" w:hAnsi="Times New Roman" w:cs="Times New Roman"/>
            <w:color w:val="000000" w:themeColor="text1"/>
            <w:sz w:val="28"/>
            <w:szCs w:val="28"/>
            <w:lang w:val="kk-KZ"/>
          </w:rPr>
          <w:t>факторларынікіндей</w:t>
        </w:r>
      </w:hyperlink>
      <w:r w:rsidR="00591AF7" w:rsidRPr="00A123B2">
        <w:rPr>
          <w:rFonts w:ascii="Times New Roman" w:eastAsia="Times New Roman" w:hAnsi="Times New Roman" w:cs="Times New Roman"/>
          <w:color w:val="000000" w:themeColor="text1"/>
          <w:sz w:val="28"/>
          <w:szCs w:val="28"/>
          <w:lang w:val="kk-KZ"/>
        </w:rPr>
        <w:t xml:space="preserve">, түпкі өнімнің құнынан туынды етіп түсінеді.Мысалы, егер астықтың бағасы төмендесе, онда осыны өсіретін жерге де сұраныс төмендейді, ал сұраныс төмендегенде, арендалық </w:t>
      </w:r>
      <w:hyperlink r:id="rId45" w:tooltip="Ставка" w:history="1">
        <w:r w:rsidR="00591AF7" w:rsidRPr="00A123B2">
          <w:rPr>
            <w:rFonts w:ascii="Times New Roman" w:eastAsia="Times New Roman" w:hAnsi="Times New Roman" w:cs="Times New Roman"/>
            <w:color w:val="000000" w:themeColor="text1"/>
            <w:sz w:val="28"/>
            <w:szCs w:val="28"/>
            <w:lang w:val="kk-KZ"/>
          </w:rPr>
          <w:t>төлем ставкасы</w:t>
        </w:r>
      </w:hyperlink>
      <w:r w:rsidR="00591AF7" w:rsidRPr="00A123B2">
        <w:rPr>
          <w:rFonts w:ascii="Times New Roman" w:eastAsia="Times New Roman" w:hAnsi="Times New Roman" w:cs="Times New Roman"/>
          <w:color w:val="000000" w:themeColor="text1"/>
          <w:sz w:val="28"/>
          <w:szCs w:val="28"/>
          <w:lang w:val="kk-KZ"/>
        </w:rPr>
        <w:t xml:space="preserve"> да төмен болады.</w:t>
      </w:r>
      <w:r w:rsidRPr="00A123B2">
        <w:rPr>
          <w:rFonts w:ascii="Times New Roman" w:eastAsia="Times New Roman" w:hAnsi="Times New Roman" w:cs="Times New Roman"/>
          <w:color w:val="000000" w:themeColor="text1"/>
          <w:sz w:val="28"/>
          <w:szCs w:val="28"/>
          <w:lang w:val="kk-KZ"/>
        </w:rPr>
        <w:t xml:space="preserve"> </w:t>
      </w:r>
    </w:p>
    <w:p w:rsidR="0097529C" w:rsidRPr="007225EE" w:rsidRDefault="0097529C" w:rsidP="0097529C">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97529C" w:rsidRPr="007225EE" w:rsidRDefault="0097529C" w:rsidP="0097529C">
      <w:pPr>
        <w:spacing w:after="0" w:line="240" w:lineRule="auto"/>
        <w:ind w:firstLine="720"/>
        <w:jc w:val="both"/>
        <w:rPr>
          <w:rFonts w:ascii="Times New Roman" w:hAnsi="Times New Roman" w:cs="Times New Roman"/>
          <w:noProof/>
          <w:sz w:val="28"/>
          <w:szCs w:val="28"/>
          <w:lang w:val="kk-KZ"/>
        </w:rPr>
      </w:pPr>
    </w:p>
    <w:p w:rsidR="0097529C" w:rsidRPr="00ED2772" w:rsidRDefault="0097529C" w:rsidP="00ED2772">
      <w:pPr>
        <w:spacing w:after="0" w:line="240" w:lineRule="auto"/>
        <w:jc w:val="both"/>
        <w:rPr>
          <w:rFonts w:ascii="Times New Roman" w:hAnsi="Times New Roman" w:cs="Times New Roman"/>
          <w:noProof/>
          <w:sz w:val="28"/>
          <w:szCs w:val="28"/>
          <w:lang w:val="kk-KZ"/>
        </w:rPr>
      </w:pPr>
      <w:r w:rsidRPr="00ED2772">
        <w:rPr>
          <w:rFonts w:ascii="Times New Roman" w:hAnsi="Times New Roman" w:cs="Times New Roman"/>
          <w:noProof/>
          <w:sz w:val="28"/>
          <w:szCs w:val="28"/>
          <w:lang w:val="kk-KZ"/>
        </w:rPr>
        <w:t>1.</w:t>
      </w:r>
      <w:r w:rsidR="00ED2772">
        <w:rPr>
          <w:rFonts w:ascii="Times New Roman" w:hAnsi="Times New Roman" w:cs="Times New Roman"/>
          <w:noProof/>
          <w:sz w:val="28"/>
          <w:szCs w:val="28"/>
          <w:lang w:val="kk-KZ"/>
        </w:rPr>
        <w:t>Ж</w:t>
      </w:r>
      <w:r w:rsidR="00ED2772" w:rsidRPr="00ED2772">
        <w:rPr>
          <w:rFonts w:ascii="Times New Roman" w:eastAsia="Times New Roman" w:hAnsi="Times New Roman" w:cs="Times New Roman"/>
          <w:color w:val="000000" w:themeColor="text1"/>
          <w:sz w:val="28"/>
          <w:szCs w:val="28"/>
          <w:lang w:val="kk-KZ"/>
        </w:rPr>
        <w:t>ерді бағалау үшін керек жағдайлар</w:t>
      </w:r>
      <w:r w:rsidRPr="00ED2772">
        <w:rPr>
          <w:rFonts w:ascii="Times New Roman" w:hAnsi="Times New Roman" w:cs="Times New Roman"/>
          <w:noProof/>
          <w:sz w:val="28"/>
          <w:szCs w:val="28"/>
          <w:lang w:val="kk-KZ"/>
        </w:rPr>
        <w:t xml:space="preserve"> </w:t>
      </w:r>
      <w:r w:rsidR="00E56D53">
        <w:rPr>
          <w:rFonts w:ascii="Times New Roman" w:hAnsi="Times New Roman" w:cs="Times New Roman"/>
          <w:noProof/>
          <w:sz w:val="28"/>
          <w:szCs w:val="28"/>
          <w:lang w:val="kk-KZ"/>
        </w:rPr>
        <w:t>қандай</w:t>
      </w:r>
      <w:r w:rsidRPr="00ED2772">
        <w:rPr>
          <w:rFonts w:ascii="Times New Roman" w:hAnsi="Times New Roman" w:cs="Times New Roman"/>
          <w:noProof/>
          <w:sz w:val="28"/>
          <w:szCs w:val="28"/>
          <w:lang w:val="kk-KZ"/>
        </w:rPr>
        <w:t>?</w:t>
      </w:r>
    </w:p>
    <w:p w:rsidR="0097529C" w:rsidRPr="00ED2772" w:rsidRDefault="0097529C" w:rsidP="00ED2772">
      <w:pPr>
        <w:spacing w:after="0" w:line="240" w:lineRule="auto"/>
        <w:jc w:val="both"/>
        <w:rPr>
          <w:rFonts w:ascii="Times New Roman" w:hAnsi="Times New Roman" w:cs="Times New Roman"/>
          <w:noProof/>
          <w:sz w:val="28"/>
          <w:szCs w:val="28"/>
          <w:lang w:val="kk-KZ"/>
        </w:rPr>
      </w:pPr>
      <w:r w:rsidRPr="00ED2772">
        <w:rPr>
          <w:rFonts w:ascii="Times New Roman" w:hAnsi="Times New Roman" w:cs="Times New Roman"/>
          <w:noProof/>
          <w:sz w:val="28"/>
          <w:szCs w:val="28"/>
          <w:lang w:val="kk-KZ"/>
        </w:rPr>
        <w:t>2.</w:t>
      </w:r>
      <w:r w:rsidR="00ED2772" w:rsidRPr="00ED2772">
        <w:rPr>
          <w:rFonts w:ascii="Times New Roman" w:eastAsia="Times New Roman" w:hAnsi="Times New Roman" w:cs="Times New Roman"/>
          <w:color w:val="000000" w:themeColor="text1"/>
          <w:sz w:val="28"/>
          <w:szCs w:val="28"/>
          <w:lang w:val="kk-KZ"/>
        </w:rPr>
        <w:t xml:space="preserve">Жерді бағалау жүйесі </w:t>
      </w:r>
      <w:r w:rsidR="00E56D53">
        <w:rPr>
          <w:rFonts w:ascii="Times New Roman" w:eastAsia="Times New Roman" w:hAnsi="Times New Roman" w:cs="Times New Roman"/>
          <w:color w:val="000000" w:themeColor="text1"/>
          <w:sz w:val="28"/>
          <w:szCs w:val="28"/>
          <w:lang w:val="kk-KZ"/>
        </w:rPr>
        <w:t>неше</w:t>
      </w:r>
      <w:r w:rsidR="00ED2772" w:rsidRPr="00ED2772">
        <w:rPr>
          <w:rFonts w:ascii="Times New Roman" w:eastAsia="Times New Roman" w:hAnsi="Times New Roman" w:cs="Times New Roman"/>
          <w:color w:val="000000" w:themeColor="text1"/>
          <w:sz w:val="28"/>
          <w:szCs w:val="28"/>
          <w:lang w:val="kk-KZ"/>
        </w:rPr>
        <w:t xml:space="preserve"> элементтерден тұрады</w:t>
      </w:r>
      <w:r w:rsidRPr="00ED2772">
        <w:rPr>
          <w:rFonts w:ascii="Times New Roman" w:hAnsi="Times New Roman" w:cs="Times New Roman"/>
          <w:noProof/>
          <w:sz w:val="28"/>
          <w:szCs w:val="28"/>
          <w:lang w:val="kk-KZ"/>
        </w:rPr>
        <w:t>?</w:t>
      </w:r>
    </w:p>
    <w:p w:rsidR="0097529C" w:rsidRPr="00ED2772" w:rsidRDefault="0097529C" w:rsidP="00E56D53">
      <w:pPr>
        <w:pStyle w:val="western"/>
        <w:spacing w:before="0" w:beforeAutospacing="0" w:after="0" w:afterAutospacing="0"/>
        <w:jc w:val="both"/>
        <w:rPr>
          <w:sz w:val="28"/>
          <w:szCs w:val="28"/>
          <w:lang w:val="kk-KZ"/>
        </w:rPr>
      </w:pPr>
      <w:r w:rsidRPr="00ED2772">
        <w:rPr>
          <w:sz w:val="28"/>
          <w:szCs w:val="28"/>
          <w:lang w:val="kk-KZ"/>
        </w:rPr>
        <w:t>3.</w:t>
      </w:r>
      <w:r w:rsidR="00ED2772" w:rsidRPr="00C025E2">
        <w:rPr>
          <w:bCs/>
          <w:sz w:val="28"/>
          <w:szCs w:val="28"/>
          <w:lang w:val="kk-KZ"/>
        </w:rPr>
        <w:t>Формативт</w:t>
      </w:r>
      <w:r w:rsidR="00ED2772" w:rsidRPr="00ED2772">
        <w:rPr>
          <w:bCs/>
          <w:sz w:val="28"/>
          <w:szCs w:val="28"/>
          <w:lang w:val="kk-KZ"/>
        </w:rPr>
        <w:t>і бағалау әдістері</w:t>
      </w:r>
      <w:r w:rsidR="00E56D53">
        <w:rPr>
          <w:bCs/>
          <w:sz w:val="28"/>
          <w:szCs w:val="28"/>
          <w:lang w:val="kk-KZ"/>
        </w:rPr>
        <w:t>н түсіндіріңіз</w:t>
      </w:r>
      <w:r w:rsidRPr="00ED2772">
        <w:rPr>
          <w:noProof/>
          <w:sz w:val="28"/>
          <w:szCs w:val="28"/>
          <w:lang w:val="kk-KZ"/>
        </w:rPr>
        <w:t>?</w:t>
      </w:r>
    </w:p>
    <w:p w:rsidR="00E738D0" w:rsidRDefault="00E738D0" w:rsidP="000F246D">
      <w:pPr>
        <w:pStyle w:val="Default"/>
        <w:jc w:val="both"/>
        <w:rPr>
          <w:b/>
          <w:sz w:val="28"/>
          <w:szCs w:val="28"/>
          <w:lang w:val="kk-KZ"/>
        </w:rPr>
      </w:pPr>
    </w:p>
    <w:p w:rsidR="0097529C" w:rsidRDefault="0097529C" w:rsidP="000F246D">
      <w:pPr>
        <w:pStyle w:val="Default"/>
        <w:jc w:val="both"/>
        <w:rPr>
          <w:b/>
          <w:sz w:val="28"/>
          <w:szCs w:val="28"/>
          <w:lang w:val="kk-KZ"/>
        </w:rPr>
      </w:pPr>
    </w:p>
    <w:p w:rsidR="000F246D" w:rsidRDefault="0097529C"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19.</w:t>
      </w:r>
      <w:r w:rsidR="008F017D" w:rsidRPr="00DA5DB9">
        <w:rPr>
          <w:b/>
          <w:sz w:val="28"/>
          <w:szCs w:val="28"/>
          <w:lang w:val="kk-KZ"/>
        </w:rPr>
        <w:t>Жерді бағалау әдістері және қағидалары</w:t>
      </w:r>
    </w:p>
    <w:p w:rsidR="00997D7A" w:rsidRDefault="00997D7A" w:rsidP="000F246D">
      <w:pPr>
        <w:pStyle w:val="Default"/>
        <w:jc w:val="both"/>
        <w:rPr>
          <w:b/>
          <w:sz w:val="28"/>
          <w:szCs w:val="28"/>
          <w:lang w:val="kk-KZ"/>
        </w:rPr>
      </w:pPr>
    </w:p>
    <w:p w:rsidR="00997D7A" w:rsidRPr="00997D7A" w:rsidRDefault="00997D7A" w:rsidP="00997D7A">
      <w:pPr>
        <w:pStyle w:val="Default"/>
        <w:jc w:val="both"/>
        <w:rPr>
          <w:sz w:val="28"/>
          <w:szCs w:val="28"/>
          <w:lang w:val="kk-KZ"/>
        </w:rPr>
      </w:pPr>
      <w:r>
        <w:rPr>
          <w:sz w:val="28"/>
          <w:szCs w:val="28"/>
          <w:lang w:val="kk-KZ"/>
        </w:rPr>
        <w:t xml:space="preserve">      </w:t>
      </w:r>
      <w:r w:rsidRPr="00997D7A">
        <w:rPr>
          <w:sz w:val="28"/>
          <w:szCs w:val="28"/>
          <w:lang w:val="kk-KZ"/>
        </w:rPr>
        <w:t>Жер учаскелерін оның мақсатына жəне қолда ақпараттың болуына</w:t>
      </w:r>
      <w:r>
        <w:rPr>
          <w:sz w:val="28"/>
          <w:szCs w:val="28"/>
          <w:lang w:val="kk-KZ"/>
        </w:rPr>
        <w:t xml:space="preserve"> </w:t>
      </w:r>
      <w:r w:rsidRPr="00997D7A">
        <w:rPr>
          <w:sz w:val="28"/>
          <w:szCs w:val="28"/>
          <w:lang w:val="kk-KZ"/>
        </w:rPr>
        <w:t>қарай бағалау үшін жер рентасын са</w:t>
      </w:r>
      <w:r>
        <w:rPr>
          <w:sz w:val="28"/>
          <w:szCs w:val="28"/>
          <w:lang w:val="kk-KZ"/>
        </w:rPr>
        <w:t>лыстырмалы талдау, дамыту, тара</w:t>
      </w:r>
      <w:r w:rsidRPr="00997D7A">
        <w:rPr>
          <w:sz w:val="28"/>
          <w:szCs w:val="28"/>
          <w:lang w:val="kk-KZ"/>
        </w:rPr>
        <w:t>ту, алу, қалдық құны мен капиталға айналдыру əдістерімен айқындауға</w:t>
      </w:r>
      <w:r>
        <w:rPr>
          <w:sz w:val="28"/>
          <w:szCs w:val="28"/>
          <w:lang w:val="kk-KZ"/>
        </w:rPr>
        <w:t xml:space="preserve"> </w:t>
      </w:r>
      <w:r w:rsidRPr="00997D7A">
        <w:rPr>
          <w:sz w:val="28"/>
          <w:szCs w:val="28"/>
          <w:lang w:val="kk-KZ"/>
        </w:rPr>
        <w:t>болады. Артық учаскені бөлу нормативтері мен мүмкіндігі бойынша</w:t>
      </w:r>
      <w:r>
        <w:rPr>
          <w:sz w:val="28"/>
          <w:szCs w:val="28"/>
          <w:lang w:val="kk-KZ"/>
        </w:rPr>
        <w:t xml:space="preserve"> </w:t>
      </w:r>
      <w:r w:rsidRPr="00997D7A">
        <w:rPr>
          <w:sz w:val="28"/>
          <w:szCs w:val="28"/>
          <w:lang w:val="kk-KZ"/>
        </w:rPr>
        <w:t>салыстыру арқылы артық жер көлемі болған кезде оның құны өте</w:t>
      </w:r>
      <w:r>
        <w:rPr>
          <w:sz w:val="28"/>
          <w:szCs w:val="28"/>
          <w:lang w:val="kk-KZ"/>
        </w:rPr>
        <w:t xml:space="preserve"> </w:t>
      </w:r>
      <w:r w:rsidRPr="00997D7A">
        <w:rPr>
          <w:sz w:val="28"/>
          <w:szCs w:val="28"/>
          <w:lang w:val="kk-KZ"/>
        </w:rPr>
        <w:t>тиімді шартпен нарықтық құны бойынша бағаланады.Жер учаскесін бағалаудың əділ нəтижесі таңдап алынған бағалау</w:t>
      </w:r>
      <w:r>
        <w:rPr>
          <w:sz w:val="28"/>
          <w:szCs w:val="28"/>
          <w:lang w:val="kk-KZ"/>
        </w:rPr>
        <w:t xml:space="preserve"> </w:t>
      </w:r>
      <w:r w:rsidRPr="00997D7A">
        <w:rPr>
          <w:sz w:val="28"/>
          <w:szCs w:val="28"/>
          <w:lang w:val="kk-KZ"/>
        </w:rPr>
        <w:t>əдісіне тікелей тəуелді.Жер учаскелері үшін салыстырмалы талдау əдісі соңғы нарықтық</w:t>
      </w:r>
      <w:r>
        <w:rPr>
          <w:sz w:val="28"/>
          <w:szCs w:val="28"/>
          <w:lang w:val="kk-KZ"/>
        </w:rPr>
        <w:t xml:space="preserve"> </w:t>
      </w:r>
      <w:r w:rsidRPr="00997D7A">
        <w:rPr>
          <w:sz w:val="28"/>
          <w:szCs w:val="28"/>
          <w:lang w:val="kk-KZ"/>
        </w:rPr>
        <w:t>мəмілелер немесе ұсыныстар бағасы бойынша нақты деректері бар</w:t>
      </w:r>
      <w:r>
        <w:rPr>
          <w:sz w:val="28"/>
          <w:szCs w:val="28"/>
          <w:lang w:val="kk-KZ"/>
        </w:rPr>
        <w:t xml:space="preserve"> </w:t>
      </w:r>
      <w:r w:rsidRPr="00997D7A">
        <w:rPr>
          <w:sz w:val="28"/>
          <w:szCs w:val="28"/>
          <w:lang w:val="kk-KZ"/>
        </w:rPr>
        <w:t>ұқсас жер учаскелерімен қарастыры</w:t>
      </w:r>
      <w:r>
        <w:rPr>
          <w:sz w:val="28"/>
          <w:szCs w:val="28"/>
          <w:lang w:val="kk-KZ"/>
        </w:rPr>
        <w:t>латын мүлікті тікелей салыстыру</w:t>
      </w:r>
      <w:r w:rsidRPr="00997D7A">
        <w:rPr>
          <w:sz w:val="28"/>
          <w:szCs w:val="28"/>
          <w:lang w:val="kk-KZ"/>
        </w:rPr>
        <w:t>ды қамтиды.Əдіс мынадай əрекеттер реттілігін болжайды:</w:t>
      </w:r>
    </w:p>
    <w:p w:rsidR="00997D7A" w:rsidRPr="00997D7A" w:rsidRDefault="00997D7A" w:rsidP="00997D7A">
      <w:pPr>
        <w:pStyle w:val="Default"/>
        <w:jc w:val="both"/>
        <w:rPr>
          <w:sz w:val="28"/>
          <w:szCs w:val="28"/>
          <w:lang w:val="kk-KZ"/>
        </w:rPr>
      </w:pPr>
      <w:r w:rsidRPr="00997D7A">
        <w:rPr>
          <w:sz w:val="28"/>
          <w:szCs w:val="28"/>
          <w:lang w:val="kk-KZ"/>
        </w:rPr>
        <w:t>1)осы тектес жер учаскелерін сату немесе ұсыну туралы ақпаратты</w:t>
      </w:r>
      <w:r>
        <w:rPr>
          <w:sz w:val="28"/>
          <w:szCs w:val="28"/>
          <w:lang w:val="kk-KZ"/>
        </w:rPr>
        <w:t xml:space="preserve"> </w:t>
      </w:r>
      <w:r w:rsidRPr="00997D7A">
        <w:rPr>
          <w:sz w:val="28"/>
          <w:szCs w:val="28"/>
          <w:lang w:val="kk-KZ"/>
        </w:rPr>
        <w:t>жинау жəне талдау жүргізу жəне салыстыру объектілерін айқындау;</w:t>
      </w:r>
    </w:p>
    <w:p w:rsidR="00997D7A" w:rsidRPr="00997D7A" w:rsidRDefault="00997D7A" w:rsidP="00997D7A">
      <w:pPr>
        <w:pStyle w:val="Default"/>
        <w:jc w:val="both"/>
        <w:rPr>
          <w:sz w:val="28"/>
          <w:szCs w:val="28"/>
          <w:lang w:val="kk-KZ"/>
        </w:rPr>
      </w:pPr>
      <w:r w:rsidRPr="00997D7A">
        <w:rPr>
          <w:sz w:val="28"/>
          <w:szCs w:val="28"/>
          <w:lang w:val="kk-KZ"/>
        </w:rPr>
        <w:lastRenderedPageBreak/>
        <w:t>2)салыстыру объектілерінің сату бағасын немесе ұсыну бағасын</w:t>
      </w:r>
      <w:r>
        <w:rPr>
          <w:sz w:val="28"/>
          <w:szCs w:val="28"/>
          <w:lang w:val="kk-KZ"/>
        </w:rPr>
        <w:t xml:space="preserve"> </w:t>
      </w:r>
      <w:r w:rsidRPr="00997D7A">
        <w:rPr>
          <w:sz w:val="28"/>
          <w:szCs w:val="28"/>
          <w:lang w:val="kk-KZ"/>
        </w:rPr>
        <w:t>кейіннен түзе отырып, салыстыру объектілерімен бағалау объектілерін</w:t>
      </w:r>
      <w:r>
        <w:rPr>
          <w:sz w:val="28"/>
          <w:szCs w:val="28"/>
          <w:lang w:val="kk-KZ"/>
        </w:rPr>
        <w:t xml:space="preserve"> </w:t>
      </w:r>
      <w:r w:rsidRPr="00997D7A">
        <w:rPr>
          <w:sz w:val="28"/>
          <w:szCs w:val="28"/>
          <w:lang w:val="kk-KZ"/>
        </w:rPr>
        <w:t>салыстыру;</w:t>
      </w:r>
    </w:p>
    <w:p w:rsidR="00997D7A" w:rsidRPr="00997D7A" w:rsidRDefault="00997D7A" w:rsidP="00997D7A">
      <w:pPr>
        <w:pStyle w:val="Default"/>
        <w:jc w:val="both"/>
        <w:rPr>
          <w:sz w:val="28"/>
          <w:szCs w:val="28"/>
          <w:lang w:val="kk-KZ"/>
        </w:rPr>
      </w:pPr>
      <w:r w:rsidRPr="00997D7A">
        <w:rPr>
          <w:sz w:val="28"/>
          <w:szCs w:val="28"/>
          <w:lang w:val="kk-KZ"/>
        </w:rPr>
        <w:t>3)салыстыру объектілерінің құнына түзетілетін түзетулер  шамасын есепке алу жолымен бағалау объектісінің құнын айқындау.</w:t>
      </w:r>
    </w:p>
    <w:p w:rsidR="00997D7A" w:rsidRPr="00997D7A" w:rsidRDefault="00997D7A" w:rsidP="00997D7A">
      <w:pPr>
        <w:pStyle w:val="Default"/>
        <w:jc w:val="both"/>
        <w:rPr>
          <w:sz w:val="28"/>
          <w:szCs w:val="28"/>
          <w:lang w:val="kk-KZ"/>
        </w:rPr>
      </w:pPr>
      <w:r>
        <w:rPr>
          <w:sz w:val="28"/>
          <w:szCs w:val="28"/>
          <w:lang w:val="kk-KZ"/>
        </w:rPr>
        <w:t xml:space="preserve">     </w:t>
      </w:r>
      <w:r w:rsidRPr="00997D7A">
        <w:rPr>
          <w:sz w:val="28"/>
          <w:szCs w:val="28"/>
          <w:lang w:val="kk-KZ"/>
        </w:rPr>
        <w:t>Қажетті  деректер  болған  жағдайда  салыстырмалы  талдау  əдісі</w:t>
      </w:r>
      <w:r>
        <w:rPr>
          <w:sz w:val="28"/>
          <w:szCs w:val="28"/>
          <w:lang w:val="kk-KZ"/>
        </w:rPr>
        <w:t xml:space="preserve"> </w:t>
      </w:r>
      <w:r w:rsidRPr="00997D7A">
        <w:rPr>
          <w:sz w:val="28"/>
          <w:szCs w:val="28"/>
          <w:lang w:val="kk-KZ"/>
        </w:rPr>
        <w:t>артықшылығы  көп,  жалпы  қолданысқа  ие  ə</w:t>
      </w:r>
      <w:r>
        <w:rPr>
          <w:sz w:val="28"/>
          <w:szCs w:val="28"/>
          <w:lang w:val="kk-KZ"/>
        </w:rPr>
        <w:t>діс  болып  табыла</w:t>
      </w:r>
      <w:r w:rsidRPr="00997D7A">
        <w:rPr>
          <w:sz w:val="28"/>
          <w:szCs w:val="28"/>
          <w:lang w:val="kk-KZ"/>
        </w:rPr>
        <w:t>ды.Нарықтық  ақпаратты  жинақтадыңыз,  салыстыратын  өлшемді</w:t>
      </w:r>
      <w:r>
        <w:rPr>
          <w:sz w:val="28"/>
          <w:szCs w:val="28"/>
          <w:lang w:val="kk-KZ"/>
        </w:rPr>
        <w:t xml:space="preserve"> </w:t>
      </w:r>
      <w:r w:rsidRPr="00997D7A">
        <w:rPr>
          <w:sz w:val="28"/>
          <w:szCs w:val="28"/>
          <w:lang w:val="kk-KZ"/>
        </w:rPr>
        <w:t>таңдадыңыз.Енді салыстырылатын учаскелердің бағалары салыстыру</w:t>
      </w:r>
      <w:r>
        <w:rPr>
          <w:sz w:val="28"/>
          <w:szCs w:val="28"/>
          <w:lang w:val="kk-KZ"/>
        </w:rPr>
        <w:t xml:space="preserve"> </w:t>
      </w:r>
      <w:r w:rsidRPr="00997D7A">
        <w:rPr>
          <w:sz w:val="28"/>
          <w:szCs w:val="28"/>
          <w:lang w:val="kk-KZ"/>
        </w:rPr>
        <w:t>элементтері бойынша түзетіледі.Жер үшін негізгі салыстыру элементтері:</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меншік құқығы;</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қаржыландыру жағдайы;</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сату жағдайы;</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нарық жағдайы, сатылу уақыты;</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орналасу орны;</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физикалық сипаттамасы;</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мүмкін болатын коммуналдық қызметтер;</w:t>
      </w:r>
    </w:p>
    <w:p w:rsidR="00997D7A" w:rsidRPr="00997D7A" w:rsidRDefault="0097529C" w:rsidP="00997D7A">
      <w:pPr>
        <w:pStyle w:val="Default"/>
        <w:jc w:val="both"/>
        <w:rPr>
          <w:sz w:val="28"/>
          <w:szCs w:val="28"/>
          <w:lang w:val="kk-KZ"/>
        </w:rPr>
      </w:pPr>
      <w:r>
        <w:rPr>
          <w:sz w:val="28"/>
          <w:szCs w:val="28"/>
          <w:lang w:val="kk-KZ"/>
        </w:rPr>
        <w:t>-</w:t>
      </w:r>
      <w:r w:rsidR="00997D7A" w:rsidRPr="00997D7A">
        <w:rPr>
          <w:sz w:val="28"/>
          <w:szCs w:val="28"/>
          <w:lang w:val="kk-KZ"/>
        </w:rPr>
        <w:t>неғұрлым жақсы жəне тиімді пайдалану.</w:t>
      </w:r>
    </w:p>
    <w:p w:rsidR="00997D7A" w:rsidRPr="00997D7A" w:rsidRDefault="00997D7A" w:rsidP="00997D7A">
      <w:pPr>
        <w:pStyle w:val="Default"/>
        <w:jc w:val="both"/>
        <w:rPr>
          <w:sz w:val="28"/>
          <w:szCs w:val="28"/>
          <w:lang w:val="kk-KZ"/>
        </w:rPr>
      </w:pPr>
      <w:r>
        <w:rPr>
          <w:sz w:val="28"/>
          <w:szCs w:val="28"/>
          <w:lang w:val="kk-KZ"/>
        </w:rPr>
        <w:t xml:space="preserve">      </w:t>
      </w:r>
      <w:r w:rsidRPr="00997D7A">
        <w:rPr>
          <w:sz w:val="28"/>
          <w:szCs w:val="28"/>
          <w:lang w:val="kk-KZ"/>
        </w:rPr>
        <w:t>Жерді бағалағанда бірнеше салыстыру өлшемін қолдануға болады.Осы салыстыру өлшемдерінің əрқайсысының бағасын түзету арқылы,жер құнының ауқымын анықтайтын бірнеше құн шамасын алуға болады.Дамыту əдісі нақты жылжымайтын мүлік объектісін бірқатар учаскелерге бөлу туралы жорамалдармен немесе бірнеше учаскелермен</w:t>
      </w:r>
      <w:r>
        <w:rPr>
          <w:sz w:val="28"/>
          <w:szCs w:val="28"/>
          <w:lang w:val="kk-KZ"/>
        </w:rPr>
        <w:t xml:space="preserve"> </w:t>
      </w:r>
      <w:r w:rsidRPr="00997D7A">
        <w:rPr>
          <w:sz w:val="28"/>
          <w:szCs w:val="28"/>
          <w:lang w:val="kk-KZ"/>
        </w:rPr>
        <w:t>біріктіруге, осындай бөлу немесе біріктіру процестерімен байланысты</w:t>
      </w:r>
      <w:r>
        <w:rPr>
          <w:sz w:val="28"/>
          <w:szCs w:val="28"/>
          <w:lang w:val="kk-KZ"/>
        </w:rPr>
        <w:t xml:space="preserve"> </w:t>
      </w:r>
      <w:r w:rsidRPr="00997D7A">
        <w:rPr>
          <w:sz w:val="28"/>
          <w:szCs w:val="28"/>
          <w:lang w:val="kk-KZ"/>
        </w:rPr>
        <w:t>табыстар мен шығыстарды айқындаумен жəне нəтижесінде алынған</w:t>
      </w:r>
      <w:r>
        <w:rPr>
          <w:sz w:val="28"/>
          <w:szCs w:val="28"/>
          <w:lang w:val="kk-KZ"/>
        </w:rPr>
        <w:t xml:space="preserve"> </w:t>
      </w:r>
      <w:r w:rsidRPr="00997D7A">
        <w:rPr>
          <w:sz w:val="28"/>
          <w:szCs w:val="28"/>
          <w:lang w:val="kk-KZ"/>
        </w:rPr>
        <w:t>құн көрсеткішін шығару үшін  таз</w:t>
      </w:r>
      <w:r>
        <w:rPr>
          <w:sz w:val="28"/>
          <w:szCs w:val="28"/>
          <w:lang w:val="kk-KZ"/>
        </w:rPr>
        <w:t>а табыстарды дисконттаумен  бай</w:t>
      </w:r>
      <w:r w:rsidRPr="00997D7A">
        <w:rPr>
          <w:sz w:val="28"/>
          <w:szCs w:val="28"/>
          <w:lang w:val="kk-KZ"/>
        </w:rPr>
        <w:t>ланысты болады.Мысал.Белгілі бір жер көлемі берілген.Аталған жерді</w:t>
      </w:r>
      <w:r>
        <w:rPr>
          <w:sz w:val="28"/>
          <w:szCs w:val="28"/>
          <w:lang w:val="kk-KZ"/>
        </w:rPr>
        <w:t xml:space="preserve"> </w:t>
      </w:r>
      <w:r w:rsidRPr="00997D7A">
        <w:rPr>
          <w:sz w:val="28"/>
          <w:szCs w:val="28"/>
          <w:lang w:val="kk-KZ"/>
        </w:rPr>
        <w:t>15 бөлікке</w:t>
      </w:r>
      <w:r>
        <w:rPr>
          <w:sz w:val="28"/>
          <w:szCs w:val="28"/>
          <w:lang w:val="kk-KZ"/>
        </w:rPr>
        <w:t xml:space="preserve"> </w:t>
      </w:r>
      <w:r w:rsidRPr="00997D7A">
        <w:rPr>
          <w:sz w:val="28"/>
          <w:szCs w:val="28"/>
          <w:lang w:val="kk-KZ"/>
        </w:rPr>
        <w:t>бөліп, оның əрқайсысын</w:t>
      </w:r>
      <w:r>
        <w:rPr>
          <w:sz w:val="28"/>
          <w:szCs w:val="28"/>
          <w:lang w:val="kk-KZ"/>
        </w:rPr>
        <w:t xml:space="preserve"> </w:t>
      </w:r>
      <w:r w:rsidRPr="00997D7A">
        <w:rPr>
          <w:sz w:val="28"/>
          <w:szCs w:val="28"/>
          <w:lang w:val="kk-KZ"/>
        </w:rPr>
        <w:t>50 000-нан сату көзделеді.Бірақ, мұнда келесі</w:t>
      </w:r>
      <w:r>
        <w:rPr>
          <w:sz w:val="28"/>
          <w:szCs w:val="28"/>
          <w:lang w:val="kk-KZ"/>
        </w:rPr>
        <w:t xml:space="preserve"> </w:t>
      </w:r>
      <w:r w:rsidRPr="00997D7A">
        <w:rPr>
          <w:sz w:val="28"/>
          <w:szCs w:val="28"/>
          <w:lang w:val="kk-KZ"/>
        </w:rPr>
        <w:t>шығындар қарастырылған, тазалау, жоспарлау, инженерлік жүйелер,жоба– 200000, басқару– 30000, үстеме шығыстар жəне мердігер пай-дасы– 80000, салық төлемдері– 15000, кəсіпкер пайдасы– 75000. Барлық шығындар– 400 000.Жер учаскелерін сатудан түсетін таза ақшалай түсім</w:t>
      </w:r>
      <w:r>
        <w:rPr>
          <w:sz w:val="28"/>
          <w:szCs w:val="28"/>
          <w:lang w:val="kk-KZ"/>
        </w:rPr>
        <w:t xml:space="preserve"> </w:t>
      </w:r>
      <w:r w:rsidRPr="00997D7A">
        <w:rPr>
          <w:sz w:val="28"/>
          <w:szCs w:val="28"/>
          <w:lang w:val="kk-KZ"/>
        </w:rPr>
        <w:t>15 × 50000 –400000 = 350000.Егер таза табыс</w:t>
      </w:r>
      <w:r>
        <w:rPr>
          <w:sz w:val="28"/>
          <w:szCs w:val="28"/>
          <w:lang w:val="kk-KZ"/>
        </w:rPr>
        <w:t xml:space="preserve"> </w:t>
      </w:r>
      <w:r w:rsidRPr="00997D7A">
        <w:rPr>
          <w:sz w:val="28"/>
          <w:szCs w:val="28"/>
          <w:lang w:val="kk-KZ"/>
        </w:rPr>
        <w:t>4 жыл бойы бірқалыпты түседі жəне қайтарып беру</w:t>
      </w:r>
      <w:r>
        <w:rPr>
          <w:sz w:val="28"/>
          <w:szCs w:val="28"/>
          <w:lang w:val="kk-KZ"/>
        </w:rPr>
        <w:t xml:space="preserve"> </w:t>
      </w:r>
      <w:r w:rsidRPr="00997D7A">
        <w:rPr>
          <w:sz w:val="28"/>
          <w:szCs w:val="28"/>
          <w:lang w:val="kk-KZ"/>
        </w:rPr>
        <w:t>нормасы10% деп қарастыратын болсақ, жердің нағыз құны:</w:t>
      </w:r>
    </w:p>
    <w:p w:rsidR="00997D7A" w:rsidRPr="00997D7A" w:rsidRDefault="00997D7A" w:rsidP="006D167D">
      <w:pPr>
        <w:pStyle w:val="Default"/>
        <w:jc w:val="center"/>
        <w:rPr>
          <w:sz w:val="28"/>
          <w:szCs w:val="28"/>
          <w:lang w:val="kk-KZ"/>
        </w:rPr>
      </w:pPr>
      <w:r w:rsidRPr="00997D7A">
        <w:rPr>
          <w:sz w:val="28"/>
          <w:szCs w:val="28"/>
          <w:lang w:val="kk-KZ"/>
        </w:rPr>
        <w:t>(</w:t>
      </w:r>
      <w:r w:rsidR="006D167D">
        <w:rPr>
          <w:sz w:val="28"/>
          <w:szCs w:val="28"/>
          <w:lang w:val="kk-KZ"/>
        </w:rPr>
        <w:t>350 000 / 4) × 3,1699 = 277 366</w:t>
      </w:r>
    </w:p>
    <w:p w:rsidR="00997D7A" w:rsidRPr="00997D7A" w:rsidRDefault="006D167D" w:rsidP="00997D7A">
      <w:pPr>
        <w:pStyle w:val="Default"/>
        <w:jc w:val="both"/>
        <w:rPr>
          <w:sz w:val="28"/>
          <w:szCs w:val="28"/>
          <w:lang w:val="kk-KZ"/>
        </w:rPr>
      </w:pPr>
      <w:r>
        <w:rPr>
          <w:sz w:val="28"/>
          <w:szCs w:val="28"/>
          <w:lang w:val="kk-KZ"/>
        </w:rPr>
        <w:t xml:space="preserve">     </w:t>
      </w:r>
      <w:r w:rsidR="00997D7A" w:rsidRPr="00997D7A">
        <w:rPr>
          <w:sz w:val="28"/>
          <w:szCs w:val="28"/>
          <w:lang w:val="kk-KZ"/>
        </w:rPr>
        <w:t>Мұндағы, 3,1699 – аннуитеттің нағыз құнының коэффициенті.</w:t>
      </w:r>
    </w:p>
    <w:p w:rsidR="00997D7A" w:rsidRPr="00997D7A" w:rsidRDefault="006D167D" w:rsidP="00997D7A">
      <w:pPr>
        <w:pStyle w:val="Default"/>
        <w:jc w:val="both"/>
        <w:rPr>
          <w:sz w:val="28"/>
          <w:szCs w:val="28"/>
          <w:lang w:val="kk-KZ"/>
        </w:rPr>
      </w:pPr>
      <w:r>
        <w:rPr>
          <w:sz w:val="28"/>
          <w:szCs w:val="28"/>
          <w:lang w:val="kk-KZ"/>
        </w:rPr>
        <w:t xml:space="preserve">    </w:t>
      </w:r>
      <w:r w:rsidR="00997D7A" w:rsidRPr="00997D7A">
        <w:rPr>
          <w:sz w:val="28"/>
          <w:szCs w:val="28"/>
          <w:lang w:val="kk-KZ"/>
        </w:rPr>
        <w:t>Деректер шартты ақша өлшемімен алынған.Бұл əдіс бойынша келесі мəселелер қарастырылады:</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жер учаскесін пайдалану үшін қажет шығыстар сомасы мен</w:t>
      </w:r>
      <w:r w:rsidR="00997D7A">
        <w:rPr>
          <w:sz w:val="28"/>
          <w:szCs w:val="28"/>
          <w:lang w:val="kk-KZ"/>
        </w:rPr>
        <w:t xml:space="preserve"> </w:t>
      </w:r>
      <w:r w:rsidR="00997D7A" w:rsidRPr="00997D7A">
        <w:rPr>
          <w:sz w:val="28"/>
          <w:szCs w:val="28"/>
          <w:lang w:val="kk-KZ"/>
        </w:rPr>
        <w:t>уақытша құрылымын, оны өте тиімді пайдалану нұсқасымен</w:t>
      </w:r>
      <w:r w:rsidR="00997D7A">
        <w:rPr>
          <w:sz w:val="28"/>
          <w:szCs w:val="28"/>
          <w:lang w:val="kk-KZ"/>
        </w:rPr>
        <w:t xml:space="preserve"> </w:t>
      </w:r>
      <w:r w:rsidR="00997D7A" w:rsidRPr="00997D7A">
        <w:rPr>
          <w:sz w:val="28"/>
          <w:szCs w:val="28"/>
          <w:lang w:val="kk-KZ"/>
        </w:rPr>
        <w:t>сəйкес айқындау. Мысалы, жақсартылған жер учаскесін жа-сау шығыны немесе жер учаскесін пайдалану нысандарымен,түрімен жəне сипатымен ерекшеленетін жеке бөліктерге бөлу</w:t>
      </w:r>
      <w:r w:rsidR="00997D7A">
        <w:rPr>
          <w:sz w:val="28"/>
          <w:szCs w:val="28"/>
          <w:lang w:val="kk-KZ"/>
        </w:rPr>
        <w:t xml:space="preserve"> </w:t>
      </w:r>
      <w:r w:rsidR="00997D7A" w:rsidRPr="00997D7A">
        <w:rPr>
          <w:sz w:val="28"/>
          <w:szCs w:val="28"/>
          <w:lang w:val="kk-KZ"/>
        </w:rPr>
        <w:t>шығыны;</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жер учаскесін өте тиімді пайдаланудан табыстардың шамасы</w:t>
      </w:r>
      <w:r w:rsidR="00997D7A">
        <w:rPr>
          <w:sz w:val="28"/>
          <w:szCs w:val="28"/>
          <w:lang w:val="kk-KZ"/>
        </w:rPr>
        <w:t xml:space="preserve"> </w:t>
      </w:r>
      <w:r w:rsidR="00997D7A" w:rsidRPr="00997D7A">
        <w:rPr>
          <w:sz w:val="28"/>
          <w:szCs w:val="28"/>
          <w:lang w:val="kk-KZ"/>
        </w:rPr>
        <w:t>мен уақытша құрылымын айқындау;</w:t>
      </w:r>
    </w:p>
    <w:p w:rsidR="00997D7A" w:rsidRPr="00997D7A" w:rsidRDefault="006D167D" w:rsidP="00997D7A">
      <w:pPr>
        <w:pStyle w:val="Default"/>
        <w:jc w:val="both"/>
        <w:rPr>
          <w:sz w:val="28"/>
          <w:szCs w:val="28"/>
          <w:lang w:val="kk-KZ"/>
        </w:rPr>
      </w:pPr>
      <w:r>
        <w:rPr>
          <w:sz w:val="28"/>
          <w:szCs w:val="28"/>
          <w:lang w:val="kk-KZ"/>
        </w:rPr>
        <w:lastRenderedPageBreak/>
        <w:t>-</w:t>
      </w:r>
      <w:r w:rsidR="00997D7A" w:rsidRPr="00997D7A">
        <w:rPr>
          <w:sz w:val="28"/>
          <w:szCs w:val="28"/>
          <w:lang w:val="kk-KZ"/>
        </w:rPr>
        <w:t>жер учаскесін мейлінше тиімді пайдаланудан табыс алу үшін</w:t>
      </w:r>
      <w:r w:rsidR="00997D7A">
        <w:rPr>
          <w:sz w:val="28"/>
          <w:szCs w:val="28"/>
          <w:lang w:val="kk-KZ"/>
        </w:rPr>
        <w:t xml:space="preserve"> </w:t>
      </w:r>
      <w:r w:rsidR="00997D7A" w:rsidRPr="00997D7A">
        <w:rPr>
          <w:sz w:val="28"/>
          <w:szCs w:val="28"/>
          <w:lang w:val="kk-KZ"/>
        </w:rPr>
        <w:t>қажет  операциялық  шығыстардың  шамасы  мен  уақытша</w:t>
      </w:r>
      <w:r w:rsidR="00997D7A">
        <w:rPr>
          <w:sz w:val="28"/>
          <w:szCs w:val="28"/>
          <w:lang w:val="kk-KZ"/>
        </w:rPr>
        <w:t xml:space="preserve"> </w:t>
      </w:r>
      <w:r w:rsidR="00997D7A" w:rsidRPr="00997D7A">
        <w:rPr>
          <w:sz w:val="28"/>
          <w:szCs w:val="28"/>
          <w:lang w:val="kk-KZ"/>
        </w:rPr>
        <w:t>құрылымын айқындау;</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бағаланатын  жер  учаскесіне  капиталды  инвестициялау</w:t>
      </w:r>
      <w:r w:rsidR="00997D7A">
        <w:rPr>
          <w:sz w:val="28"/>
          <w:szCs w:val="28"/>
          <w:lang w:val="kk-KZ"/>
        </w:rPr>
        <w:t xml:space="preserve"> </w:t>
      </w:r>
      <w:r w:rsidR="00997D7A" w:rsidRPr="00997D7A">
        <w:rPr>
          <w:sz w:val="28"/>
          <w:szCs w:val="28"/>
          <w:lang w:val="kk-KZ"/>
        </w:rPr>
        <w:t>тəуекелінің деңгейіне сəйкес келетін дисконттау ставкаларының</w:t>
      </w:r>
      <w:r w:rsidR="00997D7A">
        <w:rPr>
          <w:sz w:val="28"/>
          <w:szCs w:val="28"/>
          <w:lang w:val="kk-KZ"/>
        </w:rPr>
        <w:t xml:space="preserve"> </w:t>
      </w:r>
      <w:r w:rsidR="00997D7A" w:rsidRPr="00997D7A">
        <w:rPr>
          <w:sz w:val="28"/>
          <w:szCs w:val="28"/>
          <w:lang w:val="kk-KZ"/>
        </w:rPr>
        <w:t>шамасын айқындау;</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жер учаскесін пайдаланумен байланысты барлық табыстар мен</w:t>
      </w:r>
      <w:r w:rsidR="00997D7A">
        <w:rPr>
          <w:sz w:val="28"/>
          <w:szCs w:val="28"/>
          <w:lang w:val="kk-KZ"/>
        </w:rPr>
        <w:t xml:space="preserve"> </w:t>
      </w:r>
      <w:r w:rsidR="00997D7A" w:rsidRPr="00997D7A">
        <w:rPr>
          <w:sz w:val="28"/>
          <w:szCs w:val="28"/>
          <w:lang w:val="kk-KZ"/>
        </w:rPr>
        <w:t>шығыстарды дисконттау жолымен жер учаскесінің құнын есептеу.</w:t>
      </w:r>
    </w:p>
    <w:p w:rsidR="00997D7A" w:rsidRPr="00997D7A" w:rsidRDefault="00997D7A" w:rsidP="00997D7A">
      <w:pPr>
        <w:pStyle w:val="Default"/>
        <w:jc w:val="both"/>
        <w:rPr>
          <w:sz w:val="28"/>
          <w:szCs w:val="28"/>
          <w:lang w:val="kk-KZ"/>
        </w:rPr>
      </w:pPr>
      <w:r>
        <w:rPr>
          <w:sz w:val="28"/>
          <w:szCs w:val="28"/>
          <w:lang w:val="kk-KZ"/>
        </w:rPr>
        <w:t xml:space="preserve">      </w:t>
      </w:r>
      <w:r w:rsidRPr="00997D7A">
        <w:rPr>
          <w:sz w:val="28"/>
          <w:szCs w:val="28"/>
          <w:lang w:val="kk-KZ"/>
        </w:rPr>
        <w:t>Жер учаскелерін сатуда салыстыру əдісін тікелей қолдану мүмкін</w:t>
      </w:r>
      <w:r>
        <w:rPr>
          <w:sz w:val="28"/>
          <w:szCs w:val="28"/>
          <w:lang w:val="kk-KZ"/>
        </w:rPr>
        <w:t xml:space="preserve"> </w:t>
      </w:r>
      <w:r w:rsidRPr="00997D7A">
        <w:rPr>
          <w:sz w:val="28"/>
          <w:szCs w:val="28"/>
          <w:lang w:val="kk-KZ"/>
        </w:rPr>
        <w:t>болмаған жағдайда бөлу, алу, қалдық құн, төлемін капиталға айналдыру əдістері қолданылады.Жер учаскелерін сатуда салыстыру əдісін тікелей қолдану мүмкін</w:t>
      </w:r>
      <w:r>
        <w:rPr>
          <w:sz w:val="28"/>
          <w:szCs w:val="28"/>
          <w:lang w:val="kk-KZ"/>
        </w:rPr>
        <w:t xml:space="preserve"> </w:t>
      </w:r>
      <w:r w:rsidRPr="00997D7A">
        <w:rPr>
          <w:sz w:val="28"/>
          <w:szCs w:val="28"/>
          <w:lang w:val="kk-KZ"/>
        </w:rPr>
        <w:t>болмаған жағдайда мынадай əдістерді қолдану ұсынылады:</w:t>
      </w:r>
    </w:p>
    <w:p w:rsidR="00997D7A" w:rsidRPr="00997D7A" w:rsidRDefault="00997D7A" w:rsidP="00997D7A">
      <w:pPr>
        <w:pStyle w:val="Default"/>
        <w:jc w:val="both"/>
        <w:rPr>
          <w:sz w:val="28"/>
          <w:szCs w:val="28"/>
          <w:lang w:val="kk-KZ"/>
        </w:rPr>
      </w:pPr>
      <w:r w:rsidRPr="00997D7A">
        <w:rPr>
          <w:sz w:val="28"/>
          <w:szCs w:val="28"/>
          <w:lang w:val="kk-KZ"/>
        </w:rPr>
        <w:t>1) Бөлу немесе аллокациялау əдісі– жер учаскесі мен ондағы</w:t>
      </w:r>
      <w:r>
        <w:rPr>
          <w:sz w:val="28"/>
          <w:szCs w:val="28"/>
          <w:lang w:val="kk-KZ"/>
        </w:rPr>
        <w:t xml:space="preserve"> </w:t>
      </w:r>
      <w:r w:rsidRPr="00997D7A">
        <w:rPr>
          <w:sz w:val="28"/>
          <w:szCs w:val="28"/>
          <w:lang w:val="kk-KZ"/>
        </w:rPr>
        <w:t>жақсартылған  жерлер  құны  арасындағы  қатынас  немесе  мүліктің</w:t>
      </w:r>
      <w:r>
        <w:rPr>
          <w:sz w:val="28"/>
          <w:szCs w:val="28"/>
          <w:lang w:val="kk-KZ"/>
        </w:rPr>
        <w:t xml:space="preserve"> </w:t>
      </w:r>
      <w:r w:rsidRPr="00997D7A">
        <w:rPr>
          <w:sz w:val="28"/>
          <w:szCs w:val="28"/>
          <w:lang w:val="kk-KZ"/>
        </w:rPr>
        <w:t>құрамдас  бөліктерінің  арасындағы  қандай  да  бір  басқа  арақатынас</w:t>
      </w:r>
      <w:r>
        <w:rPr>
          <w:sz w:val="28"/>
          <w:szCs w:val="28"/>
          <w:lang w:val="kk-KZ"/>
        </w:rPr>
        <w:t xml:space="preserve"> </w:t>
      </w:r>
      <w:r w:rsidRPr="00997D7A">
        <w:rPr>
          <w:sz w:val="28"/>
          <w:szCs w:val="28"/>
          <w:lang w:val="kk-KZ"/>
        </w:rPr>
        <w:t>əзірленетін  жанама  салыстыру  тəсілі.Салыстыру  мақсатында  жер</w:t>
      </w:r>
      <w:r>
        <w:rPr>
          <w:sz w:val="28"/>
          <w:szCs w:val="28"/>
          <w:lang w:val="kk-KZ"/>
        </w:rPr>
        <w:t xml:space="preserve"> </w:t>
      </w:r>
      <w:r w:rsidRPr="00997D7A">
        <w:rPr>
          <w:sz w:val="28"/>
          <w:szCs w:val="28"/>
          <w:lang w:val="kk-KZ"/>
        </w:rPr>
        <w:t>мен  ондағы  жақсартулардың  арасындағы  ортақ  нарықтық  бағаны</w:t>
      </w:r>
      <w:r>
        <w:rPr>
          <w:sz w:val="28"/>
          <w:szCs w:val="28"/>
          <w:lang w:val="kk-KZ"/>
        </w:rPr>
        <w:t xml:space="preserve"> </w:t>
      </w:r>
      <w:r w:rsidRPr="00997D7A">
        <w:rPr>
          <w:sz w:val="28"/>
          <w:szCs w:val="28"/>
          <w:lang w:val="kk-KZ"/>
        </w:rPr>
        <w:t>айқындайтын шара оның нəтижесі болып табылады.Бөлу əдісі– əрбір жылжымайтын мүлік үшін жердің құны мен</w:t>
      </w:r>
      <w:r>
        <w:rPr>
          <w:sz w:val="28"/>
          <w:szCs w:val="28"/>
          <w:lang w:val="kk-KZ"/>
        </w:rPr>
        <w:t xml:space="preserve"> </w:t>
      </w:r>
      <w:r w:rsidRPr="00997D7A">
        <w:rPr>
          <w:sz w:val="28"/>
          <w:szCs w:val="28"/>
          <w:lang w:val="kk-KZ"/>
        </w:rPr>
        <w:t>құрылыс құны аралығында белгілі бі</w:t>
      </w:r>
      <w:r>
        <w:rPr>
          <w:sz w:val="28"/>
          <w:szCs w:val="28"/>
          <w:lang w:val="kk-KZ"/>
        </w:rPr>
        <w:t>р арақатынас болады деген ереже</w:t>
      </w:r>
      <w:r w:rsidRPr="00997D7A">
        <w:rPr>
          <w:sz w:val="28"/>
          <w:szCs w:val="28"/>
          <w:lang w:val="kk-KZ"/>
        </w:rPr>
        <w:t>ге негізделеді.Мұндай арақатынас, жерді неғұрлым жақсы жəне тиімді</w:t>
      </w:r>
      <w:r>
        <w:rPr>
          <w:sz w:val="28"/>
          <w:szCs w:val="28"/>
          <w:lang w:val="kk-KZ"/>
        </w:rPr>
        <w:t xml:space="preserve"> </w:t>
      </w:r>
      <w:r w:rsidRPr="00997D7A">
        <w:rPr>
          <w:sz w:val="28"/>
          <w:szCs w:val="28"/>
          <w:lang w:val="kk-KZ"/>
        </w:rPr>
        <w:t>пайдалануды сипаттайтын жаңа жақсартулар бойынша дұрыс болып</w:t>
      </w:r>
      <w:r>
        <w:rPr>
          <w:sz w:val="28"/>
          <w:szCs w:val="28"/>
          <w:lang w:val="kk-KZ"/>
        </w:rPr>
        <w:t xml:space="preserve"> </w:t>
      </w:r>
      <w:r w:rsidRPr="00997D7A">
        <w:rPr>
          <w:sz w:val="28"/>
          <w:szCs w:val="28"/>
          <w:lang w:val="kk-KZ"/>
        </w:rPr>
        <w:t>саналады.Құрылыстың жасы ұлғайған сайын жер құнының құрылыс</w:t>
      </w:r>
      <w:r>
        <w:rPr>
          <w:sz w:val="28"/>
          <w:szCs w:val="28"/>
          <w:lang w:val="kk-KZ"/>
        </w:rPr>
        <w:t xml:space="preserve"> </w:t>
      </w:r>
      <w:r w:rsidRPr="00997D7A">
        <w:rPr>
          <w:sz w:val="28"/>
          <w:szCs w:val="28"/>
          <w:lang w:val="kk-KZ"/>
        </w:rPr>
        <w:t>объектісінің жалпы құнына өзара қатынасы ұлғаяды.Жалпы бұл əдіс</w:t>
      </w:r>
      <w:r>
        <w:rPr>
          <w:sz w:val="28"/>
          <w:szCs w:val="28"/>
          <w:lang w:val="kk-KZ"/>
        </w:rPr>
        <w:t xml:space="preserve"> </w:t>
      </w:r>
      <w:r w:rsidRPr="00997D7A">
        <w:rPr>
          <w:sz w:val="28"/>
          <w:szCs w:val="28"/>
          <w:lang w:val="kk-KZ"/>
        </w:rPr>
        <w:t>жердің нарықтық құнын дəлме-дəл анықтай алмайды, ол, нарықта бос</w:t>
      </w:r>
      <w:r>
        <w:rPr>
          <w:sz w:val="28"/>
          <w:szCs w:val="28"/>
          <w:lang w:val="kk-KZ"/>
        </w:rPr>
        <w:t xml:space="preserve"> </w:t>
      </w:r>
      <w:r w:rsidRPr="00997D7A">
        <w:rPr>
          <w:sz w:val="28"/>
          <w:szCs w:val="28"/>
          <w:lang w:val="kk-KZ"/>
        </w:rPr>
        <w:t>жер учаскелерін сату туралы ақпар</w:t>
      </w:r>
      <w:r>
        <w:rPr>
          <w:sz w:val="28"/>
          <w:szCs w:val="28"/>
          <w:lang w:val="kk-KZ"/>
        </w:rPr>
        <w:t>ат аз болған жағдайда пайдаланы</w:t>
      </w:r>
      <w:r w:rsidRPr="00997D7A">
        <w:rPr>
          <w:sz w:val="28"/>
          <w:szCs w:val="28"/>
          <w:lang w:val="kk-KZ"/>
        </w:rPr>
        <w:t>лады.Бөлу əдісін пайдалана отырып, жер учаскелерін бағалау ү</w:t>
      </w:r>
      <w:r>
        <w:rPr>
          <w:sz w:val="28"/>
          <w:szCs w:val="28"/>
          <w:lang w:val="kk-KZ"/>
        </w:rPr>
        <w:t>шін, ал</w:t>
      </w:r>
      <w:r w:rsidRPr="00997D7A">
        <w:rPr>
          <w:sz w:val="28"/>
          <w:szCs w:val="28"/>
          <w:lang w:val="kk-KZ"/>
        </w:rPr>
        <w:t>дымен жақсартылған жер учаскесінің жəне ондағы орналастырылған</w:t>
      </w:r>
      <w:r>
        <w:rPr>
          <w:sz w:val="28"/>
          <w:szCs w:val="28"/>
          <w:lang w:val="kk-KZ"/>
        </w:rPr>
        <w:t xml:space="preserve"> </w:t>
      </w:r>
      <w:r w:rsidRPr="00997D7A">
        <w:rPr>
          <w:sz w:val="28"/>
          <w:szCs w:val="28"/>
          <w:lang w:val="kk-KZ"/>
        </w:rPr>
        <w:t>ғимараттардың  нарықтық  құны  айқындалады.Бағаланатын  жер</w:t>
      </w:r>
      <w:r>
        <w:rPr>
          <w:sz w:val="28"/>
          <w:szCs w:val="28"/>
          <w:lang w:val="kk-KZ"/>
        </w:rPr>
        <w:t xml:space="preserve"> </w:t>
      </w:r>
      <w:r w:rsidRPr="00997D7A">
        <w:rPr>
          <w:sz w:val="28"/>
          <w:szCs w:val="28"/>
          <w:lang w:val="kk-KZ"/>
        </w:rPr>
        <w:t>учаскелеріне  ұқсас  құрылыс  салынған  жер  учаскесінің  нарықтық</w:t>
      </w:r>
      <w:r>
        <w:rPr>
          <w:sz w:val="28"/>
          <w:szCs w:val="28"/>
          <w:lang w:val="kk-KZ"/>
        </w:rPr>
        <w:t xml:space="preserve"> </w:t>
      </w:r>
      <w:r w:rsidRPr="00997D7A">
        <w:rPr>
          <w:sz w:val="28"/>
          <w:szCs w:val="28"/>
          <w:lang w:val="kk-KZ"/>
        </w:rPr>
        <w:t>құнындағы жер үлесінің ең ықтимал мəні анықталынады.Белгіленген</w:t>
      </w:r>
      <w:r>
        <w:rPr>
          <w:sz w:val="28"/>
          <w:szCs w:val="28"/>
          <w:lang w:val="kk-KZ"/>
        </w:rPr>
        <w:t xml:space="preserve"> </w:t>
      </w:r>
      <w:r w:rsidRPr="00997D7A">
        <w:rPr>
          <w:sz w:val="28"/>
          <w:szCs w:val="28"/>
          <w:lang w:val="kk-KZ"/>
        </w:rPr>
        <w:t>аймаққа  бөлу  коэффициенті  ескеріле  отырып,  бағаланатын  жер</w:t>
      </w:r>
      <w:r>
        <w:rPr>
          <w:sz w:val="28"/>
          <w:szCs w:val="28"/>
          <w:lang w:val="kk-KZ"/>
        </w:rPr>
        <w:t xml:space="preserve"> </w:t>
      </w:r>
      <w:r w:rsidRPr="00997D7A">
        <w:rPr>
          <w:sz w:val="28"/>
          <w:szCs w:val="28"/>
          <w:lang w:val="kk-KZ"/>
        </w:rPr>
        <w:t>учаскесінің  нарықтық  құнындағы  үлесі  ретінде,  жердің  нарықтық</w:t>
      </w:r>
      <w:r>
        <w:rPr>
          <w:sz w:val="28"/>
          <w:szCs w:val="28"/>
          <w:lang w:val="kk-KZ"/>
        </w:rPr>
        <w:t xml:space="preserve"> </w:t>
      </w:r>
      <w:r w:rsidRPr="00997D7A">
        <w:rPr>
          <w:sz w:val="28"/>
          <w:szCs w:val="28"/>
          <w:lang w:val="kk-KZ"/>
        </w:rPr>
        <w:t>құнын есептеледі.Мысал:  экология  жағынан  таза  аймақта  жер  учаскесін  бағалау</w:t>
      </w:r>
      <w:r>
        <w:rPr>
          <w:sz w:val="28"/>
          <w:szCs w:val="28"/>
          <w:lang w:val="kk-KZ"/>
        </w:rPr>
        <w:t xml:space="preserve"> </w:t>
      </w:r>
      <w:r w:rsidRPr="00997D7A">
        <w:rPr>
          <w:sz w:val="28"/>
          <w:szCs w:val="28"/>
          <w:lang w:val="kk-KZ"/>
        </w:rPr>
        <w:t>сұралады.Бұл аймақта бос учаскел</w:t>
      </w:r>
      <w:r>
        <w:rPr>
          <w:sz w:val="28"/>
          <w:szCs w:val="28"/>
          <w:lang w:val="kk-KZ"/>
        </w:rPr>
        <w:t>ер ұзақ уақыт сатылмаған.Деген</w:t>
      </w:r>
      <w:r w:rsidRPr="00997D7A">
        <w:rPr>
          <w:sz w:val="28"/>
          <w:szCs w:val="28"/>
          <w:lang w:val="kk-KZ"/>
        </w:rPr>
        <w:t>мен, учаскесі бар типтік үйлер</w:t>
      </w:r>
      <w:r>
        <w:rPr>
          <w:sz w:val="28"/>
          <w:szCs w:val="28"/>
          <w:lang w:val="kk-KZ"/>
        </w:rPr>
        <w:t xml:space="preserve"> </w:t>
      </w:r>
      <w:r w:rsidRPr="00997D7A">
        <w:rPr>
          <w:sz w:val="28"/>
          <w:szCs w:val="28"/>
          <w:lang w:val="kk-KZ"/>
        </w:rPr>
        <w:t>300 000-400 000 шартты ақша өлшемін</w:t>
      </w:r>
      <w:r>
        <w:rPr>
          <w:sz w:val="28"/>
          <w:szCs w:val="28"/>
          <w:lang w:val="kk-KZ"/>
        </w:rPr>
        <w:t xml:space="preserve"> </w:t>
      </w:r>
      <w:r w:rsidRPr="00997D7A">
        <w:rPr>
          <w:sz w:val="28"/>
          <w:szCs w:val="28"/>
          <w:lang w:val="kk-KZ"/>
        </w:rPr>
        <w:t>құрайды.Нарықты  зерттейтін  болсақ,  жақын  өңірде  көлемі  дəл</w:t>
      </w:r>
      <w:r>
        <w:rPr>
          <w:sz w:val="28"/>
          <w:szCs w:val="28"/>
          <w:lang w:val="kk-KZ"/>
        </w:rPr>
        <w:t xml:space="preserve"> </w:t>
      </w:r>
      <w:r w:rsidRPr="00997D7A">
        <w:rPr>
          <w:sz w:val="28"/>
          <w:szCs w:val="28"/>
          <w:lang w:val="kk-KZ"/>
        </w:rPr>
        <w:t>сондай  жер учаскесін</w:t>
      </w:r>
      <w:r>
        <w:rPr>
          <w:sz w:val="28"/>
          <w:szCs w:val="28"/>
          <w:lang w:val="kk-KZ"/>
        </w:rPr>
        <w:t xml:space="preserve"> </w:t>
      </w:r>
      <w:r w:rsidRPr="00997D7A">
        <w:rPr>
          <w:sz w:val="28"/>
          <w:szCs w:val="28"/>
          <w:lang w:val="kk-KZ"/>
        </w:rPr>
        <w:t>120 000-ға сатып алуға болады.Типтік үйдің</w:t>
      </w:r>
      <w:r>
        <w:rPr>
          <w:sz w:val="28"/>
          <w:szCs w:val="28"/>
          <w:lang w:val="kk-KZ"/>
        </w:rPr>
        <w:t xml:space="preserve"> </w:t>
      </w:r>
      <w:r w:rsidRPr="00997D7A">
        <w:rPr>
          <w:sz w:val="28"/>
          <w:szCs w:val="28"/>
          <w:lang w:val="kk-KZ"/>
        </w:rPr>
        <w:t>құрылысына шығындалатын тікелей шығындар– 130 000 құрайды.Ал</w:t>
      </w:r>
    </w:p>
    <w:p w:rsidR="00997D7A" w:rsidRDefault="00997D7A" w:rsidP="00997D7A">
      <w:pPr>
        <w:pStyle w:val="Default"/>
        <w:jc w:val="both"/>
        <w:rPr>
          <w:sz w:val="28"/>
          <w:szCs w:val="28"/>
          <w:lang w:val="kk-KZ"/>
        </w:rPr>
      </w:pPr>
      <w:r w:rsidRPr="00997D7A">
        <w:rPr>
          <w:sz w:val="28"/>
          <w:szCs w:val="28"/>
          <w:lang w:val="kk-KZ"/>
        </w:rPr>
        <w:t>кəсіпкердің табысы жəне жанама шығындары– 106 000.Сонда, барлық</w:t>
      </w:r>
      <w:r>
        <w:rPr>
          <w:sz w:val="28"/>
          <w:szCs w:val="28"/>
          <w:lang w:val="kk-KZ"/>
        </w:rPr>
        <w:t xml:space="preserve"> </w:t>
      </w:r>
      <w:r w:rsidRPr="00997D7A">
        <w:rPr>
          <w:sz w:val="28"/>
          <w:szCs w:val="28"/>
          <w:lang w:val="kk-KZ"/>
        </w:rPr>
        <w:t>құны: 120 000 + 130 000 + 106 000 = 356 000.Жалпы құны</w:t>
      </w:r>
      <w:r>
        <w:rPr>
          <w:sz w:val="28"/>
          <w:szCs w:val="28"/>
          <w:lang w:val="kk-KZ"/>
        </w:rPr>
        <w:t xml:space="preserve"> </w:t>
      </w:r>
      <w:r w:rsidRPr="00997D7A">
        <w:rPr>
          <w:sz w:val="28"/>
          <w:szCs w:val="28"/>
          <w:lang w:val="kk-KZ"/>
        </w:rPr>
        <w:t>356</w:t>
      </w:r>
      <w:r>
        <w:rPr>
          <w:sz w:val="28"/>
          <w:szCs w:val="28"/>
          <w:lang w:val="kk-KZ"/>
        </w:rPr>
        <w:t> </w:t>
      </w:r>
      <w:r w:rsidRPr="00997D7A">
        <w:rPr>
          <w:sz w:val="28"/>
          <w:szCs w:val="28"/>
          <w:lang w:val="kk-KZ"/>
        </w:rPr>
        <w:t>000</w:t>
      </w:r>
      <w:r>
        <w:rPr>
          <w:sz w:val="28"/>
          <w:szCs w:val="28"/>
          <w:lang w:val="kk-KZ"/>
        </w:rPr>
        <w:t xml:space="preserve"> </w:t>
      </w:r>
      <w:r w:rsidRPr="00997D7A">
        <w:rPr>
          <w:sz w:val="28"/>
          <w:szCs w:val="28"/>
          <w:lang w:val="kk-KZ"/>
        </w:rPr>
        <w:t>құрайды, соның ішінде үштен бір бөлігі(356000:120000)=≈3 жердің</w:t>
      </w:r>
      <w:r>
        <w:rPr>
          <w:sz w:val="28"/>
          <w:szCs w:val="28"/>
          <w:lang w:val="kk-KZ"/>
        </w:rPr>
        <w:t xml:space="preserve"> </w:t>
      </w:r>
      <w:r w:rsidRPr="00997D7A">
        <w:rPr>
          <w:sz w:val="28"/>
          <w:szCs w:val="28"/>
          <w:lang w:val="kk-KZ"/>
        </w:rPr>
        <w:t>құны.Осы есептеулер негізінде жер учаскесінің құны  экология жағынан</w:t>
      </w:r>
      <w:r>
        <w:rPr>
          <w:sz w:val="28"/>
          <w:szCs w:val="28"/>
          <w:lang w:val="kk-KZ"/>
        </w:rPr>
        <w:t xml:space="preserve"> </w:t>
      </w:r>
      <w:r w:rsidRPr="00997D7A">
        <w:rPr>
          <w:sz w:val="28"/>
          <w:szCs w:val="28"/>
          <w:lang w:val="kk-KZ"/>
        </w:rPr>
        <w:t>таза аймақта жылжымайтын мүлік құнының</w:t>
      </w:r>
      <w:r>
        <w:rPr>
          <w:sz w:val="28"/>
          <w:szCs w:val="28"/>
          <w:lang w:val="kk-KZ"/>
        </w:rPr>
        <w:t xml:space="preserve"> </w:t>
      </w:r>
      <w:r w:rsidRPr="00997D7A">
        <w:rPr>
          <w:sz w:val="28"/>
          <w:szCs w:val="28"/>
          <w:lang w:val="kk-KZ"/>
        </w:rPr>
        <w:t>1/3 бөлігін құрап,  келесі</w:t>
      </w:r>
      <w:r>
        <w:rPr>
          <w:sz w:val="28"/>
          <w:szCs w:val="28"/>
          <w:lang w:val="kk-KZ"/>
        </w:rPr>
        <w:t xml:space="preserve"> </w:t>
      </w:r>
      <w:r w:rsidRPr="00997D7A">
        <w:rPr>
          <w:sz w:val="28"/>
          <w:szCs w:val="28"/>
          <w:lang w:val="kk-KZ"/>
        </w:rPr>
        <w:t>аралықта болады100 000-ден133 000 аралығында.</w:t>
      </w:r>
    </w:p>
    <w:p w:rsidR="00997D7A" w:rsidRPr="00997D7A" w:rsidRDefault="00997D7A" w:rsidP="00997D7A">
      <w:pPr>
        <w:pStyle w:val="Default"/>
        <w:jc w:val="both"/>
        <w:rPr>
          <w:sz w:val="28"/>
          <w:szCs w:val="28"/>
          <w:lang w:val="kk-KZ"/>
        </w:rPr>
      </w:pPr>
      <w:r w:rsidRPr="00997D7A">
        <w:rPr>
          <w:sz w:val="28"/>
          <w:szCs w:val="28"/>
          <w:lang w:val="kk-KZ"/>
        </w:rPr>
        <w:t xml:space="preserve">2)Алу  немесе  экстракция  əдісі– амортизацияны  шегеріп,шығындарды талдау жəне басқа қатынастарда салыстырылатын жылжымайтын мүлік </w:t>
      </w:r>
      <w:r w:rsidRPr="00997D7A">
        <w:rPr>
          <w:sz w:val="28"/>
          <w:szCs w:val="28"/>
          <w:lang w:val="kk-KZ"/>
        </w:rPr>
        <w:lastRenderedPageBreak/>
        <w:t>объектілерінің толық бағасынан нə</w:t>
      </w:r>
      <w:r>
        <w:rPr>
          <w:sz w:val="28"/>
          <w:szCs w:val="28"/>
          <w:lang w:val="kk-KZ"/>
        </w:rPr>
        <w:t>тижелерді алу жо</w:t>
      </w:r>
      <w:r w:rsidRPr="00997D7A">
        <w:rPr>
          <w:sz w:val="28"/>
          <w:szCs w:val="28"/>
          <w:lang w:val="kk-KZ"/>
        </w:rPr>
        <w:t>лымен жер учаскелерін бағалау кезінде қолданылатын жанама салыстыру тəсілі;</w:t>
      </w:r>
    </w:p>
    <w:p w:rsidR="00997D7A" w:rsidRPr="00997D7A" w:rsidRDefault="006D167D" w:rsidP="00997D7A">
      <w:pPr>
        <w:pStyle w:val="Default"/>
        <w:jc w:val="both"/>
        <w:rPr>
          <w:sz w:val="28"/>
          <w:szCs w:val="28"/>
          <w:lang w:val="kk-KZ"/>
        </w:rPr>
      </w:pPr>
      <w:r>
        <w:rPr>
          <w:sz w:val="28"/>
          <w:szCs w:val="28"/>
          <w:lang w:val="kk-KZ"/>
        </w:rPr>
        <w:t xml:space="preserve">     </w:t>
      </w:r>
      <w:r w:rsidR="00997D7A" w:rsidRPr="00997D7A">
        <w:rPr>
          <w:sz w:val="28"/>
          <w:szCs w:val="28"/>
          <w:lang w:val="kk-KZ"/>
        </w:rPr>
        <w:t>Əдіс мынадай əрекеттер реттілігін болжайды:</w:t>
      </w:r>
    </w:p>
    <w:p w:rsidR="00997D7A" w:rsidRPr="00997D7A" w:rsidRDefault="00997D7A" w:rsidP="00997D7A">
      <w:pPr>
        <w:pStyle w:val="Default"/>
        <w:jc w:val="both"/>
        <w:rPr>
          <w:sz w:val="28"/>
          <w:szCs w:val="28"/>
          <w:lang w:val="kk-KZ"/>
        </w:rPr>
      </w:pPr>
      <w:r w:rsidRPr="00997D7A">
        <w:rPr>
          <w:sz w:val="28"/>
          <w:szCs w:val="28"/>
          <w:lang w:val="kk-KZ"/>
        </w:rPr>
        <w:t>–бағаланатын жер учаскесін қамтитын бірыңғай жылжымайтын</w:t>
      </w:r>
      <w:r>
        <w:rPr>
          <w:sz w:val="28"/>
          <w:szCs w:val="28"/>
          <w:lang w:val="kk-KZ"/>
        </w:rPr>
        <w:t xml:space="preserve"> </w:t>
      </w:r>
      <w:r w:rsidRPr="00997D7A">
        <w:rPr>
          <w:sz w:val="28"/>
          <w:szCs w:val="28"/>
          <w:lang w:val="kk-KZ"/>
        </w:rPr>
        <w:t>мүлік объектісін ұқсас-объек</w:t>
      </w:r>
      <w:r>
        <w:rPr>
          <w:sz w:val="28"/>
          <w:szCs w:val="28"/>
          <w:lang w:val="kk-KZ"/>
        </w:rPr>
        <w:t>тілермен салыстыру жүзеге асыры</w:t>
      </w:r>
      <w:r w:rsidRPr="00997D7A">
        <w:rPr>
          <w:sz w:val="28"/>
          <w:szCs w:val="28"/>
          <w:lang w:val="kk-KZ"/>
        </w:rPr>
        <w:t>латын элементтерді айқындау;</w:t>
      </w:r>
    </w:p>
    <w:p w:rsidR="00997D7A" w:rsidRPr="00997D7A" w:rsidRDefault="00997D7A" w:rsidP="00997D7A">
      <w:pPr>
        <w:pStyle w:val="Default"/>
        <w:jc w:val="both"/>
        <w:rPr>
          <w:sz w:val="28"/>
          <w:szCs w:val="28"/>
          <w:lang w:val="kk-KZ"/>
        </w:rPr>
      </w:pPr>
      <w:r w:rsidRPr="00997D7A">
        <w:rPr>
          <w:sz w:val="28"/>
          <w:szCs w:val="28"/>
          <w:lang w:val="kk-KZ"/>
        </w:rPr>
        <w:t>–бағаланатын  жер  учаскесі</w:t>
      </w:r>
      <w:r>
        <w:rPr>
          <w:sz w:val="28"/>
          <w:szCs w:val="28"/>
          <w:lang w:val="kk-KZ"/>
        </w:rPr>
        <w:t>н  қамтитын  бірыңғай  жылжымай</w:t>
      </w:r>
      <w:r w:rsidRPr="00997D7A">
        <w:rPr>
          <w:sz w:val="28"/>
          <w:szCs w:val="28"/>
          <w:lang w:val="kk-KZ"/>
        </w:rPr>
        <w:t>тын  мүлік  объектісінен,  əрбір  ұқсас  объектінің  сипаты  мен</w:t>
      </w:r>
      <w:r>
        <w:rPr>
          <w:sz w:val="28"/>
          <w:szCs w:val="28"/>
          <w:lang w:val="kk-KZ"/>
        </w:rPr>
        <w:t xml:space="preserve"> </w:t>
      </w:r>
      <w:r w:rsidRPr="00997D7A">
        <w:rPr>
          <w:sz w:val="28"/>
          <w:szCs w:val="28"/>
          <w:lang w:val="kk-KZ"/>
        </w:rPr>
        <w:t>айырмашылық дəрежелерін əр салыстыру элементтері бойынша</w:t>
      </w:r>
      <w:r>
        <w:rPr>
          <w:sz w:val="28"/>
          <w:szCs w:val="28"/>
          <w:lang w:val="kk-KZ"/>
        </w:rPr>
        <w:t xml:space="preserve"> </w:t>
      </w:r>
      <w:r w:rsidRPr="00997D7A">
        <w:rPr>
          <w:sz w:val="28"/>
          <w:szCs w:val="28"/>
          <w:lang w:val="kk-KZ"/>
        </w:rPr>
        <w:t>айқындау;</w:t>
      </w:r>
    </w:p>
    <w:p w:rsidR="00997D7A" w:rsidRPr="00997D7A" w:rsidRDefault="00997D7A" w:rsidP="00997D7A">
      <w:pPr>
        <w:pStyle w:val="Default"/>
        <w:jc w:val="both"/>
        <w:rPr>
          <w:sz w:val="28"/>
          <w:szCs w:val="28"/>
          <w:lang w:val="kk-KZ"/>
        </w:rPr>
      </w:pPr>
      <w:r w:rsidRPr="00997D7A">
        <w:rPr>
          <w:sz w:val="28"/>
          <w:szCs w:val="28"/>
          <w:lang w:val="kk-KZ"/>
        </w:rPr>
        <w:t>–бағаланатын  жер  учаскесі</w:t>
      </w:r>
      <w:r>
        <w:rPr>
          <w:sz w:val="28"/>
          <w:szCs w:val="28"/>
          <w:lang w:val="kk-KZ"/>
        </w:rPr>
        <w:t>н  қамтитын  бірыңғай  жылжымай</w:t>
      </w:r>
      <w:r w:rsidRPr="00997D7A">
        <w:rPr>
          <w:sz w:val="28"/>
          <w:szCs w:val="28"/>
          <w:lang w:val="kk-KZ"/>
        </w:rPr>
        <w:t>тын  мүлік  объектісінен,  əрбір  ұқсас  объектінің  сипаты  мен</w:t>
      </w:r>
      <w:r>
        <w:rPr>
          <w:sz w:val="28"/>
          <w:szCs w:val="28"/>
          <w:lang w:val="kk-KZ"/>
        </w:rPr>
        <w:t xml:space="preserve"> </w:t>
      </w:r>
      <w:r w:rsidRPr="00997D7A">
        <w:rPr>
          <w:sz w:val="28"/>
          <w:szCs w:val="28"/>
          <w:lang w:val="kk-KZ"/>
        </w:rPr>
        <w:t>айырмашылық  дəрежелеріне  сəйкес  келетін,  ұқсастарының</w:t>
      </w:r>
      <w:r>
        <w:rPr>
          <w:sz w:val="28"/>
          <w:szCs w:val="28"/>
          <w:lang w:val="kk-KZ"/>
        </w:rPr>
        <w:t xml:space="preserve"> </w:t>
      </w:r>
      <w:r w:rsidRPr="00997D7A">
        <w:rPr>
          <w:sz w:val="28"/>
          <w:szCs w:val="28"/>
          <w:lang w:val="kk-KZ"/>
        </w:rPr>
        <w:t>бағаларын  түзетулерді,  əр  салыстыру  элементтері  бойынша</w:t>
      </w:r>
      <w:r>
        <w:rPr>
          <w:sz w:val="28"/>
          <w:szCs w:val="28"/>
          <w:lang w:val="kk-KZ"/>
        </w:rPr>
        <w:t xml:space="preserve"> </w:t>
      </w:r>
      <w:r w:rsidRPr="00997D7A">
        <w:rPr>
          <w:sz w:val="28"/>
          <w:szCs w:val="28"/>
          <w:lang w:val="kk-KZ"/>
        </w:rPr>
        <w:t>айқындау;</w:t>
      </w:r>
    </w:p>
    <w:p w:rsidR="00997D7A" w:rsidRPr="00997D7A" w:rsidRDefault="00997D7A" w:rsidP="00997D7A">
      <w:pPr>
        <w:pStyle w:val="Default"/>
        <w:jc w:val="both"/>
        <w:rPr>
          <w:sz w:val="28"/>
          <w:szCs w:val="28"/>
          <w:lang w:val="kk-KZ"/>
        </w:rPr>
      </w:pPr>
      <w:r w:rsidRPr="00997D7A">
        <w:rPr>
          <w:sz w:val="28"/>
          <w:szCs w:val="28"/>
          <w:lang w:val="kk-KZ"/>
        </w:rPr>
        <w:t>–бағаланатын  жер  учаскесін  қамтитын  бірыңғай  жылжымайтын мүлік объектісінен, олардың айырмашылығын тегістейтін</w:t>
      </w:r>
      <w:r>
        <w:rPr>
          <w:sz w:val="28"/>
          <w:szCs w:val="28"/>
          <w:lang w:val="kk-KZ"/>
        </w:rPr>
        <w:t xml:space="preserve"> </w:t>
      </w:r>
      <w:r w:rsidRPr="00997D7A">
        <w:rPr>
          <w:sz w:val="28"/>
          <w:szCs w:val="28"/>
          <w:lang w:val="kk-KZ"/>
        </w:rPr>
        <w:t>əрбір  ұқсас  объектінің  бағасын  салыстыруды,  əр  салыстыру</w:t>
      </w:r>
      <w:r>
        <w:rPr>
          <w:sz w:val="28"/>
          <w:szCs w:val="28"/>
          <w:lang w:val="kk-KZ"/>
        </w:rPr>
        <w:t xml:space="preserve"> </w:t>
      </w:r>
      <w:r w:rsidRPr="00997D7A">
        <w:rPr>
          <w:sz w:val="28"/>
          <w:szCs w:val="28"/>
          <w:lang w:val="kk-KZ"/>
        </w:rPr>
        <w:t>элементтері бойынша түзету;</w:t>
      </w:r>
    </w:p>
    <w:p w:rsidR="00997D7A" w:rsidRPr="00997D7A" w:rsidRDefault="00997D7A" w:rsidP="00997D7A">
      <w:pPr>
        <w:pStyle w:val="Default"/>
        <w:jc w:val="both"/>
        <w:rPr>
          <w:sz w:val="28"/>
          <w:szCs w:val="28"/>
          <w:lang w:val="kk-KZ"/>
        </w:rPr>
      </w:pPr>
      <w:r w:rsidRPr="00997D7A">
        <w:rPr>
          <w:sz w:val="28"/>
          <w:szCs w:val="28"/>
          <w:lang w:val="kk-KZ"/>
        </w:rPr>
        <w:t>–ұқсас объектілердің түзетілген бағаларын, негізді қорыту жолы</w:t>
      </w:r>
      <w:r>
        <w:rPr>
          <w:sz w:val="28"/>
          <w:szCs w:val="28"/>
          <w:lang w:val="kk-KZ"/>
        </w:rPr>
        <w:t>м</w:t>
      </w:r>
      <w:r w:rsidRPr="00997D7A">
        <w:rPr>
          <w:sz w:val="28"/>
          <w:szCs w:val="28"/>
          <w:lang w:val="kk-KZ"/>
        </w:rPr>
        <w:t>ен бағаланатын, жер учаск</w:t>
      </w:r>
      <w:r>
        <w:rPr>
          <w:sz w:val="28"/>
          <w:szCs w:val="28"/>
          <w:lang w:val="kk-KZ"/>
        </w:rPr>
        <w:t>есін қамтитын бірыңғай жылжымай</w:t>
      </w:r>
      <w:r w:rsidRPr="00997D7A">
        <w:rPr>
          <w:sz w:val="28"/>
          <w:szCs w:val="28"/>
          <w:lang w:val="kk-KZ"/>
        </w:rPr>
        <w:t>тын мүлік объектісінің нарықтық құнын есептеу;</w:t>
      </w:r>
    </w:p>
    <w:p w:rsidR="00997D7A" w:rsidRPr="00997D7A" w:rsidRDefault="00997D7A" w:rsidP="00997D7A">
      <w:pPr>
        <w:pStyle w:val="Default"/>
        <w:jc w:val="both"/>
        <w:rPr>
          <w:sz w:val="28"/>
          <w:szCs w:val="28"/>
          <w:lang w:val="kk-KZ"/>
        </w:rPr>
      </w:pPr>
      <w:r w:rsidRPr="00997D7A">
        <w:rPr>
          <w:sz w:val="28"/>
          <w:szCs w:val="28"/>
          <w:lang w:val="kk-KZ"/>
        </w:rPr>
        <w:t>–бағаланатын жер учаскесі жақсартуларын алмастыру құнын немесе қалпына келтіру құнын есептеу;</w:t>
      </w:r>
    </w:p>
    <w:p w:rsidR="00997D7A" w:rsidRPr="00997D7A" w:rsidRDefault="00997D7A" w:rsidP="00997D7A">
      <w:pPr>
        <w:pStyle w:val="Default"/>
        <w:jc w:val="both"/>
        <w:rPr>
          <w:sz w:val="28"/>
          <w:szCs w:val="28"/>
          <w:lang w:val="kk-KZ"/>
        </w:rPr>
      </w:pPr>
      <w:r w:rsidRPr="00997D7A">
        <w:rPr>
          <w:sz w:val="28"/>
          <w:szCs w:val="28"/>
          <w:lang w:val="kk-KZ"/>
        </w:rPr>
        <w:t>–бағаланатын  жер  учаскесін  қамтитын  бірыңғай  жылжымай-тын мүлік объектісінің нарықтық құнынан, жақсартылған жер</w:t>
      </w:r>
      <w:r>
        <w:rPr>
          <w:sz w:val="28"/>
          <w:szCs w:val="28"/>
          <w:lang w:val="kk-KZ"/>
        </w:rPr>
        <w:t xml:space="preserve"> </w:t>
      </w:r>
      <w:r w:rsidRPr="00997D7A">
        <w:rPr>
          <w:sz w:val="28"/>
          <w:szCs w:val="28"/>
          <w:lang w:val="kk-KZ"/>
        </w:rPr>
        <w:t>учаскесінің ауыстыру құнын немесе өндіріс құнын шегеру жо-лымен бағаланатын жер учаскесінің нарықтық құнын есептеу;</w:t>
      </w:r>
    </w:p>
    <w:p w:rsidR="00997D7A" w:rsidRPr="00997D7A" w:rsidRDefault="00997D7A" w:rsidP="00997D7A">
      <w:pPr>
        <w:pStyle w:val="Default"/>
        <w:jc w:val="both"/>
        <w:rPr>
          <w:sz w:val="28"/>
          <w:szCs w:val="28"/>
          <w:lang w:val="kk-KZ"/>
        </w:rPr>
      </w:pPr>
      <w:r w:rsidRPr="00997D7A">
        <w:rPr>
          <w:sz w:val="28"/>
          <w:szCs w:val="28"/>
          <w:lang w:val="kk-KZ"/>
        </w:rPr>
        <w:t>3)Қалдық құн əдісі жақсартылған жерлермен байланысты емес</w:t>
      </w:r>
      <w:r>
        <w:rPr>
          <w:sz w:val="28"/>
          <w:szCs w:val="28"/>
          <w:lang w:val="kk-KZ"/>
        </w:rPr>
        <w:t xml:space="preserve"> </w:t>
      </w:r>
      <w:r w:rsidRPr="00997D7A">
        <w:rPr>
          <w:sz w:val="28"/>
          <w:szCs w:val="28"/>
          <w:lang w:val="kk-KZ"/>
        </w:rPr>
        <w:t>күту жəне қосылған кірістілік принциптеріне негізделген.Қалдық құн</w:t>
      </w:r>
      <w:r>
        <w:rPr>
          <w:sz w:val="28"/>
          <w:szCs w:val="28"/>
          <w:lang w:val="kk-KZ"/>
        </w:rPr>
        <w:t xml:space="preserve"> </w:t>
      </w:r>
      <w:r w:rsidRPr="00997D7A">
        <w:rPr>
          <w:sz w:val="28"/>
          <w:szCs w:val="28"/>
          <w:lang w:val="kk-KZ"/>
        </w:rPr>
        <w:t>əдісі бос жер учаскелерін сату туралы деректер болмаған жағдайда</w:t>
      </w:r>
      <w:r>
        <w:rPr>
          <w:sz w:val="28"/>
          <w:szCs w:val="28"/>
          <w:lang w:val="kk-KZ"/>
        </w:rPr>
        <w:t xml:space="preserve"> </w:t>
      </w:r>
      <w:r w:rsidRPr="00997D7A">
        <w:rPr>
          <w:sz w:val="28"/>
          <w:szCs w:val="28"/>
          <w:lang w:val="kk-KZ"/>
        </w:rPr>
        <w:t>қолданылады.</w:t>
      </w:r>
    </w:p>
    <w:p w:rsidR="00997D7A" w:rsidRPr="00997D7A" w:rsidRDefault="00C93E3D" w:rsidP="00997D7A">
      <w:pPr>
        <w:pStyle w:val="Default"/>
        <w:jc w:val="both"/>
        <w:rPr>
          <w:sz w:val="28"/>
          <w:szCs w:val="28"/>
          <w:lang w:val="kk-KZ"/>
        </w:rPr>
      </w:pPr>
      <w:r>
        <w:rPr>
          <w:sz w:val="28"/>
          <w:szCs w:val="28"/>
          <w:lang w:val="kk-KZ"/>
        </w:rPr>
        <w:t xml:space="preserve">     </w:t>
      </w:r>
      <w:r w:rsidR="00997D7A" w:rsidRPr="00997D7A">
        <w:rPr>
          <w:sz w:val="28"/>
          <w:szCs w:val="28"/>
          <w:lang w:val="kk-KZ"/>
        </w:rPr>
        <w:t>Əдісті  қолдану  шарты– бағаланатын  жер  учаскесіне  табыс</w:t>
      </w:r>
      <w:r>
        <w:rPr>
          <w:sz w:val="28"/>
          <w:szCs w:val="28"/>
          <w:lang w:val="kk-KZ"/>
        </w:rPr>
        <w:t xml:space="preserve"> </w:t>
      </w:r>
      <w:r w:rsidR="00997D7A" w:rsidRPr="00997D7A">
        <w:rPr>
          <w:sz w:val="28"/>
          <w:szCs w:val="28"/>
          <w:lang w:val="kk-KZ"/>
        </w:rPr>
        <w:t>əкелетін жақсартуларды салу мүмкіндігі немесе табыс əкелетін жер</w:t>
      </w:r>
      <w:r>
        <w:rPr>
          <w:sz w:val="28"/>
          <w:szCs w:val="28"/>
          <w:lang w:val="kk-KZ"/>
        </w:rPr>
        <w:t xml:space="preserve"> </w:t>
      </w:r>
      <w:r w:rsidR="00997D7A" w:rsidRPr="00997D7A">
        <w:rPr>
          <w:sz w:val="28"/>
          <w:szCs w:val="28"/>
          <w:lang w:val="kk-KZ"/>
        </w:rPr>
        <w:t>учаскесін  коммерциялық  пайдалану  мүмкіндігі.Егер  табыс  жер</w:t>
      </w:r>
      <w:r>
        <w:rPr>
          <w:sz w:val="28"/>
          <w:szCs w:val="28"/>
          <w:lang w:val="kk-KZ"/>
        </w:rPr>
        <w:t xml:space="preserve"> </w:t>
      </w:r>
      <w:r w:rsidR="00997D7A" w:rsidRPr="00997D7A">
        <w:rPr>
          <w:sz w:val="28"/>
          <w:szCs w:val="28"/>
          <w:lang w:val="kk-KZ"/>
        </w:rPr>
        <w:t>учаскесін  коммерциялық  пайдалануға</w:t>
      </w:r>
      <w:r>
        <w:rPr>
          <w:sz w:val="28"/>
          <w:szCs w:val="28"/>
          <w:lang w:val="kk-KZ"/>
        </w:rPr>
        <w:t xml:space="preserve">  есептелсе,  онда  осы  табы</w:t>
      </w:r>
      <w:r w:rsidR="00997D7A" w:rsidRPr="00997D7A">
        <w:rPr>
          <w:sz w:val="28"/>
          <w:szCs w:val="28"/>
          <w:lang w:val="kk-KZ"/>
        </w:rPr>
        <w:t>стан жер учаскесіне қатысы жоқ табысты шегеру немесе капиталға</w:t>
      </w:r>
      <w:r>
        <w:rPr>
          <w:sz w:val="28"/>
          <w:szCs w:val="28"/>
          <w:lang w:val="kk-KZ"/>
        </w:rPr>
        <w:t xml:space="preserve"> </w:t>
      </w:r>
      <w:r w:rsidR="00997D7A" w:rsidRPr="00997D7A">
        <w:rPr>
          <w:sz w:val="28"/>
          <w:szCs w:val="28"/>
          <w:lang w:val="kk-KZ"/>
        </w:rPr>
        <w:t>айналдырылған  табыстан  жер  учаскесіне  қатысы  жоқ  активтердің</w:t>
      </w:r>
      <w:r>
        <w:rPr>
          <w:sz w:val="28"/>
          <w:szCs w:val="28"/>
          <w:lang w:val="kk-KZ"/>
        </w:rPr>
        <w:t xml:space="preserve"> </w:t>
      </w:r>
      <w:r w:rsidR="00997D7A" w:rsidRPr="00997D7A">
        <w:rPr>
          <w:sz w:val="28"/>
          <w:szCs w:val="28"/>
          <w:lang w:val="kk-KZ"/>
        </w:rPr>
        <w:t>нарықтық  құнын  шегеру  қажет.  Əдісті  қолдану  мүліктің  табыстық объектілерімен  шектеледі.Ол  ең  аз  олқылықтарды  талап  ететін</w:t>
      </w:r>
      <w:r>
        <w:rPr>
          <w:sz w:val="28"/>
          <w:szCs w:val="28"/>
          <w:lang w:val="kk-KZ"/>
        </w:rPr>
        <w:t xml:space="preserve"> </w:t>
      </w:r>
      <w:r w:rsidR="00997D7A" w:rsidRPr="00997D7A">
        <w:rPr>
          <w:sz w:val="28"/>
          <w:szCs w:val="28"/>
          <w:lang w:val="kk-KZ"/>
        </w:rPr>
        <w:t>мүліктің жаңа объектілері үшін өте жиі қолданылады.Жер учаскесінің құнын анықтау үшін, келесі деректерді білу қажет:</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ғимараттың құны;</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жер  учаскесіне  орналасқан  барлық  жылжымайтын  мүліктен</w:t>
      </w:r>
      <w:r w:rsidR="00C93E3D">
        <w:rPr>
          <w:sz w:val="28"/>
          <w:szCs w:val="28"/>
          <w:lang w:val="kk-KZ"/>
        </w:rPr>
        <w:t xml:space="preserve"> </w:t>
      </w:r>
      <w:r w:rsidR="00997D7A" w:rsidRPr="00997D7A">
        <w:rPr>
          <w:sz w:val="28"/>
          <w:szCs w:val="28"/>
          <w:lang w:val="kk-KZ"/>
        </w:rPr>
        <w:t>алынатын таза операциялық табыс;</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жерді  жəне  ғимаратты  ақша  капиталына  айналдыру  коэф-фициенттері.</w:t>
      </w:r>
    </w:p>
    <w:p w:rsidR="00997D7A" w:rsidRPr="00997D7A" w:rsidRDefault="00C93E3D" w:rsidP="00997D7A">
      <w:pPr>
        <w:pStyle w:val="Default"/>
        <w:jc w:val="both"/>
        <w:rPr>
          <w:sz w:val="28"/>
          <w:szCs w:val="28"/>
          <w:lang w:val="kk-KZ"/>
        </w:rPr>
      </w:pPr>
      <w:r>
        <w:rPr>
          <w:sz w:val="28"/>
          <w:szCs w:val="28"/>
          <w:lang w:val="kk-KZ"/>
        </w:rPr>
        <w:lastRenderedPageBreak/>
        <w:t xml:space="preserve">      </w:t>
      </w:r>
      <w:r w:rsidR="00997D7A" w:rsidRPr="00997D7A">
        <w:rPr>
          <w:sz w:val="28"/>
          <w:szCs w:val="28"/>
          <w:lang w:val="kk-KZ"/>
        </w:rPr>
        <w:t>Ғимараттың құны неғұрлым тиі</w:t>
      </w:r>
      <w:r>
        <w:rPr>
          <w:sz w:val="28"/>
          <w:szCs w:val="28"/>
          <w:lang w:val="kk-KZ"/>
        </w:rPr>
        <w:t>мді пайдаланылуы мүмкін жаңа не</w:t>
      </w:r>
      <w:r w:rsidR="00997D7A" w:rsidRPr="00997D7A">
        <w:rPr>
          <w:sz w:val="28"/>
          <w:szCs w:val="28"/>
          <w:lang w:val="kk-KZ"/>
        </w:rPr>
        <w:t>месе жобаланған объектінің үлесі ретінде анықталуы мүмкін.Əдіс мынадай іс-қимылдар реттілігін болжайды:</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нарықтық  рента  жəне  болжанып  отырған  операциялық</w:t>
      </w:r>
      <w:r w:rsidR="00C93E3D">
        <w:rPr>
          <w:sz w:val="28"/>
          <w:szCs w:val="28"/>
          <w:lang w:val="kk-KZ"/>
        </w:rPr>
        <w:t xml:space="preserve"> </w:t>
      </w:r>
      <w:r w:rsidR="00997D7A" w:rsidRPr="00997D7A">
        <w:rPr>
          <w:sz w:val="28"/>
          <w:szCs w:val="28"/>
          <w:lang w:val="kk-KZ"/>
        </w:rPr>
        <w:t>шығыстар негізінде бүкіл меншіктің таза операциялық табысын айқындайды;</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құрылысқа немесе ғимаратқа қатысты таза операциялық табыс</w:t>
      </w:r>
      <w:r w:rsidR="00C93E3D">
        <w:rPr>
          <w:sz w:val="28"/>
          <w:szCs w:val="28"/>
          <w:lang w:val="kk-KZ"/>
        </w:rPr>
        <w:t xml:space="preserve"> </w:t>
      </w:r>
      <w:r w:rsidR="00997D7A" w:rsidRPr="00997D7A">
        <w:rPr>
          <w:sz w:val="28"/>
          <w:szCs w:val="28"/>
          <w:lang w:val="kk-KZ"/>
        </w:rPr>
        <w:t>айқындалады;</w:t>
      </w:r>
    </w:p>
    <w:p w:rsidR="00997D7A" w:rsidRPr="00997D7A" w:rsidRDefault="006D167D" w:rsidP="00997D7A">
      <w:pPr>
        <w:pStyle w:val="Default"/>
        <w:jc w:val="both"/>
        <w:rPr>
          <w:sz w:val="28"/>
          <w:szCs w:val="28"/>
          <w:lang w:val="kk-KZ"/>
        </w:rPr>
      </w:pPr>
      <w:r>
        <w:rPr>
          <w:sz w:val="28"/>
          <w:szCs w:val="28"/>
          <w:lang w:val="kk-KZ"/>
        </w:rPr>
        <w:t>-</w:t>
      </w:r>
      <w:r w:rsidR="00997D7A" w:rsidRPr="00997D7A">
        <w:rPr>
          <w:sz w:val="28"/>
          <w:szCs w:val="28"/>
          <w:lang w:val="kk-KZ"/>
        </w:rPr>
        <w:t>жер  учаскесіне  қатысты  таза  операциялық  табыс  жер  үшін</w:t>
      </w:r>
      <w:r w:rsidR="00C93E3D">
        <w:rPr>
          <w:sz w:val="28"/>
          <w:szCs w:val="28"/>
          <w:lang w:val="kk-KZ"/>
        </w:rPr>
        <w:t xml:space="preserve"> </w:t>
      </w:r>
      <w:r w:rsidR="00997D7A" w:rsidRPr="00997D7A">
        <w:rPr>
          <w:sz w:val="28"/>
          <w:szCs w:val="28"/>
          <w:lang w:val="kk-KZ"/>
        </w:rPr>
        <w:t>капиталға  айналдыру  нормасы  арқылы  құн  көрсеткішінде</w:t>
      </w:r>
      <w:r w:rsidR="00C93E3D">
        <w:rPr>
          <w:sz w:val="28"/>
          <w:szCs w:val="28"/>
          <w:lang w:val="kk-KZ"/>
        </w:rPr>
        <w:t xml:space="preserve"> </w:t>
      </w:r>
      <w:r w:rsidR="00997D7A" w:rsidRPr="00997D7A">
        <w:rPr>
          <w:sz w:val="28"/>
          <w:szCs w:val="28"/>
          <w:lang w:val="kk-KZ"/>
        </w:rPr>
        <w:t>капиталға айналады.</w:t>
      </w:r>
    </w:p>
    <w:p w:rsidR="00997D7A" w:rsidRPr="00997D7A" w:rsidRDefault="00C93E3D" w:rsidP="00997D7A">
      <w:pPr>
        <w:pStyle w:val="Default"/>
        <w:jc w:val="both"/>
        <w:rPr>
          <w:sz w:val="28"/>
          <w:szCs w:val="28"/>
          <w:lang w:val="kk-KZ"/>
        </w:rPr>
      </w:pPr>
      <w:r>
        <w:rPr>
          <w:sz w:val="28"/>
          <w:szCs w:val="28"/>
          <w:lang w:val="kk-KZ"/>
        </w:rPr>
        <w:t xml:space="preserve">      </w:t>
      </w:r>
      <w:r w:rsidR="00997D7A" w:rsidRPr="00997D7A">
        <w:rPr>
          <w:sz w:val="28"/>
          <w:szCs w:val="28"/>
          <w:lang w:val="kk-KZ"/>
        </w:rPr>
        <w:t>Қалдық құн  əдісін жер үшін қол</w:t>
      </w:r>
      <w:r>
        <w:rPr>
          <w:sz w:val="28"/>
          <w:szCs w:val="28"/>
          <w:lang w:val="kk-KZ"/>
        </w:rPr>
        <w:t>дану келесі ретпен жүзеге асыры</w:t>
      </w:r>
      <w:r w:rsidR="00997D7A" w:rsidRPr="00997D7A">
        <w:rPr>
          <w:sz w:val="28"/>
          <w:szCs w:val="28"/>
          <w:lang w:val="kk-KZ"/>
        </w:rPr>
        <w:t>лады:</w:t>
      </w:r>
    </w:p>
    <w:p w:rsidR="00997D7A" w:rsidRPr="00997D7A" w:rsidRDefault="00997D7A" w:rsidP="00997D7A">
      <w:pPr>
        <w:pStyle w:val="Default"/>
        <w:jc w:val="both"/>
        <w:rPr>
          <w:sz w:val="28"/>
          <w:szCs w:val="28"/>
          <w:lang w:val="kk-KZ"/>
        </w:rPr>
      </w:pPr>
      <w:r w:rsidRPr="00997D7A">
        <w:rPr>
          <w:sz w:val="28"/>
          <w:szCs w:val="28"/>
          <w:lang w:val="kk-KZ"/>
        </w:rPr>
        <w:t>– неғұрлым  тиімді  пайдалануды  көрсететін  жақсартулар</w:t>
      </w:r>
      <w:r w:rsidR="00C93E3D">
        <w:rPr>
          <w:sz w:val="28"/>
          <w:szCs w:val="28"/>
          <w:lang w:val="kk-KZ"/>
        </w:rPr>
        <w:t xml:space="preserve"> </w:t>
      </w:r>
      <w:r w:rsidRPr="00997D7A">
        <w:rPr>
          <w:sz w:val="28"/>
          <w:szCs w:val="28"/>
          <w:lang w:val="kk-KZ"/>
        </w:rPr>
        <w:t>анықталынады;</w:t>
      </w:r>
    </w:p>
    <w:p w:rsidR="00997D7A" w:rsidRPr="00997D7A" w:rsidRDefault="00997D7A" w:rsidP="00997D7A">
      <w:pPr>
        <w:pStyle w:val="Default"/>
        <w:jc w:val="both"/>
        <w:rPr>
          <w:sz w:val="28"/>
          <w:szCs w:val="28"/>
          <w:lang w:val="kk-KZ"/>
        </w:rPr>
      </w:pPr>
      <w:r w:rsidRPr="00997D7A">
        <w:rPr>
          <w:sz w:val="28"/>
          <w:szCs w:val="28"/>
          <w:lang w:val="kk-KZ"/>
        </w:rPr>
        <w:t>– нарықтағы  жалға  беру  төлемдері  деректері  негізінде  жəне</w:t>
      </w:r>
      <w:r w:rsidR="00C93E3D">
        <w:rPr>
          <w:sz w:val="28"/>
          <w:szCs w:val="28"/>
          <w:lang w:val="kk-KZ"/>
        </w:rPr>
        <w:t xml:space="preserve"> </w:t>
      </w:r>
      <w:r w:rsidRPr="00997D7A">
        <w:rPr>
          <w:sz w:val="28"/>
          <w:szCs w:val="28"/>
          <w:lang w:val="kk-KZ"/>
        </w:rPr>
        <w:t>операциялық шығындар топшыламасы негізінде барлық жыл-жымайтын мүліктің таза операциялық табысы анықталады;</w:t>
      </w:r>
    </w:p>
    <w:p w:rsidR="00997D7A" w:rsidRPr="00997D7A" w:rsidRDefault="00997D7A" w:rsidP="00997D7A">
      <w:pPr>
        <w:pStyle w:val="Default"/>
        <w:jc w:val="both"/>
        <w:rPr>
          <w:sz w:val="28"/>
          <w:szCs w:val="28"/>
          <w:lang w:val="kk-KZ"/>
        </w:rPr>
      </w:pPr>
      <w:r w:rsidRPr="00997D7A">
        <w:rPr>
          <w:sz w:val="28"/>
          <w:szCs w:val="28"/>
          <w:lang w:val="kk-KZ"/>
        </w:rPr>
        <w:t>–құрылысқа,  ғимаратқа  қатысты  таза  операциялық  табыстың</w:t>
      </w:r>
      <w:r w:rsidR="00C93E3D">
        <w:rPr>
          <w:sz w:val="28"/>
          <w:szCs w:val="28"/>
          <w:lang w:val="kk-KZ"/>
        </w:rPr>
        <w:t xml:space="preserve"> </w:t>
      </w:r>
      <w:r w:rsidRPr="00997D7A">
        <w:rPr>
          <w:sz w:val="28"/>
          <w:szCs w:val="28"/>
          <w:lang w:val="kk-KZ"/>
        </w:rPr>
        <w:t>бөлігі айқындалады.</w:t>
      </w:r>
    </w:p>
    <w:p w:rsidR="00997D7A" w:rsidRPr="00997D7A" w:rsidRDefault="00C93E3D" w:rsidP="00997D7A">
      <w:pPr>
        <w:pStyle w:val="Default"/>
        <w:jc w:val="both"/>
        <w:rPr>
          <w:sz w:val="28"/>
          <w:szCs w:val="28"/>
          <w:lang w:val="kk-KZ"/>
        </w:rPr>
      </w:pPr>
      <w:r>
        <w:rPr>
          <w:sz w:val="28"/>
          <w:szCs w:val="28"/>
          <w:lang w:val="kk-KZ"/>
        </w:rPr>
        <w:t xml:space="preserve">     </w:t>
      </w:r>
      <w:r w:rsidR="00997D7A" w:rsidRPr="00997D7A">
        <w:rPr>
          <w:sz w:val="28"/>
          <w:szCs w:val="28"/>
          <w:lang w:val="kk-KZ"/>
        </w:rPr>
        <w:t>Жер учаскесінің құны, жерге қатысты табыс бөлігін ақша капита-лына айналдыру арқылы есептелінеді.Мысал(деректер  шартты  ақша  өлшемімен  берілген).Жер</w:t>
      </w:r>
      <w:r>
        <w:rPr>
          <w:sz w:val="28"/>
          <w:szCs w:val="28"/>
          <w:lang w:val="kk-KZ"/>
        </w:rPr>
        <w:t xml:space="preserve"> </w:t>
      </w:r>
      <w:r w:rsidR="00997D7A" w:rsidRPr="00997D7A">
        <w:rPr>
          <w:sz w:val="28"/>
          <w:szCs w:val="28"/>
          <w:lang w:val="kk-KZ"/>
        </w:rPr>
        <w:t>учаскесінің құнын анықтау қажет.Бұл жер учаскесін неғұрлым жақсы</w:t>
      </w:r>
      <w:r>
        <w:rPr>
          <w:sz w:val="28"/>
          <w:szCs w:val="28"/>
          <w:lang w:val="kk-KZ"/>
        </w:rPr>
        <w:t xml:space="preserve"> </w:t>
      </w:r>
      <w:r w:rsidR="00997D7A" w:rsidRPr="00997D7A">
        <w:rPr>
          <w:sz w:val="28"/>
          <w:szCs w:val="28"/>
          <w:lang w:val="kk-KZ"/>
        </w:rPr>
        <w:t>жəне тиімді пайдалану үшін оған сауда орталығын салу керек.Сауда</w:t>
      </w:r>
      <w:r>
        <w:rPr>
          <w:sz w:val="28"/>
          <w:szCs w:val="28"/>
          <w:lang w:val="kk-KZ"/>
        </w:rPr>
        <w:t xml:space="preserve"> </w:t>
      </w:r>
      <w:r w:rsidR="00997D7A" w:rsidRPr="00997D7A">
        <w:rPr>
          <w:sz w:val="28"/>
          <w:szCs w:val="28"/>
          <w:lang w:val="kk-KZ"/>
        </w:rPr>
        <w:t>орталығын салу құны</w:t>
      </w:r>
      <w:r>
        <w:rPr>
          <w:sz w:val="28"/>
          <w:szCs w:val="28"/>
          <w:lang w:val="kk-KZ"/>
        </w:rPr>
        <w:t xml:space="preserve"> </w:t>
      </w:r>
      <w:r w:rsidR="00997D7A" w:rsidRPr="00997D7A">
        <w:rPr>
          <w:sz w:val="28"/>
          <w:szCs w:val="28"/>
          <w:lang w:val="kk-KZ"/>
        </w:rPr>
        <w:t>800 000, болжам бойынша таза операциялық</w:t>
      </w:r>
      <w:r>
        <w:rPr>
          <w:sz w:val="28"/>
          <w:szCs w:val="28"/>
          <w:lang w:val="kk-KZ"/>
        </w:rPr>
        <w:t xml:space="preserve"> </w:t>
      </w:r>
      <w:r w:rsidR="00997D7A" w:rsidRPr="00997D7A">
        <w:rPr>
          <w:sz w:val="28"/>
          <w:szCs w:val="28"/>
          <w:lang w:val="kk-KZ"/>
        </w:rPr>
        <w:t>табыс</w:t>
      </w:r>
      <w:r>
        <w:rPr>
          <w:sz w:val="28"/>
          <w:szCs w:val="28"/>
          <w:lang w:val="kk-KZ"/>
        </w:rPr>
        <w:t xml:space="preserve"> </w:t>
      </w:r>
      <w:r w:rsidR="00997D7A" w:rsidRPr="00997D7A">
        <w:rPr>
          <w:sz w:val="28"/>
          <w:szCs w:val="28"/>
          <w:lang w:val="kk-KZ"/>
        </w:rPr>
        <w:t>200 000, жердің  жəне  ғимараттың  ақша  капиталына  айналу</w:t>
      </w:r>
      <w:r>
        <w:rPr>
          <w:sz w:val="28"/>
          <w:szCs w:val="28"/>
          <w:lang w:val="kk-KZ"/>
        </w:rPr>
        <w:t xml:space="preserve"> </w:t>
      </w:r>
      <w:r w:rsidR="00997D7A" w:rsidRPr="00997D7A">
        <w:rPr>
          <w:sz w:val="28"/>
          <w:szCs w:val="28"/>
          <w:lang w:val="kk-KZ"/>
        </w:rPr>
        <w:t>коэффициенттері  сəйкесінше</w:t>
      </w:r>
      <w:r>
        <w:rPr>
          <w:sz w:val="28"/>
          <w:szCs w:val="28"/>
          <w:lang w:val="kk-KZ"/>
        </w:rPr>
        <w:t xml:space="preserve"> </w:t>
      </w:r>
      <w:r w:rsidR="00997D7A" w:rsidRPr="00997D7A">
        <w:rPr>
          <w:sz w:val="28"/>
          <w:szCs w:val="28"/>
          <w:lang w:val="kk-KZ"/>
        </w:rPr>
        <w:t>9 жəне12%.Ғимаратқа  қатысты  таза</w:t>
      </w:r>
      <w:r>
        <w:rPr>
          <w:sz w:val="28"/>
          <w:szCs w:val="28"/>
          <w:lang w:val="kk-KZ"/>
        </w:rPr>
        <w:t xml:space="preserve"> </w:t>
      </w:r>
      <w:r w:rsidR="00997D7A" w:rsidRPr="00997D7A">
        <w:rPr>
          <w:sz w:val="28"/>
          <w:szCs w:val="28"/>
          <w:lang w:val="kk-KZ"/>
        </w:rPr>
        <w:t>операциялық табыс бөлігі құрылыс құны шамасына жəне ғимаратты</w:t>
      </w:r>
      <w:r w:rsidR="006D7419">
        <w:rPr>
          <w:sz w:val="28"/>
          <w:szCs w:val="28"/>
          <w:lang w:val="kk-KZ"/>
        </w:rPr>
        <w:t xml:space="preserve"> </w:t>
      </w:r>
      <w:r w:rsidR="00997D7A" w:rsidRPr="00997D7A">
        <w:rPr>
          <w:sz w:val="28"/>
          <w:szCs w:val="28"/>
          <w:lang w:val="kk-KZ"/>
        </w:rPr>
        <w:t>ақша капиталына айналдыру коэффициентіне қатысты анықталады:</w:t>
      </w:r>
    </w:p>
    <w:p w:rsidR="00997D7A" w:rsidRPr="00997D7A" w:rsidRDefault="00997D7A" w:rsidP="006D167D">
      <w:pPr>
        <w:pStyle w:val="Default"/>
        <w:jc w:val="center"/>
        <w:rPr>
          <w:sz w:val="28"/>
          <w:szCs w:val="28"/>
          <w:lang w:val="kk-KZ"/>
        </w:rPr>
      </w:pPr>
      <w:r w:rsidRPr="00997D7A">
        <w:rPr>
          <w:sz w:val="28"/>
          <w:szCs w:val="28"/>
          <w:lang w:val="kk-KZ"/>
        </w:rPr>
        <w:t>800 000 × 0,12 = 96</w:t>
      </w:r>
      <w:r w:rsidR="006D167D">
        <w:rPr>
          <w:sz w:val="28"/>
          <w:szCs w:val="28"/>
          <w:lang w:val="kk-KZ"/>
        </w:rPr>
        <w:t xml:space="preserve"> 000</w:t>
      </w:r>
    </w:p>
    <w:p w:rsidR="00997D7A" w:rsidRPr="00997D7A" w:rsidRDefault="006D167D" w:rsidP="00997D7A">
      <w:pPr>
        <w:pStyle w:val="Default"/>
        <w:jc w:val="both"/>
        <w:rPr>
          <w:sz w:val="28"/>
          <w:szCs w:val="28"/>
          <w:lang w:val="kk-KZ"/>
        </w:rPr>
      </w:pPr>
      <w:r>
        <w:rPr>
          <w:sz w:val="28"/>
          <w:szCs w:val="28"/>
          <w:lang w:val="kk-KZ"/>
        </w:rPr>
        <w:t xml:space="preserve">     </w:t>
      </w:r>
      <w:r w:rsidR="00997D7A" w:rsidRPr="00997D7A">
        <w:rPr>
          <w:sz w:val="28"/>
          <w:szCs w:val="28"/>
          <w:lang w:val="kk-KZ"/>
        </w:rPr>
        <w:t>Жерге есептелінетін таза операциялық табыс:</w:t>
      </w:r>
    </w:p>
    <w:p w:rsidR="00997D7A" w:rsidRPr="00997D7A" w:rsidRDefault="006D167D" w:rsidP="006D167D">
      <w:pPr>
        <w:pStyle w:val="Default"/>
        <w:jc w:val="center"/>
        <w:rPr>
          <w:sz w:val="28"/>
          <w:szCs w:val="28"/>
          <w:lang w:val="kk-KZ"/>
        </w:rPr>
      </w:pPr>
      <w:r>
        <w:rPr>
          <w:sz w:val="28"/>
          <w:szCs w:val="28"/>
          <w:lang w:val="kk-KZ"/>
        </w:rPr>
        <w:t>200 000 – 96 000 = 104 000</w:t>
      </w:r>
    </w:p>
    <w:p w:rsidR="00997D7A" w:rsidRPr="00997D7A" w:rsidRDefault="006D167D" w:rsidP="00997D7A">
      <w:pPr>
        <w:pStyle w:val="Default"/>
        <w:jc w:val="both"/>
        <w:rPr>
          <w:sz w:val="28"/>
          <w:szCs w:val="28"/>
          <w:lang w:val="kk-KZ"/>
        </w:rPr>
      </w:pPr>
      <w:r>
        <w:rPr>
          <w:sz w:val="28"/>
          <w:szCs w:val="28"/>
          <w:lang w:val="kk-KZ"/>
        </w:rPr>
        <w:t xml:space="preserve">      </w:t>
      </w:r>
      <w:r w:rsidR="00997D7A" w:rsidRPr="00997D7A">
        <w:rPr>
          <w:sz w:val="28"/>
          <w:szCs w:val="28"/>
          <w:lang w:val="kk-KZ"/>
        </w:rPr>
        <w:t>Жердің құны:</w:t>
      </w:r>
    </w:p>
    <w:p w:rsidR="00997D7A" w:rsidRPr="00997D7A" w:rsidRDefault="006D167D" w:rsidP="006D167D">
      <w:pPr>
        <w:pStyle w:val="Default"/>
        <w:jc w:val="center"/>
        <w:rPr>
          <w:sz w:val="28"/>
          <w:szCs w:val="28"/>
          <w:lang w:val="kk-KZ"/>
        </w:rPr>
      </w:pPr>
      <w:r>
        <w:rPr>
          <w:sz w:val="28"/>
          <w:szCs w:val="28"/>
          <w:lang w:val="kk-KZ"/>
        </w:rPr>
        <w:t>104 000: 0,09 = 1 155 556</w:t>
      </w:r>
    </w:p>
    <w:p w:rsidR="00997D7A" w:rsidRPr="00997D7A" w:rsidRDefault="00997D7A" w:rsidP="00997D7A">
      <w:pPr>
        <w:pStyle w:val="Default"/>
        <w:jc w:val="both"/>
        <w:rPr>
          <w:sz w:val="28"/>
          <w:szCs w:val="28"/>
          <w:lang w:val="kk-KZ"/>
        </w:rPr>
      </w:pPr>
      <w:r w:rsidRPr="00997D7A">
        <w:rPr>
          <w:sz w:val="28"/>
          <w:szCs w:val="28"/>
          <w:lang w:val="kk-KZ"/>
        </w:rPr>
        <w:t>4)бос учаске үшін жалдау төлемін капиталға айналдыру əдісі бойынша, егер жер учаскесі бос екендігіне қарамастан рента əкеле алса,осы рентаны, жеткілікті нарықтық деректер болған кезде, нарықтық</w:t>
      </w:r>
      <w:r w:rsidR="006D7419">
        <w:rPr>
          <w:sz w:val="28"/>
          <w:szCs w:val="28"/>
          <w:lang w:val="kk-KZ"/>
        </w:rPr>
        <w:t xml:space="preserve"> </w:t>
      </w:r>
      <w:r w:rsidRPr="00997D7A">
        <w:rPr>
          <w:sz w:val="28"/>
          <w:szCs w:val="28"/>
          <w:lang w:val="kk-KZ"/>
        </w:rPr>
        <w:t>құн көрсеткішінде капиталға айналдыруға болады.</w:t>
      </w:r>
    </w:p>
    <w:p w:rsidR="00997D7A" w:rsidRPr="00997D7A" w:rsidRDefault="006D7419" w:rsidP="00997D7A">
      <w:pPr>
        <w:pStyle w:val="Default"/>
        <w:jc w:val="both"/>
        <w:rPr>
          <w:sz w:val="28"/>
          <w:szCs w:val="28"/>
          <w:lang w:val="kk-KZ"/>
        </w:rPr>
      </w:pPr>
      <w:r>
        <w:rPr>
          <w:sz w:val="28"/>
          <w:szCs w:val="28"/>
          <w:lang w:val="kk-KZ"/>
        </w:rPr>
        <w:t xml:space="preserve">     </w:t>
      </w:r>
      <w:r w:rsidR="00997D7A" w:rsidRPr="00997D7A">
        <w:rPr>
          <w:sz w:val="28"/>
          <w:szCs w:val="28"/>
          <w:lang w:val="kk-KZ"/>
        </w:rPr>
        <w:t>Жер  учаскесінің  бағасын  анықтау  үшін,  бұл  əдіс  мынадай  іс-қимылдар реттілігін болжайды:</w:t>
      </w:r>
    </w:p>
    <w:p w:rsidR="00997D7A" w:rsidRPr="00997D7A" w:rsidRDefault="00997D7A" w:rsidP="00997D7A">
      <w:pPr>
        <w:pStyle w:val="Default"/>
        <w:jc w:val="both"/>
        <w:rPr>
          <w:sz w:val="28"/>
          <w:szCs w:val="28"/>
          <w:lang w:val="kk-KZ"/>
        </w:rPr>
      </w:pPr>
      <w:r w:rsidRPr="00997D7A">
        <w:rPr>
          <w:sz w:val="28"/>
          <w:szCs w:val="28"/>
          <w:lang w:val="kk-KZ"/>
        </w:rPr>
        <w:t>–жер учаскесінен алынатын жер рентасын есептеу;</w:t>
      </w:r>
    </w:p>
    <w:p w:rsidR="00997D7A" w:rsidRPr="00997D7A" w:rsidRDefault="00997D7A" w:rsidP="00997D7A">
      <w:pPr>
        <w:pStyle w:val="Default"/>
        <w:jc w:val="both"/>
        <w:rPr>
          <w:sz w:val="28"/>
          <w:szCs w:val="28"/>
          <w:lang w:val="kk-KZ"/>
        </w:rPr>
      </w:pPr>
      <w:r w:rsidRPr="00997D7A">
        <w:rPr>
          <w:sz w:val="28"/>
          <w:szCs w:val="28"/>
          <w:lang w:val="kk-KZ"/>
        </w:rPr>
        <w:t>–жер рентасын капиталға айналдырудың тиісті коэффициент шамасын айқындау;</w:t>
      </w:r>
    </w:p>
    <w:p w:rsidR="00997D7A" w:rsidRPr="00997D7A" w:rsidRDefault="00997D7A" w:rsidP="00997D7A">
      <w:pPr>
        <w:pStyle w:val="Default"/>
        <w:jc w:val="both"/>
        <w:rPr>
          <w:sz w:val="28"/>
          <w:szCs w:val="28"/>
          <w:lang w:val="kk-KZ"/>
        </w:rPr>
      </w:pPr>
      <w:r w:rsidRPr="00997D7A">
        <w:rPr>
          <w:sz w:val="28"/>
          <w:szCs w:val="28"/>
          <w:lang w:val="kk-KZ"/>
        </w:rPr>
        <w:t>–жер рентасын капиталға айналдыру жолымен жер учаскесінің</w:t>
      </w:r>
      <w:r w:rsidR="006D7419">
        <w:rPr>
          <w:sz w:val="28"/>
          <w:szCs w:val="28"/>
          <w:lang w:val="kk-KZ"/>
        </w:rPr>
        <w:t xml:space="preserve"> </w:t>
      </w:r>
      <w:r w:rsidRPr="00997D7A">
        <w:rPr>
          <w:sz w:val="28"/>
          <w:szCs w:val="28"/>
          <w:lang w:val="kk-KZ"/>
        </w:rPr>
        <w:t>нарықтық құнын есептеу қажет.</w:t>
      </w:r>
    </w:p>
    <w:p w:rsidR="00997D7A" w:rsidRPr="00997D7A" w:rsidRDefault="006D7419" w:rsidP="00997D7A">
      <w:pPr>
        <w:pStyle w:val="Default"/>
        <w:jc w:val="both"/>
        <w:rPr>
          <w:sz w:val="28"/>
          <w:szCs w:val="28"/>
          <w:lang w:val="kk-KZ"/>
        </w:rPr>
      </w:pPr>
      <w:r>
        <w:rPr>
          <w:sz w:val="28"/>
          <w:szCs w:val="28"/>
          <w:lang w:val="kk-KZ"/>
        </w:rPr>
        <w:t xml:space="preserve">     </w:t>
      </w:r>
      <w:r w:rsidR="00997D7A" w:rsidRPr="00997D7A">
        <w:rPr>
          <w:sz w:val="28"/>
          <w:szCs w:val="28"/>
          <w:lang w:val="kk-KZ"/>
        </w:rPr>
        <w:t>Бұл əдіс, жылжымайтын мүлік объектісі келтіретін кірісті бағалауды жəне бағалау кезінде мүліктің ақша капиталына айналуын көздейді.Əдістің негізі ретінде келесі арақатынас алынады:</w:t>
      </w:r>
    </w:p>
    <w:p w:rsidR="00997D7A" w:rsidRPr="00997D7A" w:rsidRDefault="006D7419" w:rsidP="00997D7A">
      <w:pPr>
        <w:pStyle w:val="Default"/>
        <w:jc w:val="both"/>
        <w:rPr>
          <w:sz w:val="28"/>
          <w:szCs w:val="28"/>
          <w:lang w:val="kk-KZ"/>
        </w:rPr>
      </w:pPr>
      <w:r>
        <w:rPr>
          <w:sz w:val="28"/>
          <w:szCs w:val="28"/>
          <w:lang w:val="kk-KZ"/>
        </w:rPr>
        <w:lastRenderedPageBreak/>
        <w:t xml:space="preserve">                       </w:t>
      </w:r>
      <w:r w:rsidR="006D167D">
        <w:rPr>
          <w:sz w:val="28"/>
          <w:szCs w:val="28"/>
          <w:lang w:val="kk-KZ"/>
        </w:rPr>
        <w:t xml:space="preserve">                               </w:t>
      </w:r>
      <w:r>
        <w:rPr>
          <w:sz w:val="28"/>
          <w:szCs w:val="28"/>
          <w:lang w:val="kk-KZ"/>
        </w:rPr>
        <w:t xml:space="preserve">    </w:t>
      </w:r>
      <w:r w:rsidR="006D167D">
        <w:rPr>
          <w:sz w:val="28"/>
          <w:szCs w:val="28"/>
          <w:lang w:val="kk-KZ"/>
        </w:rPr>
        <w:t>V = J / R                                                   (19.1)</w:t>
      </w:r>
    </w:p>
    <w:p w:rsidR="00997D7A" w:rsidRPr="00997D7A" w:rsidRDefault="00997D7A" w:rsidP="00997D7A">
      <w:pPr>
        <w:pStyle w:val="Default"/>
        <w:jc w:val="both"/>
        <w:rPr>
          <w:sz w:val="28"/>
          <w:szCs w:val="28"/>
          <w:lang w:val="kk-KZ"/>
        </w:rPr>
      </w:pPr>
      <w:r w:rsidRPr="00997D7A">
        <w:rPr>
          <w:sz w:val="28"/>
          <w:szCs w:val="28"/>
          <w:lang w:val="kk-KZ"/>
        </w:rPr>
        <w:t>Мұндағы, V– жылжымайтын мүлік объектісінің бағасы,</w:t>
      </w:r>
    </w:p>
    <w:p w:rsidR="00997D7A" w:rsidRPr="00997D7A" w:rsidRDefault="00997D7A" w:rsidP="00997D7A">
      <w:pPr>
        <w:pStyle w:val="Default"/>
        <w:jc w:val="both"/>
        <w:rPr>
          <w:sz w:val="28"/>
          <w:szCs w:val="28"/>
          <w:lang w:val="kk-KZ"/>
        </w:rPr>
      </w:pPr>
      <w:r w:rsidRPr="00997D7A">
        <w:rPr>
          <w:sz w:val="28"/>
          <w:szCs w:val="28"/>
          <w:lang w:val="kk-KZ"/>
        </w:rPr>
        <w:t>J– объектіні пайдаланудан кіретін табыс,</w:t>
      </w:r>
    </w:p>
    <w:p w:rsidR="00997D7A" w:rsidRPr="00997D7A" w:rsidRDefault="00997D7A" w:rsidP="00997D7A">
      <w:pPr>
        <w:pStyle w:val="Default"/>
        <w:jc w:val="both"/>
        <w:rPr>
          <w:sz w:val="28"/>
          <w:szCs w:val="28"/>
          <w:lang w:val="kk-KZ"/>
        </w:rPr>
      </w:pPr>
      <w:r w:rsidRPr="00997D7A">
        <w:rPr>
          <w:sz w:val="28"/>
          <w:szCs w:val="28"/>
          <w:lang w:val="kk-KZ"/>
        </w:rPr>
        <w:t>R– ақша капиталына айналу мөлшерлемесі.</w:t>
      </w:r>
    </w:p>
    <w:p w:rsidR="00997D7A" w:rsidRDefault="00F55CFF" w:rsidP="00997D7A">
      <w:pPr>
        <w:pStyle w:val="Default"/>
        <w:jc w:val="both"/>
        <w:rPr>
          <w:sz w:val="28"/>
          <w:szCs w:val="28"/>
          <w:lang w:val="kk-KZ"/>
        </w:rPr>
      </w:pPr>
      <w:r>
        <w:rPr>
          <w:sz w:val="28"/>
          <w:szCs w:val="28"/>
          <w:lang w:val="kk-KZ"/>
        </w:rPr>
        <w:t xml:space="preserve">      </w:t>
      </w:r>
      <w:r w:rsidR="00997D7A" w:rsidRPr="00997D7A">
        <w:rPr>
          <w:sz w:val="28"/>
          <w:szCs w:val="28"/>
          <w:lang w:val="kk-KZ"/>
        </w:rPr>
        <w:t>Ақша  капиталына  айналу  мөлшерлемесі,  инвесторлардың  өз</w:t>
      </w:r>
      <w:r>
        <w:rPr>
          <w:sz w:val="28"/>
          <w:szCs w:val="28"/>
          <w:lang w:val="kk-KZ"/>
        </w:rPr>
        <w:t xml:space="preserve"> </w:t>
      </w:r>
      <w:r w:rsidR="00997D7A" w:rsidRPr="00997D7A">
        <w:rPr>
          <w:sz w:val="28"/>
          <w:szCs w:val="28"/>
          <w:lang w:val="kk-KZ"/>
        </w:rPr>
        <w:t>капиталын  дəл  сондай  тəуекелдік  деңгейімен  салудан  алатын</w:t>
      </w:r>
      <w:r>
        <w:rPr>
          <w:sz w:val="28"/>
          <w:szCs w:val="28"/>
          <w:lang w:val="kk-KZ"/>
        </w:rPr>
        <w:t xml:space="preserve"> </w:t>
      </w:r>
      <w:r w:rsidR="00997D7A" w:rsidRPr="00997D7A">
        <w:rPr>
          <w:sz w:val="28"/>
          <w:szCs w:val="28"/>
          <w:lang w:val="kk-KZ"/>
        </w:rPr>
        <w:t>мөлшерлемесіне ұқсас етіп алынады.Ауыл  шаруашылығы  алқаптары  ретінде  пайдаланылатын  жер</w:t>
      </w:r>
      <w:r>
        <w:rPr>
          <w:sz w:val="28"/>
          <w:szCs w:val="28"/>
          <w:lang w:val="kk-KZ"/>
        </w:rPr>
        <w:t xml:space="preserve"> </w:t>
      </w:r>
      <w:r w:rsidR="00997D7A" w:rsidRPr="00997D7A">
        <w:rPr>
          <w:sz w:val="28"/>
          <w:szCs w:val="28"/>
          <w:lang w:val="kk-KZ"/>
        </w:rPr>
        <w:t>учаскелерін бағалау үшін қажет ренталық табысты айқындау үшін</w:t>
      </w:r>
      <w:r>
        <w:rPr>
          <w:sz w:val="28"/>
          <w:szCs w:val="28"/>
          <w:lang w:val="kk-KZ"/>
        </w:rPr>
        <w:t xml:space="preserve"> </w:t>
      </w:r>
      <w:r w:rsidR="00997D7A" w:rsidRPr="00997D7A">
        <w:rPr>
          <w:sz w:val="28"/>
          <w:szCs w:val="28"/>
          <w:lang w:val="kk-KZ"/>
        </w:rPr>
        <w:t>жалпы  табыс,  ауыл  шаруашылығы  дақылдарының  үлгілік  өнімі</w:t>
      </w:r>
      <w:r>
        <w:rPr>
          <w:sz w:val="28"/>
          <w:szCs w:val="28"/>
          <w:lang w:val="kk-KZ"/>
        </w:rPr>
        <w:t xml:space="preserve"> </w:t>
      </w:r>
      <w:r w:rsidR="00997D7A" w:rsidRPr="00997D7A">
        <w:rPr>
          <w:sz w:val="28"/>
          <w:szCs w:val="28"/>
          <w:lang w:val="kk-KZ"/>
        </w:rPr>
        <w:t>серпінін  оны  нарықта  сату  бағасын  талдау  негізінде  есептеледі.Мұнда  жер  учаскесінің  шекараларында  топырақтың  құнарлылығы,тиісті агроөндірістік топырақ топтары бойынша дақылдың өнімділігі</w:t>
      </w:r>
      <w:r>
        <w:rPr>
          <w:sz w:val="28"/>
          <w:szCs w:val="28"/>
          <w:lang w:val="kk-KZ"/>
        </w:rPr>
        <w:t xml:space="preserve"> </w:t>
      </w:r>
      <w:r w:rsidR="00997D7A" w:rsidRPr="00997D7A">
        <w:rPr>
          <w:sz w:val="28"/>
          <w:szCs w:val="28"/>
          <w:lang w:val="kk-KZ"/>
        </w:rPr>
        <w:t>ескеріледі.Ренталық  табысты  есептеу  уақытында  ескерілетін</w:t>
      </w:r>
      <w:r>
        <w:rPr>
          <w:sz w:val="28"/>
          <w:szCs w:val="28"/>
          <w:lang w:val="kk-KZ"/>
        </w:rPr>
        <w:t xml:space="preserve"> </w:t>
      </w:r>
      <w:r w:rsidR="00997D7A" w:rsidRPr="00997D7A">
        <w:rPr>
          <w:sz w:val="28"/>
          <w:szCs w:val="28"/>
          <w:lang w:val="kk-KZ"/>
        </w:rPr>
        <w:t>шығындар өңірлік нарыққа тəн болып табылатын өндірістік шығындар</w:t>
      </w:r>
      <w:r>
        <w:rPr>
          <w:sz w:val="28"/>
          <w:szCs w:val="28"/>
          <w:lang w:val="kk-KZ"/>
        </w:rPr>
        <w:t xml:space="preserve"> </w:t>
      </w:r>
      <w:r w:rsidR="00997D7A" w:rsidRPr="00997D7A">
        <w:rPr>
          <w:sz w:val="28"/>
          <w:szCs w:val="28"/>
          <w:lang w:val="kk-KZ"/>
        </w:rPr>
        <w:t>мен өндірушінің кірісін қамтиды.Орман өсімдігі бар жəне орман өсіруге арналған жер учаскелерін</w:t>
      </w:r>
      <w:r>
        <w:rPr>
          <w:sz w:val="28"/>
          <w:szCs w:val="28"/>
          <w:lang w:val="kk-KZ"/>
        </w:rPr>
        <w:t xml:space="preserve"> </w:t>
      </w:r>
      <w:r w:rsidR="00997D7A" w:rsidRPr="00997D7A">
        <w:rPr>
          <w:sz w:val="28"/>
          <w:szCs w:val="28"/>
          <w:lang w:val="kk-KZ"/>
        </w:rPr>
        <w:t>бағалау үшін ренталық табыс, орм</w:t>
      </w:r>
      <w:r>
        <w:rPr>
          <w:sz w:val="28"/>
          <w:szCs w:val="28"/>
          <w:lang w:val="kk-KZ"/>
        </w:rPr>
        <w:t>ан ресурстарын пайдаланудан бол</w:t>
      </w:r>
      <w:r w:rsidR="00997D7A" w:rsidRPr="00997D7A">
        <w:rPr>
          <w:sz w:val="28"/>
          <w:szCs w:val="28"/>
          <w:lang w:val="kk-KZ"/>
        </w:rPr>
        <w:t>жам жасалатын жалпы табыстан кесу айналымы кезеңінде өндірушінің</w:t>
      </w:r>
      <w:r>
        <w:rPr>
          <w:sz w:val="28"/>
          <w:szCs w:val="28"/>
          <w:lang w:val="kk-KZ"/>
        </w:rPr>
        <w:t xml:space="preserve"> </w:t>
      </w:r>
      <w:r w:rsidR="00997D7A" w:rsidRPr="00997D7A">
        <w:rPr>
          <w:sz w:val="28"/>
          <w:szCs w:val="28"/>
          <w:lang w:val="kk-KZ"/>
        </w:rPr>
        <w:t>өндірістік шығындары мен кірістерін шегеру жолымен есептеледі.Шекараларында шаруашылық қызмет үшін пайдаланылатын табиғи жəне жасанды жабық су қоймалары орналасқан жер учаскелерінің</w:t>
      </w:r>
      <w:r>
        <w:rPr>
          <w:sz w:val="28"/>
          <w:szCs w:val="28"/>
          <w:lang w:val="kk-KZ"/>
        </w:rPr>
        <w:t xml:space="preserve"> </w:t>
      </w:r>
      <w:r w:rsidR="00997D7A" w:rsidRPr="00997D7A">
        <w:rPr>
          <w:sz w:val="28"/>
          <w:szCs w:val="28"/>
          <w:lang w:val="kk-KZ"/>
        </w:rPr>
        <w:t>құны, жақсартылған жерлері бар жер учаскелерін бағалауды жүргізу</w:t>
      </w:r>
      <w:r>
        <w:rPr>
          <w:sz w:val="28"/>
          <w:szCs w:val="28"/>
          <w:lang w:val="kk-KZ"/>
        </w:rPr>
        <w:t xml:space="preserve"> </w:t>
      </w:r>
      <w:r w:rsidR="00997D7A" w:rsidRPr="00997D7A">
        <w:rPr>
          <w:sz w:val="28"/>
          <w:szCs w:val="28"/>
          <w:lang w:val="kk-KZ"/>
        </w:rPr>
        <w:t>үшін белгіленген тəртіппен айқындалады.</w:t>
      </w:r>
    </w:p>
    <w:p w:rsidR="00F55CFF" w:rsidRPr="00997D7A" w:rsidRDefault="00F55CFF" w:rsidP="00997D7A">
      <w:pPr>
        <w:pStyle w:val="Default"/>
        <w:jc w:val="both"/>
        <w:rPr>
          <w:sz w:val="28"/>
          <w:szCs w:val="28"/>
          <w:lang w:val="kk-KZ"/>
        </w:rPr>
      </w:pPr>
    </w:p>
    <w:p w:rsidR="00997D7A" w:rsidRPr="006D167D" w:rsidRDefault="00997D7A" w:rsidP="006D167D">
      <w:pPr>
        <w:pStyle w:val="Default"/>
        <w:jc w:val="center"/>
        <w:rPr>
          <w:b/>
          <w:sz w:val="28"/>
          <w:szCs w:val="28"/>
          <w:lang w:val="kk-KZ"/>
        </w:rPr>
      </w:pPr>
      <w:r w:rsidRPr="006D167D">
        <w:rPr>
          <w:b/>
          <w:sz w:val="28"/>
          <w:szCs w:val="28"/>
          <w:lang w:val="kk-KZ"/>
        </w:rPr>
        <w:t>Бақылау сұрақтары:</w:t>
      </w:r>
    </w:p>
    <w:p w:rsidR="00F55CFF" w:rsidRPr="00997D7A" w:rsidRDefault="00F55CFF" w:rsidP="00997D7A">
      <w:pPr>
        <w:pStyle w:val="Default"/>
        <w:jc w:val="both"/>
        <w:rPr>
          <w:sz w:val="28"/>
          <w:szCs w:val="28"/>
          <w:lang w:val="kk-KZ"/>
        </w:rPr>
      </w:pPr>
    </w:p>
    <w:p w:rsidR="00997D7A" w:rsidRPr="00997D7A" w:rsidRDefault="00997D7A" w:rsidP="00997D7A">
      <w:pPr>
        <w:pStyle w:val="Default"/>
        <w:jc w:val="both"/>
        <w:rPr>
          <w:sz w:val="28"/>
          <w:szCs w:val="28"/>
          <w:lang w:val="kk-KZ"/>
        </w:rPr>
      </w:pPr>
      <w:r w:rsidRPr="00997D7A">
        <w:rPr>
          <w:sz w:val="28"/>
          <w:szCs w:val="28"/>
          <w:lang w:val="kk-KZ"/>
        </w:rPr>
        <w:t>1.Жер дегеніміз не жəне оның өзіне тəн қандай ерекшеліктері бөлінеді?</w:t>
      </w:r>
    </w:p>
    <w:p w:rsidR="00997D7A" w:rsidRPr="00997D7A" w:rsidRDefault="00997D7A" w:rsidP="00997D7A">
      <w:pPr>
        <w:pStyle w:val="Default"/>
        <w:jc w:val="both"/>
        <w:rPr>
          <w:sz w:val="28"/>
          <w:szCs w:val="28"/>
          <w:lang w:val="kk-KZ"/>
        </w:rPr>
      </w:pPr>
      <w:r w:rsidRPr="00997D7A">
        <w:rPr>
          <w:sz w:val="28"/>
          <w:szCs w:val="28"/>
          <w:lang w:val="kk-KZ"/>
        </w:rPr>
        <w:t>2.Жер нарығы дегеніміз не?</w:t>
      </w:r>
    </w:p>
    <w:p w:rsidR="00997D7A" w:rsidRPr="00997D7A" w:rsidRDefault="00997D7A" w:rsidP="00997D7A">
      <w:pPr>
        <w:pStyle w:val="Default"/>
        <w:jc w:val="both"/>
        <w:rPr>
          <w:sz w:val="28"/>
          <w:szCs w:val="28"/>
          <w:lang w:val="kk-KZ"/>
        </w:rPr>
      </w:pPr>
      <w:r w:rsidRPr="00997D7A">
        <w:rPr>
          <w:sz w:val="28"/>
          <w:szCs w:val="28"/>
          <w:lang w:val="kk-KZ"/>
        </w:rPr>
        <w:t>3.Жер учаскесін бағалау құны қалай анықталады?</w:t>
      </w:r>
    </w:p>
    <w:p w:rsidR="00997D7A" w:rsidRPr="00997D7A" w:rsidRDefault="00997D7A" w:rsidP="00997D7A">
      <w:pPr>
        <w:pStyle w:val="Default"/>
        <w:jc w:val="both"/>
        <w:rPr>
          <w:sz w:val="28"/>
          <w:szCs w:val="28"/>
          <w:lang w:val="kk-KZ"/>
        </w:rPr>
      </w:pPr>
      <w:r w:rsidRPr="00997D7A">
        <w:rPr>
          <w:sz w:val="28"/>
          <w:szCs w:val="28"/>
          <w:lang w:val="kk-KZ"/>
        </w:rPr>
        <w:t>4.Жер учаскесін бағалау əдістерін айтыңыз.</w:t>
      </w:r>
    </w:p>
    <w:p w:rsidR="00997D7A" w:rsidRPr="00997D7A" w:rsidRDefault="00997D7A" w:rsidP="00997D7A">
      <w:pPr>
        <w:pStyle w:val="Default"/>
        <w:jc w:val="both"/>
        <w:rPr>
          <w:sz w:val="28"/>
          <w:szCs w:val="28"/>
          <w:lang w:val="kk-KZ"/>
        </w:rPr>
      </w:pPr>
      <w:r w:rsidRPr="00997D7A">
        <w:rPr>
          <w:sz w:val="28"/>
          <w:szCs w:val="28"/>
          <w:lang w:val="kk-KZ"/>
        </w:rPr>
        <w:t>5.Жер учаскесінің бағасын анықтауда қандай əрекеттер болжанады?</w:t>
      </w:r>
    </w:p>
    <w:p w:rsidR="00997D7A" w:rsidRPr="00997D7A" w:rsidRDefault="00997D7A" w:rsidP="00997D7A">
      <w:pPr>
        <w:pStyle w:val="Default"/>
        <w:jc w:val="both"/>
        <w:rPr>
          <w:sz w:val="28"/>
          <w:szCs w:val="28"/>
          <w:lang w:val="kk-KZ"/>
        </w:rPr>
      </w:pPr>
      <w:r w:rsidRPr="00997D7A">
        <w:rPr>
          <w:sz w:val="28"/>
          <w:szCs w:val="28"/>
          <w:lang w:val="kk-KZ"/>
        </w:rPr>
        <w:t>6.Жердің нарықтық бағамы қандай?</w:t>
      </w:r>
    </w:p>
    <w:p w:rsidR="00997D7A" w:rsidRPr="00997D7A" w:rsidRDefault="00997D7A" w:rsidP="00997D7A">
      <w:pPr>
        <w:pStyle w:val="Default"/>
        <w:jc w:val="both"/>
        <w:rPr>
          <w:sz w:val="28"/>
          <w:szCs w:val="28"/>
          <w:lang w:val="kk-KZ"/>
        </w:rPr>
      </w:pPr>
      <w:r w:rsidRPr="00997D7A">
        <w:rPr>
          <w:sz w:val="28"/>
          <w:szCs w:val="28"/>
          <w:lang w:val="kk-KZ"/>
        </w:rPr>
        <w:t>7.</w:t>
      </w:r>
      <w:r w:rsidR="006D167D">
        <w:rPr>
          <w:sz w:val="28"/>
          <w:szCs w:val="28"/>
          <w:lang w:val="kk-KZ"/>
        </w:rPr>
        <w:t>Ж</w:t>
      </w:r>
      <w:r w:rsidRPr="00997D7A">
        <w:rPr>
          <w:sz w:val="28"/>
          <w:szCs w:val="28"/>
          <w:lang w:val="kk-KZ"/>
        </w:rPr>
        <w:t>ер учаскесінің құнын анықтауда қандай түзету коэффициенттері</w:t>
      </w:r>
    </w:p>
    <w:p w:rsidR="00997D7A" w:rsidRPr="00997D7A" w:rsidRDefault="00997D7A" w:rsidP="00997D7A">
      <w:pPr>
        <w:pStyle w:val="Default"/>
        <w:jc w:val="both"/>
        <w:rPr>
          <w:sz w:val="28"/>
          <w:szCs w:val="28"/>
          <w:lang w:val="kk-KZ"/>
        </w:rPr>
      </w:pPr>
      <w:r w:rsidRPr="00997D7A">
        <w:rPr>
          <w:sz w:val="28"/>
          <w:szCs w:val="28"/>
          <w:lang w:val="kk-KZ"/>
        </w:rPr>
        <w:t>қолданылады?</w:t>
      </w:r>
    </w:p>
    <w:p w:rsidR="00997D7A" w:rsidRPr="00997D7A" w:rsidRDefault="00997D7A" w:rsidP="00997D7A">
      <w:pPr>
        <w:pStyle w:val="Default"/>
        <w:jc w:val="both"/>
        <w:rPr>
          <w:sz w:val="28"/>
          <w:szCs w:val="28"/>
          <w:lang w:val="kk-KZ"/>
        </w:rPr>
      </w:pPr>
      <w:r w:rsidRPr="00997D7A">
        <w:rPr>
          <w:sz w:val="28"/>
          <w:szCs w:val="28"/>
          <w:lang w:val="kk-KZ"/>
        </w:rPr>
        <w:t>8.Жер учаскесінің нормативтік құны туралы не білесіз?</w:t>
      </w:r>
    </w:p>
    <w:p w:rsidR="00C01310" w:rsidRPr="00DA5DB9" w:rsidRDefault="00C01310" w:rsidP="000F246D">
      <w:pPr>
        <w:pStyle w:val="Default"/>
        <w:jc w:val="both"/>
        <w:rPr>
          <w:b/>
          <w:sz w:val="28"/>
          <w:szCs w:val="28"/>
          <w:lang w:val="kk-KZ"/>
        </w:rPr>
      </w:pPr>
    </w:p>
    <w:p w:rsidR="006D167D" w:rsidRDefault="006D167D" w:rsidP="000F246D">
      <w:pPr>
        <w:pStyle w:val="Default"/>
        <w:jc w:val="both"/>
        <w:rPr>
          <w:b/>
          <w:sz w:val="28"/>
          <w:szCs w:val="28"/>
          <w:lang w:val="kk-KZ"/>
        </w:rPr>
      </w:pPr>
      <w:r>
        <w:rPr>
          <w:b/>
          <w:sz w:val="28"/>
          <w:szCs w:val="28"/>
          <w:lang w:val="kk-KZ"/>
        </w:rPr>
        <w:t xml:space="preserve">      </w:t>
      </w:r>
    </w:p>
    <w:p w:rsidR="000F246D" w:rsidRDefault="006D167D"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20.</w:t>
      </w:r>
      <w:r w:rsidR="008F017D" w:rsidRPr="00DA5DB9">
        <w:rPr>
          <w:b/>
          <w:sz w:val="28"/>
          <w:szCs w:val="28"/>
          <w:lang w:val="kk-KZ"/>
        </w:rPr>
        <w:t>Жерді бағалық аудандастыру</w:t>
      </w:r>
    </w:p>
    <w:p w:rsidR="00002F31" w:rsidRDefault="00002F31" w:rsidP="000F246D">
      <w:pPr>
        <w:pStyle w:val="Default"/>
        <w:jc w:val="both"/>
        <w:rPr>
          <w:b/>
          <w:sz w:val="28"/>
          <w:szCs w:val="28"/>
          <w:lang w:val="kk-KZ"/>
        </w:rPr>
      </w:pPr>
    </w:p>
    <w:p w:rsidR="008D55F9" w:rsidRPr="008D55F9" w:rsidRDefault="00611624" w:rsidP="008D55F9">
      <w:pPr>
        <w:pStyle w:val="Default"/>
        <w:jc w:val="both"/>
        <w:rPr>
          <w:sz w:val="28"/>
          <w:szCs w:val="28"/>
          <w:lang w:val="kk-KZ"/>
        </w:rPr>
      </w:pPr>
      <w:r>
        <w:rPr>
          <w:sz w:val="28"/>
          <w:szCs w:val="28"/>
          <w:lang w:val="kk-KZ"/>
        </w:rPr>
        <w:t xml:space="preserve">      </w:t>
      </w:r>
      <w:r w:rsidR="008D55F9" w:rsidRPr="008D55F9">
        <w:rPr>
          <w:sz w:val="28"/>
          <w:szCs w:val="28"/>
          <w:lang w:val="kk-KZ"/>
        </w:rPr>
        <w:t xml:space="preserve">Жерлерді  аудандастыру  сұлбасының  материалдарының  құрамында салық салу мақсатында есептік кестелері мен сызбалары бар түсіндірме хаты </w:t>
      </w:r>
    </w:p>
    <w:p w:rsidR="008D55F9" w:rsidRPr="008D55F9" w:rsidRDefault="008D55F9" w:rsidP="008D55F9">
      <w:pPr>
        <w:pStyle w:val="Default"/>
        <w:jc w:val="both"/>
        <w:rPr>
          <w:sz w:val="28"/>
          <w:szCs w:val="28"/>
          <w:lang w:val="kk-KZ"/>
        </w:rPr>
      </w:pPr>
      <w:r w:rsidRPr="008D55F9">
        <w:rPr>
          <w:sz w:val="28"/>
          <w:szCs w:val="28"/>
          <w:lang w:val="kk-KZ"/>
        </w:rPr>
        <w:t>болуы тиіс.Түсіндірме  хатта  жерді  аудандастыру  бойынша  негізгі  принциптер,табиғи  және  әлеуметтік-экономикалық  шарттарға  белгілі  бір</w:t>
      </w:r>
      <w:r w:rsidR="00611624">
        <w:rPr>
          <w:sz w:val="28"/>
          <w:szCs w:val="28"/>
          <w:lang w:val="kk-KZ"/>
        </w:rPr>
        <w:t xml:space="preserve"> </w:t>
      </w:r>
      <w:r w:rsidRPr="008D55F9">
        <w:rPr>
          <w:sz w:val="28"/>
          <w:szCs w:val="28"/>
          <w:lang w:val="kk-KZ"/>
        </w:rPr>
        <w:t xml:space="preserve">коэффициенттерді пайдаланудың негіздемесі, және жер салығының базалық </w:t>
      </w:r>
    </w:p>
    <w:p w:rsidR="008D55F9" w:rsidRPr="008D55F9" w:rsidRDefault="008D55F9" w:rsidP="008D55F9">
      <w:pPr>
        <w:pStyle w:val="Default"/>
        <w:jc w:val="both"/>
        <w:rPr>
          <w:sz w:val="28"/>
          <w:szCs w:val="28"/>
          <w:lang w:val="kk-KZ"/>
        </w:rPr>
      </w:pPr>
      <w:r w:rsidRPr="008D55F9">
        <w:rPr>
          <w:sz w:val="28"/>
          <w:szCs w:val="28"/>
          <w:lang w:val="kk-KZ"/>
        </w:rPr>
        <w:lastRenderedPageBreak/>
        <w:t xml:space="preserve">мөлшерлемесіне түзету коэффициенттерін есептеу тәртібі кіреді.Сызба  метариалында  кадастрлық  кварталдардың  шекаралары,номерлері  мен  атаулары;  елді  мекендер  мен  олардың  атауы,  әкімшілік деңгейі;  қопсытылатын  немесе  қопсытылмайтын  егістік  жерлерінің  негізгі массивтері (жер аймақтарына); жерлердің сулануы мен дәстүрлі-техникалық </w:t>
      </w:r>
    </w:p>
    <w:p w:rsidR="008D55F9" w:rsidRPr="008D55F9" w:rsidRDefault="008D55F9" w:rsidP="008D55F9">
      <w:pPr>
        <w:pStyle w:val="Default"/>
        <w:jc w:val="both"/>
        <w:rPr>
          <w:sz w:val="28"/>
          <w:szCs w:val="28"/>
          <w:lang w:val="kk-KZ"/>
        </w:rPr>
      </w:pPr>
      <w:r w:rsidRPr="008D55F9">
        <w:rPr>
          <w:sz w:val="28"/>
          <w:szCs w:val="28"/>
          <w:lang w:val="kk-KZ"/>
        </w:rPr>
        <w:t xml:space="preserve">жағдайы  (шөл  және  шөлейтті  аумақтар  үшін);  жол  желісімен  оның сапасының  көрсеткіші;  қала  маңындағы  аймақтар  мен  ерекше  жерлерді пайдалану шарттары бар аймақтар; жоспардың басқа негізгі элементтері; жер </w:t>
      </w:r>
    </w:p>
    <w:p w:rsidR="008D55F9" w:rsidRPr="008D55F9" w:rsidRDefault="008D55F9" w:rsidP="008D55F9">
      <w:pPr>
        <w:pStyle w:val="Default"/>
        <w:jc w:val="both"/>
        <w:rPr>
          <w:sz w:val="28"/>
          <w:szCs w:val="28"/>
          <w:lang w:val="kk-KZ"/>
        </w:rPr>
      </w:pPr>
      <w:r w:rsidRPr="008D55F9">
        <w:rPr>
          <w:sz w:val="28"/>
          <w:szCs w:val="28"/>
          <w:lang w:val="kk-KZ"/>
        </w:rPr>
        <w:t xml:space="preserve">салығының базалық мөлшерлемесіне ұсынылған түзету коэффициенттерімен </w:t>
      </w:r>
    </w:p>
    <w:p w:rsidR="008D55F9" w:rsidRPr="008D55F9" w:rsidRDefault="008D55F9" w:rsidP="008D55F9">
      <w:pPr>
        <w:pStyle w:val="Default"/>
        <w:jc w:val="both"/>
        <w:rPr>
          <w:sz w:val="28"/>
          <w:szCs w:val="28"/>
          <w:lang w:val="kk-KZ"/>
        </w:rPr>
      </w:pPr>
      <w:r w:rsidRPr="008D55F9">
        <w:rPr>
          <w:sz w:val="28"/>
          <w:szCs w:val="28"/>
          <w:lang w:val="kk-KZ"/>
        </w:rPr>
        <w:t>қатар салы салуға арналған аумақтардың шекаралары келтіріледі.Салық  салу  мақсатында  жерлерді  аудандастыру  сұлбасы  аудандық орындаушы  органмен,  жер  қатынастары  бойынша  өкілетті  органмен,  салық</w:t>
      </w:r>
      <w:r w:rsidR="00611624">
        <w:rPr>
          <w:sz w:val="28"/>
          <w:szCs w:val="28"/>
          <w:lang w:val="kk-KZ"/>
        </w:rPr>
        <w:t xml:space="preserve"> </w:t>
      </w:r>
      <w:r w:rsidRPr="008D55F9">
        <w:rPr>
          <w:sz w:val="28"/>
          <w:szCs w:val="28"/>
          <w:lang w:val="kk-KZ"/>
        </w:rPr>
        <w:t>органымен келісіледі және аудандық өкілетті органмен бекітіледі.</w:t>
      </w:r>
      <w:r w:rsidR="000F28CD">
        <w:rPr>
          <w:sz w:val="28"/>
          <w:szCs w:val="28"/>
          <w:lang w:val="kk-KZ"/>
        </w:rPr>
        <w:t>Мемлекеттік  бағ</w:t>
      </w:r>
      <w:r w:rsidRPr="008D55F9">
        <w:rPr>
          <w:sz w:val="28"/>
          <w:szCs w:val="28"/>
          <w:lang w:val="kk-KZ"/>
        </w:rPr>
        <w:t>дарламаларды  және  жерді  дұрыс  пайдалану болжамдарын  орындау  кезінде  табиғи  аудандастырудың  маңызы  зор,  және елдің  әрбір  ауданын  пайдалану,  қорғау  бойынша  шаралар  мен бағдарламалардың  дамуына  да  әсері  жоғары.Табиғи-климаттық  шарттар  да</w:t>
      </w:r>
      <w:r w:rsidR="00611624">
        <w:rPr>
          <w:sz w:val="28"/>
          <w:szCs w:val="28"/>
          <w:lang w:val="kk-KZ"/>
        </w:rPr>
        <w:t xml:space="preserve"> </w:t>
      </w:r>
      <w:r w:rsidRPr="008D55F9">
        <w:rPr>
          <w:sz w:val="28"/>
          <w:szCs w:val="28"/>
          <w:lang w:val="kk-KZ"/>
        </w:rPr>
        <w:t>жерді пайдаланудағы, топырақтың табиғи қабатының дамуында, және жерді</w:t>
      </w:r>
      <w:r w:rsidR="00611624">
        <w:rPr>
          <w:sz w:val="28"/>
          <w:szCs w:val="28"/>
          <w:lang w:val="kk-KZ"/>
        </w:rPr>
        <w:t xml:space="preserve"> </w:t>
      </w:r>
      <w:r w:rsidRPr="008D55F9">
        <w:rPr>
          <w:sz w:val="28"/>
          <w:szCs w:val="28"/>
          <w:lang w:val="kk-KZ"/>
        </w:rPr>
        <w:t>жалпы пайдалануда маңызды рөл атқарады.Олар жерді пайдалану режимінің</w:t>
      </w:r>
      <w:r w:rsidR="00611624">
        <w:rPr>
          <w:sz w:val="28"/>
          <w:szCs w:val="28"/>
          <w:lang w:val="kk-KZ"/>
        </w:rPr>
        <w:t xml:space="preserve"> </w:t>
      </w:r>
      <w:r w:rsidRPr="008D55F9">
        <w:rPr>
          <w:sz w:val="28"/>
          <w:szCs w:val="28"/>
          <w:lang w:val="kk-KZ"/>
        </w:rPr>
        <w:t xml:space="preserve">құрылуын тікелей әсер етеді.Қазақстан  Евразия  материгінің  орталығында,  шамамен  Атлант  және Тынық  мұхиттарына  бірдей  қашықтықта  орналасқан,  және  Үнді  мұхитынан айтарлықтай  қашықтықта.  </w:t>
      </w:r>
      <w:r w:rsidR="000F28CD">
        <w:rPr>
          <w:sz w:val="28"/>
          <w:szCs w:val="28"/>
          <w:lang w:val="kk-KZ"/>
        </w:rPr>
        <w:t xml:space="preserve">   </w:t>
      </w:r>
      <w:r w:rsidRPr="008D55F9">
        <w:rPr>
          <w:sz w:val="28"/>
          <w:szCs w:val="28"/>
          <w:lang w:val="kk-KZ"/>
        </w:rPr>
        <w:t>Ауданды  аудандастырудың  барлық  мүмкін болатын түрлері қарастырға</w:t>
      </w:r>
      <w:r w:rsidR="002662BA">
        <w:rPr>
          <w:sz w:val="28"/>
          <w:szCs w:val="28"/>
          <w:lang w:val="kk-KZ"/>
        </w:rPr>
        <w:t>н</w:t>
      </w:r>
      <w:r w:rsidRPr="008D55F9">
        <w:rPr>
          <w:sz w:val="28"/>
          <w:szCs w:val="28"/>
          <w:lang w:val="kk-KZ"/>
        </w:rPr>
        <w:t xml:space="preserve"> дұрыс:</w:t>
      </w:r>
    </w:p>
    <w:p w:rsidR="008D55F9" w:rsidRPr="008D55F9" w:rsidRDefault="008D55F9" w:rsidP="008D55F9">
      <w:pPr>
        <w:pStyle w:val="Default"/>
        <w:jc w:val="both"/>
        <w:rPr>
          <w:sz w:val="28"/>
          <w:szCs w:val="28"/>
          <w:lang w:val="kk-KZ"/>
        </w:rPr>
      </w:pPr>
      <w:r w:rsidRPr="008D55F9">
        <w:rPr>
          <w:sz w:val="28"/>
          <w:szCs w:val="28"/>
          <w:lang w:val="kk-KZ"/>
        </w:rPr>
        <w:t>- функционалды аудандастыру</w:t>
      </w:r>
    </w:p>
    <w:p w:rsidR="008D55F9" w:rsidRPr="008D55F9" w:rsidRDefault="008D55F9" w:rsidP="008D55F9">
      <w:pPr>
        <w:pStyle w:val="Default"/>
        <w:jc w:val="both"/>
        <w:rPr>
          <w:sz w:val="28"/>
          <w:szCs w:val="28"/>
          <w:lang w:val="kk-KZ"/>
        </w:rPr>
      </w:pPr>
      <w:r w:rsidRPr="008D55F9">
        <w:rPr>
          <w:sz w:val="28"/>
          <w:szCs w:val="28"/>
          <w:lang w:val="kk-KZ"/>
        </w:rPr>
        <w:t>- құқықтық аудандастыру</w:t>
      </w:r>
    </w:p>
    <w:p w:rsidR="008D55F9" w:rsidRPr="008D55F9" w:rsidRDefault="008D55F9" w:rsidP="008D55F9">
      <w:pPr>
        <w:pStyle w:val="Default"/>
        <w:jc w:val="both"/>
        <w:rPr>
          <w:sz w:val="28"/>
          <w:szCs w:val="28"/>
          <w:lang w:val="kk-KZ"/>
        </w:rPr>
      </w:pPr>
      <w:r w:rsidRPr="008D55F9">
        <w:rPr>
          <w:sz w:val="28"/>
          <w:szCs w:val="28"/>
          <w:lang w:val="kk-KZ"/>
        </w:rPr>
        <w:t>- қала құрылысына сәйкес аудандастыру</w:t>
      </w:r>
    </w:p>
    <w:p w:rsidR="008D55F9" w:rsidRPr="008D55F9" w:rsidRDefault="008D55F9" w:rsidP="008D55F9">
      <w:pPr>
        <w:pStyle w:val="Default"/>
        <w:jc w:val="both"/>
        <w:rPr>
          <w:sz w:val="28"/>
          <w:szCs w:val="28"/>
          <w:lang w:val="kk-KZ"/>
        </w:rPr>
      </w:pPr>
      <w:r w:rsidRPr="008D55F9">
        <w:rPr>
          <w:sz w:val="28"/>
          <w:szCs w:val="28"/>
          <w:lang w:val="kk-KZ"/>
        </w:rPr>
        <w:t>- бағалық экономикалық аудандастыру</w:t>
      </w:r>
    </w:p>
    <w:p w:rsidR="008D55F9" w:rsidRPr="008D55F9" w:rsidRDefault="008D55F9" w:rsidP="008D55F9">
      <w:pPr>
        <w:pStyle w:val="Default"/>
        <w:jc w:val="both"/>
        <w:rPr>
          <w:sz w:val="28"/>
          <w:szCs w:val="28"/>
          <w:lang w:val="kk-KZ"/>
        </w:rPr>
      </w:pPr>
      <w:r w:rsidRPr="008D55F9">
        <w:rPr>
          <w:sz w:val="28"/>
          <w:szCs w:val="28"/>
          <w:lang w:val="kk-KZ"/>
        </w:rPr>
        <w:t>- экологиялық аудандастыру</w:t>
      </w:r>
    </w:p>
    <w:p w:rsidR="008D55F9" w:rsidRPr="008D55F9" w:rsidRDefault="008D55F9" w:rsidP="008D55F9">
      <w:pPr>
        <w:pStyle w:val="Default"/>
        <w:jc w:val="both"/>
        <w:rPr>
          <w:sz w:val="28"/>
          <w:szCs w:val="28"/>
          <w:lang w:val="kk-KZ"/>
        </w:rPr>
      </w:pPr>
      <w:r w:rsidRPr="008D55F9">
        <w:rPr>
          <w:sz w:val="28"/>
          <w:szCs w:val="28"/>
          <w:lang w:val="kk-KZ"/>
        </w:rPr>
        <w:t>- кадастрлық аудандастыру</w:t>
      </w:r>
    </w:p>
    <w:p w:rsidR="008D55F9" w:rsidRPr="008D55F9" w:rsidRDefault="00611624" w:rsidP="008D55F9">
      <w:pPr>
        <w:pStyle w:val="Default"/>
        <w:jc w:val="both"/>
        <w:rPr>
          <w:sz w:val="28"/>
          <w:szCs w:val="28"/>
          <w:lang w:val="kk-KZ"/>
        </w:rPr>
      </w:pPr>
      <w:r>
        <w:rPr>
          <w:sz w:val="28"/>
          <w:szCs w:val="28"/>
          <w:lang w:val="kk-KZ"/>
        </w:rPr>
        <w:t xml:space="preserve">      </w:t>
      </w:r>
      <w:r w:rsidR="008D55F9" w:rsidRPr="008D55F9">
        <w:rPr>
          <w:sz w:val="28"/>
          <w:szCs w:val="28"/>
          <w:lang w:val="kk-KZ"/>
        </w:rPr>
        <w:t xml:space="preserve">Ауыр өнеркәсіптерге арналған аудандар саудаға арналған аудандардан қашықтатылады.Тұрмыс  аудандары  сауда  мен  өнеркәсіптің  енуінен қорғалады; бір типті тұрмыс үйлердің құрылысына арналған ауд андар, басқа </w:t>
      </w:r>
    </w:p>
    <w:p w:rsidR="008D55F9" w:rsidRPr="008D55F9" w:rsidRDefault="008D55F9" w:rsidP="008D55F9">
      <w:pPr>
        <w:pStyle w:val="Default"/>
        <w:jc w:val="both"/>
        <w:rPr>
          <w:sz w:val="28"/>
          <w:szCs w:val="28"/>
          <w:lang w:val="kk-KZ"/>
        </w:rPr>
      </w:pPr>
      <w:r w:rsidRPr="008D55F9">
        <w:rPr>
          <w:sz w:val="28"/>
          <w:szCs w:val="28"/>
          <w:lang w:val="kk-KZ"/>
        </w:rPr>
        <w:t>типті құрылыстардан ажыратылады.Осы аймақтардың әрқайсысына өзіндік ерекшеліктер, режимдер тән.Аумақтың  (акваторияның)  қандай  да  бір  белгісі  (құбылысы,  шарты) және  оның  көріну  дәрежесі  бойынша  немесе  белгілердің  үйлесімі  бойынша</w:t>
      </w:r>
      <w:r w:rsidR="00611624">
        <w:rPr>
          <w:sz w:val="28"/>
          <w:szCs w:val="28"/>
          <w:lang w:val="kk-KZ"/>
        </w:rPr>
        <w:t xml:space="preserve"> </w:t>
      </w:r>
      <w:r w:rsidRPr="008D55F9">
        <w:rPr>
          <w:sz w:val="28"/>
          <w:szCs w:val="28"/>
          <w:lang w:val="kk-KZ"/>
        </w:rPr>
        <w:t>бөлінуі,  кеңістіктік  дифференциалдаумен  тең,  яғни  кең  мағынада аудандастыру.Мұндай  дифференциалдау  әрдайым  объективті,  өйткені қандай да бір белгінің сандық өрнегінің болуы немесе болмауы мүмкін.Шаруашылықтарды  ауданластырудың  барлық  тәжірибесі экономикалық  ерекшеліктремен  ескеріледі.Экономикалық  және географиялық  аудандастыру  арасындағы  айырмашылықтар  зерттеу</w:t>
      </w:r>
      <w:r w:rsidR="00611624">
        <w:rPr>
          <w:sz w:val="28"/>
          <w:szCs w:val="28"/>
          <w:lang w:val="kk-KZ"/>
        </w:rPr>
        <w:t xml:space="preserve">  </w:t>
      </w:r>
      <w:r w:rsidRPr="008D55F9">
        <w:rPr>
          <w:sz w:val="28"/>
          <w:szCs w:val="28"/>
          <w:lang w:val="kk-KZ"/>
        </w:rPr>
        <w:t xml:space="preserve">объектісімен ерекшеленеді. </w:t>
      </w:r>
    </w:p>
    <w:p w:rsidR="008D55F9" w:rsidRPr="008D55F9" w:rsidRDefault="00611624" w:rsidP="008D55F9">
      <w:pPr>
        <w:pStyle w:val="Default"/>
        <w:jc w:val="both"/>
        <w:rPr>
          <w:sz w:val="28"/>
          <w:szCs w:val="28"/>
          <w:lang w:val="kk-KZ"/>
        </w:rPr>
      </w:pPr>
      <w:r>
        <w:rPr>
          <w:sz w:val="28"/>
          <w:szCs w:val="28"/>
          <w:lang w:val="kk-KZ"/>
        </w:rPr>
        <w:lastRenderedPageBreak/>
        <w:t xml:space="preserve">       </w:t>
      </w:r>
      <w:r w:rsidR="008D55F9" w:rsidRPr="008D55F9">
        <w:rPr>
          <w:sz w:val="28"/>
          <w:szCs w:val="28"/>
          <w:lang w:val="kk-KZ"/>
        </w:rPr>
        <w:t>Таулы  елдер  мен  облыстардың  қатардағыы  және  сектордағы  орны биіктік белдеу қатарының ерекшелігі</w:t>
      </w:r>
      <w:r w:rsidR="0078565A">
        <w:rPr>
          <w:sz w:val="28"/>
          <w:szCs w:val="28"/>
          <w:lang w:val="kk-KZ"/>
        </w:rPr>
        <w:t>мен аныықталады</w:t>
      </w:r>
      <w:r>
        <w:rPr>
          <w:sz w:val="28"/>
          <w:szCs w:val="28"/>
          <w:lang w:val="kk-KZ"/>
        </w:rPr>
        <w:t>.Биіктіік белд</w:t>
      </w:r>
      <w:r w:rsidR="008D55F9" w:rsidRPr="008D55F9">
        <w:rPr>
          <w:sz w:val="28"/>
          <w:szCs w:val="28"/>
          <w:lang w:val="kk-KZ"/>
        </w:rPr>
        <w:t xml:space="preserve">еулері </w:t>
      </w:r>
    </w:p>
    <w:p w:rsidR="008D55F9" w:rsidRPr="008D55F9" w:rsidRDefault="008D55F9" w:rsidP="008D55F9">
      <w:pPr>
        <w:pStyle w:val="Default"/>
        <w:jc w:val="both"/>
        <w:rPr>
          <w:sz w:val="28"/>
          <w:szCs w:val="28"/>
          <w:lang w:val="kk-KZ"/>
        </w:rPr>
      </w:pPr>
      <w:r w:rsidRPr="008D55F9">
        <w:rPr>
          <w:sz w:val="28"/>
          <w:szCs w:val="28"/>
          <w:lang w:val="kk-KZ"/>
        </w:rPr>
        <w:t xml:space="preserve">ортақ  елдер  </w:t>
      </w:r>
      <w:r w:rsidR="0078565A">
        <w:rPr>
          <w:sz w:val="28"/>
          <w:szCs w:val="28"/>
          <w:lang w:val="kk-KZ"/>
        </w:rPr>
        <w:t>мен  оюлыстардың  бөліктері  бі</w:t>
      </w:r>
      <w:r w:rsidRPr="008D55F9">
        <w:rPr>
          <w:sz w:val="28"/>
          <w:szCs w:val="28"/>
          <w:lang w:val="kk-KZ"/>
        </w:rPr>
        <w:t>р  ландшафттық  зона  құрамына енеді.Егер  бір  зона  немесе  облыс  шеңберінде  орналасқа  тау  сілемдерінің</w:t>
      </w:r>
      <w:r w:rsidR="00611624">
        <w:rPr>
          <w:sz w:val="28"/>
          <w:szCs w:val="28"/>
          <w:lang w:val="kk-KZ"/>
        </w:rPr>
        <w:t xml:space="preserve">  </w:t>
      </w:r>
      <w:r w:rsidRPr="008D55F9">
        <w:rPr>
          <w:sz w:val="28"/>
          <w:szCs w:val="28"/>
          <w:lang w:val="kk-KZ"/>
        </w:rPr>
        <w:t xml:space="preserve">макро беткейлерінің биіктік айыпмашылықтары болса, онда провинцияларды жіктейді.Сонымен физгеографиялық аудандастырудың таксономиялық бірліктер жүйесінде  зоналық  және  азоналдық  факторлардың  ерекшеліктерін  есепке алуды  аудандастырудағы  негізгі  принцип  деп  айта  аламыз.Бірақ  оның практикалық  мақсатта  іске  асу  жолдары  әрқалай.Регионалдық физгеографиялық  аудандастыруды  тек  зоналық  немесе  азоналдық факторларға  сүйене  жүргізген  үлгілер  де  бар.  Әсіресе  «жетекшің  фактор немесе  зоналық  және  азоналдық  белгілерді  бір  қатарға  «алмастырып топтастырған үлгі жиі кездеседі.Әртүрлі  деңгейдегі бірліктерді жіктеуде осы белгілер  ауысып отырады: </w:t>
      </w:r>
    </w:p>
    <w:p w:rsidR="008D55F9" w:rsidRPr="008D55F9" w:rsidRDefault="008D55F9" w:rsidP="008D55F9">
      <w:pPr>
        <w:pStyle w:val="Default"/>
        <w:jc w:val="both"/>
        <w:rPr>
          <w:sz w:val="28"/>
          <w:szCs w:val="28"/>
          <w:lang w:val="kk-KZ"/>
        </w:rPr>
      </w:pPr>
      <w:r w:rsidRPr="008D55F9">
        <w:rPr>
          <w:sz w:val="28"/>
          <w:szCs w:val="28"/>
          <w:lang w:val="kk-KZ"/>
        </w:rPr>
        <w:t>бірде зоналық, бірде азоналдық.</w:t>
      </w:r>
    </w:p>
    <w:p w:rsidR="008D55F9" w:rsidRPr="008D55F9" w:rsidRDefault="00611624" w:rsidP="008D55F9">
      <w:pPr>
        <w:pStyle w:val="Default"/>
        <w:jc w:val="both"/>
        <w:rPr>
          <w:sz w:val="28"/>
          <w:szCs w:val="28"/>
          <w:lang w:val="kk-KZ"/>
        </w:rPr>
      </w:pPr>
      <w:r>
        <w:rPr>
          <w:sz w:val="28"/>
          <w:szCs w:val="28"/>
          <w:lang w:val="kk-KZ"/>
        </w:rPr>
        <w:t xml:space="preserve">       </w:t>
      </w:r>
      <w:r w:rsidR="008D55F9" w:rsidRPr="008D55F9">
        <w:rPr>
          <w:sz w:val="28"/>
          <w:szCs w:val="28"/>
          <w:lang w:val="kk-KZ"/>
        </w:rPr>
        <w:t xml:space="preserve">Бүгінгі таңда белгілі көптеген физгеографиялық аудандастыру үлгілері екі қатарлы принцип бойынша құрастырылған: зоналық және азоналдық.Жер </w:t>
      </w:r>
    </w:p>
    <w:p w:rsidR="008D55F9" w:rsidRPr="008D55F9" w:rsidRDefault="008D55F9" w:rsidP="008D55F9">
      <w:pPr>
        <w:pStyle w:val="Default"/>
        <w:jc w:val="both"/>
        <w:rPr>
          <w:sz w:val="28"/>
          <w:szCs w:val="28"/>
          <w:lang w:val="kk-KZ"/>
        </w:rPr>
      </w:pPr>
      <w:r w:rsidRPr="008D55F9">
        <w:rPr>
          <w:sz w:val="28"/>
          <w:szCs w:val="28"/>
          <w:lang w:val="kk-KZ"/>
        </w:rPr>
        <w:t>бетіндегі  кез</w:t>
      </w:r>
      <w:r w:rsidR="000744BD">
        <w:rPr>
          <w:sz w:val="28"/>
          <w:szCs w:val="28"/>
          <w:lang w:val="kk-KZ"/>
        </w:rPr>
        <w:t>-</w:t>
      </w:r>
      <w:r w:rsidRPr="008D55F9">
        <w:rPr>
          <w:sz w:val="28"/>
          <w:szCs w:val="28"/>
          <w:lang w:val="kk-KZ"/>
        </w:rPr>
        <w:t>келген  нүктенің  географиялық  координаты:  ендік  пен  бойлық бойынша  берілетіні  сияқты  аймақтың  табиғи  ерекшелігі  зоналық  және азоналдық белгілерді қамту керек.Аудандастырудың  берілген  түрі  адамдардың  өмір  сүруіне  қолайлы ортаны қамтамасыз ету үшін, аумақтарды табиғи және техногенді сипаттағы төтенше  жағдайлардың  әсерінен  қорғау,  халықтың  және  өндірістің  шектен тыс  шоғырлануын,  қоршаған  ортаның  ластануының  алдын  алу,  аса қорғалатын аумақтарды сақтау, соның ішінде табиғи ландшафттардың, тарих және  дәстүрдің  ескерткіштерін,  ауыл  шаруашылығы  және  орман  жерін қорғау</w:t>
      </w:r>
      <w:r w:rsidR="00611624">
        <w:rPr>
          <w:sz w:val="28"/>
          <w:szCs w:val="28"/>
          <w:lang w:val="kk-KZ"/>
        </w:rPr>
        <w:t xml:space="preserve"> үшін жүргізіледі</w:t>
      </w:r>
      <w:r w:rsidRPr="008D55F9">
        <w:rPr>
          <w:sz w:val="28"/>
          <w:szCs w:val="28"/>
          <w:lang w:val="kk-KZ"/>
        </w:rPr>
        <w:t>.Осы аталған мақсаттарда қала құрылысын жоспарлаған кезде аумақты бірнеше аймақтарға бөледі:</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тарих және дәстүр ескерткіштерін қорғау аймағы;</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аса  қорғалатын  табиғи  аймақтар,  санитарлық,  қорғаныс  және санитарлық-қорғаныс  аймақтары,  суды  қорғау  аймағы  және  жағалаулық қорғау өңірілері;</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ас үйге арналған сумен жабдықтаушы су құбырларының  көздерін санитарлы қорғау аймақтары;</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пайдалы қазбалардың орналасқан аймақтары;</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табиғи және техногенді сипаттағы төтенше жағдайлардың әсеріне ұшыраған аймақтар;</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төтенше  экологиялық  жағдайлар  мен  экологиялық  апат аймақтары;</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экстремалды табиғи-климаттық жағдайлары бар аймақтар;</w:t>
      </w:r>
    </w:p>
    <w:p w:rsidR="008D55F9" w:rsidRPr="008D55F9" w:rsidRDefault="00611624" w:rsidP="008D55F9">
      <w:pPr>
        <w:pStyle w:val="Default"/>
        <w:jc w:val="both"/>
        <w:rPr>
          <w:sz w:val="28"/>
          <w:szCs w:val="28"/>
          <w:lang w:val="kk-KZ"/>
        </w:rPr>
      </w:pPr>
      <w:r>
        <w:rPr>
          <w:sz w:val="28"/>
          <w:szCs w:val="28"/>
          <w:lang w:val="kk-KZ"/>
        </w:rPr>
        <w:t>-</w:t>
      </w:r>
      <w:r w:rsidR="008D55F9" w:rsidRPr="008D55F9">
        <w:rPr>
          <w:sz w:val="28"/>
          <w:szCs w:val="28"/>
          <w:lang w:val="kk-KZ"/>
        </w:rPr>
        <w:t>ҚР  заңнамасымен  және  ҚР  субъектілердің  заңнамасымен</w:t>
      </w:r>
      <w:r>
        <w:rPr>
          <w:sz w:val="28"/>
          <w:szCs w:val="28"/>
          <w:lang w:val="kk-KZ"/>
        </w:rPr>
        <w:t xml:space="preserve"> </w:t>
      </w:r>
      <w:r w:rsidR="008D55F9" w:rsidRPr="008D55F9">
        <w:rPr>
          <w:sz w:val="28"/>
          <w:szCs w:val="28"/>
          <w:lang w:val="kk-KZ"/>
        </w:rPr>
        <w:t>бекітілген басқа аймақтар.</w:t>
      </w:r>
    </w:p>
    <w:p w:rsidR="00F80FE7" w:rsidRPr="008D55F9" w:rsidRDefault="00611624" w:rsidP="00F80FE7">
      <w:pPr>
        <w:pStyle w:val="Default"/>
        <w:jc w:val="both"/>
        <w:rPr>
          <w:sz w:val="28"/>
          <w:szCs w:val="28"/>
          <w:lang w:val="kk-KZ"/>
        </w:rPr>
      </w:pPr>
      <w:r>
        <w:rPr>
          <w:sz w:val="28"/>
          <w:szCs w:val="28"/>
          <w:lang w:val="kk-KZ"/>
        </w:rPr>
        <w:t xml:space="preserve">      </w:t>
      </w:r>
      <w:r w:rsidR="008D55F9" w:rsidRPr="008D55F9">
        <w:rPr>
          <w:sz w:val="28"/>
          <w:szCs w:val="28"/>
          <w:lang w:val="kk-KZ"/>
        </w:rPr>
        <w:t>Аумақтық  аймақтар,  олардың  шекаралары  мен  құқықтық  режимі аудандастыру  сұлбалары  бойынша  анықталады,  оларды  аудандар  мен  елді</w:t>
      </w:r>
      <w:r>
        <w:rPr>
          <w:sz w:val="28"/>
          <w:szCs w:val="28"/>
          <w:lang w:val="kk-KZ"/>
        </w:rPr>
        <w:t>-</w:t>
      </w:r>
      <w:r w:rsidR="008D55F9" w:rsidRPr="008D55F9">
        <w:rPr>
          <w:sz w:val="28"/>
          <w:szCs w:val="28"/>
          <w:lang w:val="kk-KZ"/>
        </w:rPr>
        <w:t xml:space="preserve">мекендердің  құрылыстық  даму  жоспары  мен  олардың  ғимараттары  </w:t>
      </w:r>
      <w:r w:rsidR="008D55F9" w:rsidRPr="008D55F9">
        <w:rPr>
          <w:sz w:val="28"/>
          <w:szCs w:val="28"/>
          <w:lang w:val="kk-KZ"/>
        </w:rPr>
        <w:lastRenderedPageBreak/>
        <w:t>туралы қала құрылысының құжаттамасын дайындау кезінде дайындалады. Аудандық аймақтардың  құқықтық  режимі  туралы  мәліметтер,  соның  ішінде пайдалануға берілген рұқсаттамалар мен басқа шектеулер де ғимараттардың,құрылыстардың құрамына кіреді.</w:t>
      </w:r>
      <w:r w:rsidR="00F80FE7" w:rsidRPr="00F80FE7">
        <w:rPr>
          <w:sz w:val="28"/>
          <w:szCs w:val="28"/>
          <w:lang w:val="kk-KZ"/>
        </w:rPr>
        <w:t>Қорыта  айтқанда физгеографиялық аудандастырудың негізгі мақсаты</w:t>
      </w:r>
      <w:r w:rsidR="0078565A">
        <w:rPr>
          <w:sz w:val="28"/>
          <w:szCs w:val="28"/>
          <w:lang w:val="kk-KZ"/>
        </w:rPr>
        <w:t xml:space="preserve"> - </w:t>
      </w:r>
      <w:r w:rsidR="00F80FE7" w:rsidRPr="00F80FE7">
        <w:rPr>
          <w:sz w:val="28"/>
          <w:szCs w:val="28"/>
          <w:lang w:val="kk-KZ"/>
        </w:rPr>
        <w:t>жер  бетіндегі  же</w:t>
      </w:r>
      <w:r>
        <w:rPr>
          <w:sz w:val="28"/>
          <w:szCs w:val="28"/>
          <w:lang w:val="kk-KZ"/>
        </w:rPr>
        <w:t>келеген  бірліктерді  ажырату.</w:t>
      </w:r>
      <w:r w:rsidR="00F80FE7" w:rsidRPr="00F80FE7">
        <w:rPr>
          <w:sz w:val="28"/>
          <w:szCs w:val="28"/>
          <w:lang w:val="kk-KZ"/>
        </w:rPr>
        <w:t>Аудандастыру  картасында регионалдық  физгеографиялық  кешендер  мен  олардың  шекаралары көрсетіледі.</w:t>
      </w:r>
    </w:p>
    <w:p w:rsidR="00C01310" w:rsidRDefault="00C01310" w:rsidP="000F246D">
      <w:pPr>
        <w:pStyle w:val="Default"/>
        <w:jc w:val="both"/>
        <w:rPr>
          <w:b/>
          <w:sz w:val="28"/>
          <w:szCs w:val="28"/>
          <w:lang w:val="kk-KZ"/>
        </w:rPr>
      </w:pPr>
    </w:p>
    <w:p w:rsidR="002013AE" w:rsidRPr="007225EE" w:rsidRDefault="002013AE" w:rsidP="002013AE">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2013AE" w:rsidRPr="007225EE" w:rsidRDefault="002013AE" w:rsidP="002013AE">
      <w:pPr>
        <w:spacing w:after="0" w:line="240" w:lineRule="auto"/>
        <w:ind w:firstLine="720"/>
        <w:jc w:val="both"/>
        <w:rPr>
          <w:rFonts w:ascii="Times New Roman" w:hAnsi="Times New Roman" w:cs="Times New Roman"/>
          <w:noProof/>
          <w:sz w:val="28"/>
          <w:szCs w:val="28"/>
          <w:lang w:val="kk-KZ"/>
        </w:rPr>
      </w:pPr>
    </w:p>
    <w:p w:rsidR="002013AE" w:rsidRPr="00CE1D60" w:rsidRDefault="002013AE" w:rsidP="002013AE">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2662BA" w:rsidRPr="002662BA">
        <w:rPr>
          <w:rFonts w:ascii="Times New Roman" w:hAnsi="Times New Roman" w:cs="Times New Roman"/>
          <w:noProof/>
          <w:sz w:val="28"/>
          <w:szCs w:val="28"/>
          <w:lang w:val="kk-KZ"/>
        </w:rPr>
        <w:t>Р</w:t>
      </w:r>
      <w:r w:rsidR="002662BA" w:rsidRPr="002662BA">
        <w:rPr>
          <w:rFonts w:ascii="Times New Roman" w:hAnsi="Times New Roman" w:cs="Times New Roman"/>
          <w:sz w:val="28"/>
          <w:szCs w:val="28"/>
          <w:lang w:val="kk-KZ"/>
        </w:rPr>
        <w:t xml:space="preserve">еспубликамызда ауыл шаруашылығы жерлерін бағалау жалпы түрде </w:t>
      </w:r>
      <w:r w:rsidR="002662BA">
        <w:rPr>
          <w:rFonts w:ascii="Times New Roman" w:hAnsi="Times New Roman" w:cs="Times New Roman"/>
          <w:sz w:val="28"/>
          <w:szCs w:val="28"/>
          <w:lang w:val="kk-KZ"/>
        </w:rPr>
        <w:t>қандай</w:t>
      </w:r>
      <w:r w:rsidR="002662BA" w:rsidRPr="002662BA">
        <w:rPr>
          <w:rFonts w:ascii="Times New Roman" w:hAnsi="Times New Roman" w:cs="Times New Roman"/>
          <w:sz w:val="28"/>
          <w:szCs w:val="28"/>
          <w:lang w:val="kk-KZ"/>
        </w:rPr>
        <w:t xml:space="preserve"> мақсаттарда жүргізіледі</w:t>
      </w:r>
      <w:r w:rsidRPr="00CE1D60">
        <w:rPr>
          <w:rFonts w:ascii="Times New Roman" w:hAnsi="Times New Roman" w:cs="Times New Roman"/>
          <w:noProof/>
          <w:sz w:val="28"/>
          <w:szCs w:val="28"/>
          <w:lang w:val="kk-KZ"/>
        </w:rPr>
        <w:t>?</w:t>
      </w:r>
    </w:p>
    <w:p w:rsidR="002013AE" w:rsidRPr="00CE1D60" w:rsidRDefault="002013AE" w:rsidP="002013AE">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133452" w:rsidRPr="00133452">
        <w:rPr>
          <w:rFonts w:ascii="Times New Roman" w:hAnsi="Times New Roman" w:cs="Times New Roman"/>
          <w:sz w:val="28"/>
          <w:szCs w:val="28"/>
          <w:lang w:val="kk-KZ"/>
        </w:rPr>
        <w:t>Жерді жеке бағалауда қолданатын негізгі бағалау көрсеткіштері</w:t>
      </w:r>
      <w:r w:rsidR="00133452">
        <w:rPr>
          <w:rFonts w:ascii="Times New Roman" w:hAnsi="Times New Roman" w:cs="Times New Roman"/>
          <w:noProof/>
          <w:sz w:val="28"/>
          <w:szCs w:val="28"/>
          <w:lang w:val="kk-KZ"/>
        </w:rPr>
        <w:t>н атаңыз</w:t>
      </w:r>
      <w:r w:rsidRPr="00CE1D60">
        <w:rPr>
          <w:rFonts w:ascii="Times New Roman" w:hAnsi="Times New Roman" w:cs="Times New Roman"/>
          <w:noProof/>
          <w:sz w:val="28"/>
          <w:szCs w:val="28"/>
          <w:lang w:val="kk-KZ"/>
        </w:rPr>
        <w:t>?</w:t>
      </w:r>
    </w:p>
    <w:p w:rsidR="002013AE" w:rsidRPr="00A101F0" w:rsidRDefault="002013AE" w:rsidP="002013AE">
      <w:pPr>
        <w:spacing w:after="0" w:line="240" w:lineRule="auto"/>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635FF9" w:rsidRPr="00635FF9">
        <w:rPr>
          <w:rFonts w:ascii="Times New Roman" w:hAnsi="Times New Roman" w:cs="Times New Roman"/>
          <w:sz w:val="28"/>
          <w:szCs w:val="28"/>
          <w:lang w:val="kk-KZ"/>
        </w:rPr>
        <w:t>Жерді бағалау бойынша жүргізілетін жұмыстар</w:t>
      </w:r>
      <w:r w:rsidRPr="00CE1D60">
        <w:rPr>
          <w:rFonts w:ascii="Times New Roman" w:hAnsi="Times New Roman" w:cs="Times New Roman"/>
          <w:noProof/>
          <w:sz w:val="28"/>
          <w:szCs w:val="28"/>
          <w:lang w:val="kk-KZ"/>
        </w:rPr>
        <w:t>?</w:t>
      </w:r>
    </w:p>
    <w:p w:rsidR="0078565A" w:rsidRDefault="0078565A" w:rsidP="000F246D">
      <w:pPr>
        <w:pStyle w:val="Default"/>
        <w:jc w:val="both"/>
        <w:rPr>
          <w:b/>
          <w:sz w:val="28"/>
          <w:szCs w:val="28"/>
          <w:lang w:val="kk-KZ"/>
        </w:rPr>
      </w:pPr>
    </w:p>
    <w:p w:rsidR="002013AE" w:rsidRPr="00DA5DB9" w:rsidRDefault="002013AE" w:rsidP="000F246D">
      <w:pPr>
        <w:pStyle w:val="Default"/>
        <w:jc w:val="both"/>
        <w:rPr>
          <w:b/>
          <w:sz w:val="28"/>
          <w:szCs w:val="28"/>
          <w:lang w:val="kk-KZ"/>
        </w:rPr>
      </w:pPr>
    </w:p>
    <w:p w:rsidR="000F246D" w:rsidRDefault="0078565A"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21.</w:t>
      </w:r>
      <w:r w:rsidR="008F017D" w:rsidRPr="00DA5DB9">
        <w:rPr>
          <w:b/>
          <w:sz w:val="28"/>
          <w:szCs w:val="28"/>
          <w:lang w:val="kk-KZ"/>
        </w:rPr>
        <w:t>Жер учаскелерін бағалауда қолданылатын жер рента теориясы</w:t>
      </w:r>
    </w:p>
    <w:p w:rsidR="00A76F8C" w:rsidRDefault="00A76F8C" w:rsidP="000F246D">
      <w:pPr>
        <w:pStyle w:val="Default"/>
        <w:jc w:val="both"/>
        <w:rPr>
          <w:b/>
          <w:sz w:val="28"/>
          <w:szCs w:val="28"/>
          <w:lang w:val="kk-KZ"/>
        </w:rPr>
      </w:pPr>
    </w:p>
    <w:p w:rsidR="00A76F8C"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bCs/>
          <w:color w:val="000000" w:themeColor="text1"/>
          <w:sz w:val="24"/>
          <w:szCs w:val="24"/>
          <w:lang w:val="kk-KZ"/>
        </w:rPr>
        <w:t xml:space="preserve">      </w:t>
      </w:r>
      <w:r w:rsidR="00A76F8C" w:rsidRPr="0025165C">
        <w:rPr>
          <w:rFonts w:ascii="Times New Roman" w:eastAsia="Times New Roman" w:hAnsi="Times New Roman" w:cs="Times New Roman"/>
          <w:bCs/>
          <w:color w:val="000000" w:themeColor="text1"/>
          <w:sz w:val="28"/>
          <w:szCs w:val="28"/>
          <w:lang w:val="kk-KZ"/>
        </w:rPr>
        <w:t>Жер рентасы</w:t>
      </w:r>
      <w:r w:rsidR="00A76F8C" w:rsidRPr="0025165C">
        <w:rPr>
          <w:rFonts w:ascii="Times New Roman" w:eastAsia="Times New Roman" w:hAnsi="Times New Roman" w:cs="Times New Roman"/>
          <w:color w:val="000000" w:themeColor="text1"/>
          <w:sz w:val="28"/>
          <w:szCs w:val="28"/>
          <w:lang w:val="kk-KZ"/>
        </w:rPr>
        <w:t xml:space="preserve"> — жерден түсетін тұрақты </w:t>
      </w:r>
      <w:hyperlink r:id="rId46" w:tooltip="Табыс" w:history="1">
        <w:r w:rsidR="00A76F8C" w:rsidRPr="0025165C">
          <w:rPr>
            <w:rFonts w:ascii="Times New Roman" w:eastAsia="Times New Roman" w:hAnsi="Times New Roman" w:cs="Times New Roman"/>
            <w:color w:val="000000" w:themeColor="text1"/>
            <w:sz w:val="28"/>
            <w:szCs w:val="28"/>
            <w:lang w:val="kk-KZ"/>
          </w:rPr>
          <w:t>табыс</w:t>
        </w:r>
      </w:hyperlink>
      <w:r w:rsidR="00A76F8C" w:rsidRPr="0025165C">
        <w:rPr>
          <w:rFonts w:ascii="Times New Roman" w:eastAsia="Times New Roman" w:hAnsi="Times New Roman" w:cs="Times New Roman"/>
          <w:color w:val="000000" w:themeColor="text1"/>
          <w:sz w:val="28"/>
          <w:szCs w:val="28"/>
          <w:lang w:val="kk-KZ"/>
        </w:rPr>
        <w:t xml:space="preserve">.Оның дифференциалдық және абсолюттік түрлері бар.Алғашқысы дифференциалдық І және дифференциалдық ІІ рента деп ажыратылады.Дифференциалдық І рентаның пайда болуының басты себебі — жеке жер телімдерінің құнарлылығы мен сол жердің рынокқа қатысты орналасу ерекшеліктері.Дифференциалдық ІІ рента жерге жұмсалған қосымша қаржыға тура байланысты.Шаруашылықты қарқынды жүргізу нәтижесінде қосымша қаржыдан дифференциалдық ІІ рента туындайды.Ол, сондай-ақ, ауыл шаруашылығы өнімдерін өндіру кезіндегі қоғамдық және жеке баға айырмашылығынан да туындайды. Абсолюттік Жер Рентасы жерге деген </w:t>
      </w:r>
      <w:hyperlink r:id="rId47" w:tooltip="Жеке меншік" w:history="1">
        <w:r w:rsidR="00A76F8C" w:rsidRPr="0025165C">
          <w:rPr>
            <w:rFonts w:ascii="Times New Roman" w:eastAsia="Times New Roman" w:hAnsi="Times New Roman" w:cs="Times New Roman"/>
            <w:color w:val="000000" w:themeColor="text1"/>
            <w:sz w:val="28"/>
            <w:szCs w:val="28"/>
            <w:lang w:val="kk-KZ"/>
          </w:rPr>
          <w:t>жеке меншікке</w:t>
        </w:r>
      </w:hyperlink>
      <w:r w:rsidR="00A76F8C" w:rsidRPr="0025165C">
        <w:rPr>
          <w:rFonts w:ascii="Times New Roman" w:eastAsia="Times New Roman" w:hAnsi="Times New Roman" w:cs="Times New Roman"/>
          <w:color w:val="000000" w:themeColor="text1"/>
          <w:sz w:val="28"/>
          <w:szCs w:val="28"/>
          <w:lang w:val="kk-KZ"/>
        </w:rPr>
        <w:t xml:space="preserve"> байланысты.Орташа пайдадан артық алынған қосымша құн абсолюттік рентаны алу көзі болып табылады.Ауыл шаруашылығы айналымына кірмейтін жерден де Жер рентасы алынады.Оларға: </w:t>
      </w:r>
    </w:p>
    <w:p w:rsidR="00A76F8C"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sidRPr="0025165C">
        <w:rPr>
          <w:rFonts w:ascii="Times New Roman" w:eastAsia="Times New Roman" w:hAnsi="Times New Roman" w:cs="Times New Roman"/>
          <w:color w:val="000000" w:themeColor="text1"/>
          <w:sz w:val="28"/>
          <w:szCs w:val="28"/>
          <w:lang w:val="kk-KZ"/>
        </w:rPr>
        <w:t>-</w:t>
      </w:r>
      <w:r w:rsidR="00A76F8C" w:rsidRPr="0025165C">
        <w:rPr>
          <w:rFonts w:ascii="Times New Roman" w:eastAsia="Times New Roman" w:hAnsi="Times New Roman" w:cs="Times New Roman"/>
          <w:color w:val="000000" w:themeColor="text1"/>
          <w:sz w:val="28"/>
          <w:szCs w:val="28"/>
          <w:lang w:val="kk-KZ"/>
        </w:rPr>
        <w:t xml:space="preserve">тау-кен өнеркәсібі пайдаланып отырған жерден түсетін рента; </w:t>
      </w:r>
    </w:p>
    <w:p w:rsidR="00A76F8C"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sidRPr="0025165C">
        <w:rPr>
          <w:rFonts w:ascii="Times New Roman" w:eastAsia="Times New Roman" w:hAnsi="Times New Roman" w:cs="Times New Roman"/>
          <w:color w:val="000000" w:themeColor="text1"/>
          <w:sz w:val="28"/>
          <w:szCs w:val="28"/>
          <w:lang w:val="kk-KZ"/>
        </w:rPr>
        <w:t>-</w:t>
      </w:r>
      <w:r w:rsidR="00A76F8C" w:rsidRPr="0025165C">
        <w:rPr>
          <w:rFonts w:ascii="Times New Roman" w:eastAsia="Times New Roman" w:hAnsi="Times New Roman" w:cs="Times New Roman"/>
          <w:color w:val="000000" w:themeColor="text1"/>
          <w:sz w:val="28"/>
          <w:szCs w:val="28"/>
          <w:lang w:val="kk-KZ"/>
        </w:rPr>
        <w:t>құрылыс учаскелерінен түсетін рента, т.б. жатады.</w:t>
      </w:r>
    </w:p>
    <w:p w:rsidR="00A76F8C"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sidRPr="0025165C">
        <w:rPr>
          <w:rFonts w:ascii="Times New Roman" w:eastAsia="Times New Roman" w:hAnsi="Times New Roman" w:cs="Times New Roman"/>
          <w:color w:val="000000" w:themeColor="text1"/>
          <w:sz w:val="28"/>
          <w:szCs w:val="28"/>
          <w:lang w:val="kk-KZ"/>
        </w:rPr>
        <w:t xml:space="preserve">     </w:t>
      </w:r>
      <w:r w:rsidR="00A76F8C" w:rsidRPr="0025165C">
        <w:rPr>
          <w:rFonts w:ascii="Times New Roman" w:eastAsia="Times New Roman" w:hAnsi="Times New Roman" w:cs="Times New Roman"/>
          <w:color w:val="000000" w:themeColor="text1"/>
          <w:sz w:val="28"/>
          <w:szCs w:val="28"/>
          <w:lang w:val="kk-KZ"/>
        </w:rPr>
        <w:t xml:space="preserve">Жер рентасының табиғаты жердің экономикалық </w:t>
      </w:r>
      <w:hyperlink r:id="rId48" w:tooltip="Ресурс" w:history="1">
        <w:r w:rsidR="00A76F8C" w:rsidRPr="0025165C">
          <w:rPr>
            <w:rFonts w:ascii="Times New Roman" w:eastAsia="Times New Roman" w:hAnsi="Times New Roman" w:cs="Times New Roman"/>
            <w:color w:val="000000" w:themeColor="text1"/>
            <w:sz w:val="28"/>
            <w:szCs w:val="28"/>
            <w:lang w:val="kk-KZ"/>
          </w:rPr>
          <w:t>ресурс</w:t>
        </w:r>
      </w:hyperlink>
      <w:r w:rsidR="00A76F8C" w:rsidRPr="0025165C">
        <w:rPr>
          <w:rFonts w:ascii="Times New Roman" w:eastAsia="Times New Roman" w:hAnsi="Times New Roman" w:cs="Times New Roman"/>
          <w:color w:val="000000" w:themeColor="text1"/>
          <w:sz w:val="28"/>
          <w:szCs w:val="28"/>
          <w:lang w:val="kk-KZ"/>
        </w:rPr>
        <w:t xml:space="preserve"> ретіндегі ерекшеліктерімен және жерді пайдалану қатынастарымен байланысты.Жер — бірегей өндіріс құралы: сан жағынан ол шектелген, оны жасанды түрде ұдайы өндіру мүмкін емес; жер учаскелері құнарлығы жағынан бір-біріне ұқсамайды, яғни олардың табиғи өндіргіш күштері өзгеше болады.</w:t>
      </w:r>
      <w:hyperlink r:id="rId49" w:tooltip="Жерді пайдалану" w:history="1">
        <w:r w:rsidR="00A76F8C" w:rsidRPr="0025165C">
          <w:rPr>
            <w:rFonts w:ascii="Times New Roman" w:eastAsia="Times New Roman" w:hAnsi="Times New Roman" w:cs="Times New Roman"/>
            <w:color w:val="000000" w:themeColor="text1"/>
            <w:sz w:val="28"/>
            <w:szCs w:val="28"/>
            <w:lang w:val="kk-KZ"/>
          </w:rPr>
          <w:t>Жерді пайдалану</w:t>
        </w:r>
      </w:hyperlink>
      <w:r w:rsidR="00A76F8C" w:rsidRPr="0025165C">
        <w:rPr>
          <w:rFonts w:ascii="Times New Roman" w:eastAsia="Times New Roman" w:hAnsi="Times New Roman" w:cs="Times New Roman"/>
          <w:color w:val="000000" w:themeColor="text1"/>
          <w:sz w:val="28"/>
          <w:szCs w:val="28"/>
          <w:lang w:val="kk-KZ"/>
        </w:rPr>
        <w:t xml:space="preserve"> </w:t>
      </w:r>
      <w:hyperlink r:id="rId50" w:tooltip="Экономикалық қатынас (мұндай бет жоқ)" w:history="1">
        <w:r w:rsidR="00A76F8C" w:rsidRPr="0025165C">
          <w:rPr>
            <w:rFonts w:ascii="Times New Roman" w:eastAsia="Times New Roman" w:hAnsi="Times New Roman" w:cs="Times New Roman"/>
            <w:color w:val="000000" w:themeColor="text1"/>
            <w:sz w:val="28"/>
            <w:szCs w:val="28"/>
            <w:lang w:val="kk-KZ"/>
          </w:rPr>
          <w:t>экономикалық қатынастардың</w:t>
        </w:r>
      </w:hyperlink>
      <w:r w:rsidR="00A76F8C" w:rsidRPr="0025165C">
        <w:rPr>
          <w:rFonts w:ascii="Times New Roman" w:eastAsia="Times New Roman" w:hAnsi="Times New Roman" w:cs="Times New Roman"/>
          <w:color w:val="000000" w:themeColor="text1"/>
          <w:sz w:val="28"/>
          <w:szCs w:val="28"/>
          <w:lang w:val="kk-KZ"/>
        </w:rPr>
        <w:t xml:space="preserve"> әр түрлі жүйесімен реттеледі. </w:t>
      </w:r>
      <w:hyperlink r:id="rId51" w:tooltip="Экономикалық ресурстар" w:history="1">
        <w:r w:rsidR="00A76F8C" w:rsidRPr="0025165C">
          <w:rPr>
            <w:rFonts w:ascii="Times New Roman" w:eastAsia="Times New Roman" w:hAnsi="Times New Roman" w:cs="Times New Roman"/>
            <w:color w:val="000000" w:themeColor="text1"/>
            <w:sz w:val="28"/>
            <w:szCs w:val="28"/>
            <w:lang w:val="kk-KZ"/>
          </w:rPr>
          <w:t>Экономикалық ресурс</w:t>
        </w:r>
      </w:hyperlink>
      <w:r w:rsidR="00A76F8C" w:rsidRPr="0025165C">
        <w:rPr>
          <w:rFonts w:ascii="Times New Roman" w:eastAsia="Times New Roman" w:hAnsi="Times New Roman" w:cs="Times New Roman"/>
          <w:color w:val="000000" w:themeColor="text1"/>
          <w:sz w:val="28"/>
          <w:szCs w:val="28"/>
          <w:lang w:val="kk-KZ"/>
        </w:rPr>
        <w:t xml:space="preserve"> ретінде жер еңбек нәтижесі емес, яғни оның өндіріс шығындары жоқ.Жер табиғаттың сыйлығы.Жердің саны шектелген, сондықтан жер практикада қайда пайдаланса да, оның ұсынысы мүлде икемді емес.Бұл жер нарығында тек сұраныс қана белсенді екенін көрсетеді.Жерге </w:t>
      </w:r>
      <w:r w:rsidR="00A76F8C" w:rsidRPr="0025165C">
        <w:rPr>
          <w:rFonts w:ascii="Times New Roman" w:eastAsia="Times New Roman" w:hAnsi="Times New Roman" w:cs="Times New Roman"/>
          <w:color w:val="000000" w:themeColor="text1"/>
          <w:sz w:val="28"/>
          <w:szCs w:val="28"/>
          <w:lang w:val="kk-KZ"/>
        </w:rPr>
        <w:lastRenderedPageBreak/>
        <w:t xml:space="preserve">сұраныс өзгерістерінің нәтижесі шамалы болғандықтан, оны пайдаланғанда осы ресурстың иесі белгілейтін баға шешуші рөл атқарады. </w:t>
      </w:r>
    </w:p>
    <w:p w:rsidR="00493F1D"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sidRPr="0025165C">
        <w:rPr>
          <w:rFonts w:ascii="Times New Roman" w:eastAsia="Times New Roman" w:hAnsi="Times New Roman" w:cs="Times New Roman"/>
          <w:color w:val="000000" w:themeColor="text1"/>
          <w:sz w:val="28"/>
          <w:szCs w:val="28"/>
          <w:lang w:val="kk-KZ"/>
        </w:rPr>
        <w:t xml:space="preserve">      </w:t>
      </w:r>
      <w:hyperlink r:id="rId52" w:tooltip="Нарықтық экономика" w:history="1">
        <w:r w:rsidR="00A76F8C" w:rsidRPr="0025165C">
          <w:rPr>
            <w:rFonts w:ascii="Times New Roman" w:eastAsia="Times New Roman" w:hAnsi="Times New Roman" w:cs="Times New Roman"/>
            <w:color w:val="000000" w:themeColor="text1"/>
            <w:sz w:val="28"/>
            <w:szCs w:val="28"/>
            <w:lang w:val="kk-KZ"/>
          </w:rPr>
          <w:t>Нарықтық аграрлық экономиканың</w:t>
        </w:r>
      </w:hyperlink>
      <w:r w:rsidR="00A76F8C" w:rsidRPr="0025165C">
        <w:rPr>
          <w:rFonts w:ascii="Times New Roman" w:eastAsia="Times New Roman" w:hAnsi="Times New Roman" w:cs="Times New Roman"/>
          <w:color w:val="000000" w:themeColor="text1"/>
          <w:sz w:val="28"/>
          <w:szCs w:val="28"/>
          <w:lang w:val="kk-KZ"/>
        </w:rPr>
        <w:t xml:space="preserve"> субъектісіне меншік иесінің екі типі жатады </w:t>
      </w:r>
      <w:r w:rsidR="00792B60">
        <w:rPr>
          <w:rFonts w:ascii="Times New Roman" w:eastAsia="Times New Roman" w:hAnsi="Times New Roman" w:cs="Times New Roman"/>
          <w:color w:val="000000" w:themeColor="text1"/>
          <w:sz w:val="28"/>
          <w:szCs w:val="28"/>
          <w:lang w:val="kk-KZ"/>
        </w:rPr>
        <w:t>-</w:t>
      </w:r>
      <w:r w:rsidR="00A76F8C" w:rsidRPr="0025165C">
        <w:rPr>
          <w:rFonts w:ascii="Times New Roman" w:eastAsia="Times New Roman" w:hAnsi="Times New Roman" w:cs="Times New Roman"/>
          <w:color w:val="000000" w:themeColor="text1"/>
          <w:sz w:val="28"/>
          <w:szCs w:val="28"/>
          <w:lang w:val="kk-KZ"/>
        </w:rPr>
        <w:t xml:space="preserve"> толық меншік иесі және тұтыну меншік иесі.Жердің шектелуі және оны ұдайы өндірудің мүмкін еместігі, жер монополиясының екі түрлі болуын тудырады.Толық меншік иесі жерге өзінің жеке меншік монополиясын жүргізеді: кәсіпкерге оның капиталын өз жеріне әкеліп пайдалануға рұқсат ету-етпеуге ерікті болады.</w:t>
      </w:r>
      <w:hyperlink r:id="rId53" w:tooltip="Аренда" w:history="1">
        <w:r w:rsidR="00A76F8C" w:rsidRPr="0025165C">
          <w:rPr>
            <w:rFonts w:ascii="Times New Roman" w:eastAsia="Times New Roman" w:hAnsi="Times New Roman" w:cs="Times New Roman"/>
            <w:color w:val="000000" w:themeColor="text1"/>
            <w:sz w:val="28"/>
            <w:szCs w:val="28"/>
            <w:lang w:val="kk-KZ"/>
          </w:rPr>
          <w:t>Аренда</w:t>
        </w:r>
      </w:hyperlink>
      <w:r w:rsidR="00A76F8C" w:rsidRPr="0025165C">
        <w:rPr>
          <w:rFonts w:ascii="Times New Roman" w:eastAsia="Times New Roman" w:hAnsi="Times New Roman" w:cs="Times New Roman"/>
          <w:color w:val="000000" w:themeColor="text1"/>
          <w:sz w:val="28"/>
          <w:szCs w:val="28"/>
          <w:lang w:val="kk-KZ"/>
        </w:rPr>
        <w:t xml:space="preserve"> туралы келісім жасалған соң жерді нақты пайдаланушы белгіленеді.Оның (арендатордың) жердің осы учаскесінде шаруашылық жүргізуге монополиялық құқы болады.Жердің меншік иесі мемлекет болса, жеке иемдену болмайды және монополияның бір түрі орнайды: — жерге тұтыну жағынан жер иесі жүргізетін, жерге шаруашылық жүргізетін объект деп монополия орнайды.Жерге монополия — нарық субъектісінің осы ресурсқа жарлық етуіне төтенше құқының болуы, иемденушіге үстем табыс әкеледі.Осы табыс жер рентасының экономикалық нысанын алады.Жеке меншік монополиясы абсолюттік жер рентасын тудырады, жерге шаруашылық монополиясы — дифференциялық жер рентасын тудырады.Осы күнгі батыс әдебиеті </w:t>
      </w:r>
      <w:r w:rsidR="00A76F8C" w:rsidRPr="0025165C">
        <w:rPr>
          <w:color w:val="000000" w:themeColor="text1"/>
          <w:sz w:val="28"/>
          <w:szCs w:val="28"/>
          <w:lang w:val="kk-KZ"/>
        </w:rPr>
        <w:t xml:space="preserve"> </w:t>
      </w:r>
      <w:r w:rsidR="00A76F8C" w:rsidRPr="0025165C">
        <w:rPr>
          <w:rFonts w:ascii="Times New Roman" w:hAnsi="Times New Roman" w:cs="Times New Roman"/>
          <w:color w:val="000000" w:themeColor="text1"/>
          <w:sz w:val="28"/>
          <w:szCs w:val="28"/>
          <w:lang w:val="kk-KZ"/>
        </w:rPr>
        <w:t>«экономикалық рента» терминін қолданады, рентаны түрлерге бөліп қарамайды, бірақ олардың пайда болуының екі себебін келтіріледі.</w:t>
      </w:r>
      <w:r w:rsidRPr="0025165C">
        <w:rPr>
          <w:rFonts w:ascii="Times New Roman" w:eastAsia="Times New Roman" w:hAnsi="Times New Roman" w:cs="Times New Roman"/>
          <w:bCs/>
          <w:color w:val="000000" w:themeColor="text1"/>
          <w:sz w:val="28"/>
          <w:szCs w:val="28"/>
          <w:lang w:val="kk-KZ"/>
        </w:rPr>
        <w:t>Абсолют жер рентасы</w:t>
      </w:r>
      <w:r w:rsidRPr="0025165C">
        <w:rPr>
          <w:rFonts w:ascii="Times New Roman" w:eastAsia="Times New Roman" w:hAnsi="Times New Roman" w:cs="Times New Roman"/>
          <w:color w:val="000000" w:themeColor="text1"/>
          <w:sz w:val="28"/>
          <w:szCs w:val="28"/>
          <w:lang w:val="kk-KZ"/>
        </w:rPr>
        <w:t xml:space="preserve"> – капитал жер рентасынын бір түрі; ауыл шаруашылығындағы жалдамалы жұмысшылар жасайтын қосымша құнның бір бөлігі.Жерге жеке меншік монополиясы болғандықтан, мұны жер иесі иемденеді.</w:t>
      </w:r>
      <w:r w:rsidRPr="0025165C">
        <w:rPr>
          <w:rFonts w:ascii="Times New Roman" w:eastAsia="Times New Roman" w:hAnsi="Times New Roman" w:cs="Times New Roman"/>
          <w:bCs/>
          <w:color w:val="000000" w:themeColor="text1"/>
          <w:sz w:val="28"/>
          <w:szCs w:val="28"/>
          <w:lang w:val="kk-KZ"/>
        </w:rPr>
        <w:t>Дифференциялдық рента</w:t>
      </w:r>
      <w:r w:rsidRPr="0025165C">
        <w:rPr>
          <w:rFonts w:ascii="Times New Roman" w:eastAsia="Times New Roman" w:hAnsi="Times New Roman" w:cs="Times New Roman"/>
          <w:color w:val="000000" w:themeColor="text1"/>
          <w:sz w:val="28"/>
          <w:szCs w:val="28"/>
          <w:lang w:val="kk-KZ"/>
        </w:rPr>
        <w:t xml:space="preserve"> — монополияланған табиғи күші бар учаскелердегі индивидуалдық өндірістік баға мен нарықтағы қалыптасқан бағаның айырмасы болып табылады.Жер меншігі артық пайдаға қатынасы жоқ, бірақ ол оның жер рентасы нысанына айналуының себебі болып табылады.Сондықтан рентаны еңбекпен келмеген табыс деп атайды. </w:t>
      </w:r>
    </w:p>
    <w:p w:rsidR="00493F1D" w:rsidRPr="0025165C" w:rsidRDefault="0041212A" w:rsidP="00493F1D">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00493F1D" w:rsidRPr="0025165C">
        <w:rPr>
          <w:rFonts w:ascii="Times New Roman" w:eastAsia="Times New Roman" w:hAnsi="Times New Roman" w:cs="Times New Roman"/>
          <w:color w:val="000000" w:themeColor="text1"/>
          <w:sz w:val="28"/>
          <w:szCs w:val="28"/>
          <w:lang w:val="kk-KZ"/>
        </w:rPr>
        <w:t xml:space="preserve">Дифференциалдық рентаның екі түрі бар: </w:t>
      </w:r>
    </w:p>
    <w:p w:rsidR="00493F1D"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sidRPr="0025165C">
        <w:rPr>
          <w:rFonts w:ascii="Times New Roman" w:eastAsia="Times New Roman" w:hAnsi="Times New Roman" w:cs="Times New Roman"/>
          <w:color w:val="000000" w:themeColor="text1"/>
          <w:sz w:val="28"/>
          <w:szCs w:val="28"/>
          <w:lang w:val="kk-KZ"/>
        </w:rPr>
        <w:t xml:space="preserve">-дифференциалдық рентаның болуы жердің сапасының әр түрлі болатынымен байланысты.Осы рента құнарлылығы жоғары жерлерден алынатын, құнарлылыққа байланысты рента болып және стратегиялық жағынан материалдарға, еңбекке, тұтынушыларға қолайлы орналасқан жер учаскелерінен алынатын рента болып бөлінеді. </w:t>
      </w:r>
    </w:p>
    <w:p w:rsidR="00493F1D" w:rsidRPr="0025165C" w:rsidRDefault="00493F1D" w:rsidP="00493F1D">
      <w:pPr>
        <w:spacing w:after="0" w:line="240" w:lineRule="auto"/>
        <w:jc w:val="both"/>
        <w:rPr>
          <w:rFonts w:ascii="Times New Roman" w:eastAsia="Times New Roman" w:hAnsi="Times New Roman" w:cs="Times New Roman"/>
          <w:color w:val="000000" w:themeColor="text1"/>
          <w:sz w:val="28"/>
          <w:szCs w:val="28"/>
          <w:lang w:val="kk-KZ"/>
        </w:rPr>
      </w:pPr>
      <w:r w:rsidRPr="0025165C">
        <w:rPr>
          <w:rFonts w:ascii="Times New Roman" w:eastAsia="Times New Roman" w:hAnsi="Times New Roman" w:cs="Times New Roman"/>
          <w:color w:val="000000" w:themeColor="text1"/>
          <w:sz w:val="28"/>
          <w:szCs w:val="28"/>
          <w:lang w:val="kk-KZ"/>
        </w:rPr>
        <w:t xml:space="preserve">-дифферендиалдық рента егіншілікті интенсивті жүргізу әдісін және капиталдың үстеме салымын яғни, жердің құнарлылығын өсіруді, прогресивті биотехнология қолдануды, жоғары потенциалы бар тұқымдарды т.б. тілейді.Нәтижесінде өнімділік жоғарылайды, шығындар тез өтеледі. Кәсіпкер үстем пайда түсіреді.Екінші дифференциалды рента егін шаруашылығының стимулын күшейтеді.Бұл айырмашылық келісім шарттың мерзімі өткенше арендаторға түседі.Ал аренда мерзімі біткен соң, бұл да жер иесінің қарамағына түседі.Осы жағдай нарық экономикасын аграрлық секторға енгізудің өте зор кедергісі болып табылады. </w:t>
      </w:r>
    </w:p>
    <w:p w:rsidR="00392AB2" w:rsidRPr="0025165C" w:rsidRDefault="00392AB2" w:rsidP="00493F1D">
      <w:pPr>
        <w:spacing w:after="0" w:line="240" w:lineRule="auto"/>
        <w:jc w:val="both"/>
        <w:rPr>
          <w:rFonts w:ascii="Times New Roman" w:eastAsia="Times New Roman" w:hAnsi="Times New Roman" w:cs="Times New Roman"/>
          <w:color w:val="000000" w:themeColor="text1"/>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lastRenderedPageBreak/>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903311" w:rsidRDefault="00B63541" w:rsidP="00B63541">
      <w:pPr>
        <w:spacing w:after="0" w:line="240" w:lineRule="auto"/>
        <w:jc w:val="both"/>
        <w:rPr>
          <w:rFonts w:ascii="Times New Roman" w:hAnsi="Times New Roman" w:cs="Times New Roman"/>
          <w:noProof/>
          <w:sz w:val="28"/>
          <w:szCs w:val="28"/>
          <w:lang w:val="kk-KZ"/>
        </w:rPr>
      </w:pPr>
      <w:r w:rsidRPr="00903311">
        <w:rPr>
          <w:rFonts w:ascii="Times New Roman" w:hAnsi="Times New Roman" w:cs="Times New Roman"/>
          <w:noProof/>
          <w:sz w:val="28"/>
          <w:szCs w:val="28"/>
          <w:lang w:val="kk-KZ"/>
        </w:rPr>
        <w:t>1.</w:t>
      </w:r>
      <w:r w:rsidR="00D12259" w:rsidRPr="00903311">
        <w:rPr>
          <w:rFonts w:ascii="Times New Roman" w:hAnsi="Times New Roman" w:cs="Times New Roman"/>
          <w:sz w:val="28"/>
          <w:szCs w:val="28"/>
          <w:lang w:val="kk-KZ"/>
        </w:rPr>
        <w:t>Қазақстан Республикасындағы жылжымайтын мүлікті бағалау механизмін жетілдіру жолдары</w:t>
      </w:r>
      <w:r w:rsidRPr="00903311">
        <w:rPr>
          <w:rFonts w:ascii="Times New Roman" w:hAnsi="Times New Roman" w:cs="Times New Roman"/>
          <w:noProof/>
          <w:sz w:val="28"/>
          <w:szCs w:val="28"/>
          <w:lang w:val="kk-KZ"/>
        </w:rPr>
        <w:t>?</w:t>
      </w:r>
    </w:p>
    <w:p w:rsidR="00B63541" w:rsidRPr="00903311" w:rsidRDefault="00B63541" w:rsidP="00B63541">
      <w:pPr>
        <w:spacing w:after="0" w:line="240" w:lineRule="auto"/>
        <w:jc w:val="both"/>
        <w:rPr>
          <w:rFonts w:ascii="Times New Roman" w:hAnsi="Times New Roman" w:cs="Times New Roman"/>
          <w:noProof/>
          <w:sz w:val="28"/>
          <w:szCs w:val="28"/>
          <w:lang w:val="kk-KZ"/>
        </w:rPr>
      </w:pPr>
      <w:r w:rsidRPr="00903311">
        <w:rPr>
          <w:rFonts w:ascii="Times New Roman" w:hAnsi="Times New Roman" w:cs="Times New Roman"/>
          <w:noProof/>
          <w:sz w:val="28"/>
          <w:szCs w:val="28"/>
          <w:lang w:val="kk-KZ"/>
        </w:rPr>
        <w:t>2.</w:t>
      </w:r>
      <w:r w:rsidR="00D12259" w:rsidRPr="00903311">
        <w:rPr>
          <w:rFonts w:ascii="Times New Roman" w:hAnsi="Times New Roman" w:cs="Times New Roman"/>
          <w:sz w:val="28"/>
          <w:szCs w:val="28"/>
          <w:lang w:val="kk-KZ"/>
        </w:rPr>
        <w:t>Жерді бағалаудың ел болашағына және экономикаға әсері</w:t>
      </w:r>
      <w:r w:rsidRPr="00903311">
        <w:rPr>
          <w:rFonts w:ascii="Times New Roman" w:hAnsi="Times New Roman" w:cs="Times New Roman"/>
          <w:noProof/>
          <w:sz w:val="28"/>
          <w:szCs w:val="28"/>
          <w:lang w:val="kk-KZ"/>
        </w:rPr>
        <w:t>?</w:t>
      </w:r>
    </w:p>
    <w:p w:rsidR="00B63541" w:rsidRPr="00903311" w:rsidRDefault="00B63541" w:rsidP="00B63541">
      <w:pPr>
        <w:spacing w:after="0" w:line="240" w:lineRule="auto"/>
        <w:rPr>
          <w:rFonts w:ascii="Times New Roman" w:hAnsi="Times New Roman" w:cs="Times New Roman"/>
          <w:sz w:val="28"/>
          <w:szCs w:val="28"/>
          <w:lang w:val="kk-KZ"/>
        </w:rPr>
      </w:pPr>
      <w:r w:rsidRPr="00903311">
        <w:rPr>
          <w:rFonts w:ascii="Times New Roman" w:hAnsi="Times New Roman" w:cs="Times New Roman"/>
          <w:sz w:val="28"/>
          <w:szCs w:val="28"/>
          <w:lang w:val="kk-KZ"/>
        </w:rPr>
        <w:t>3.</w:t>
      </w:r>
      <w:r w:rsidR="00903311" w:rsidRPr="00903311">
        <w:rPr>
          <w:rFonts w:ascii="Times New Roman" w:hAnsi="Times New Roman" w:cs="Times New Roman"/>
          <w:sz w:val="28"/>
          <w:szCs w:val="28"/>
          <w:lang w:val="kk-KZ"/>
        </w:rPr>
        <w:t>Жерді ұтымды пайдаланудағы мемлекеттік кадастрлық бағалаудың ролі</w:t>
      </w:r>
      <w:r w:rsidRPr="00903311">
        <w:rPr>
          <w:rFonts w:ascii="Times New Roman" w:hAnsi="Times New Roman" w:cs="Times New Roman"/>
          <w:noProof/>
          <w:sz w:val="28"/>
          <w:szCs w:val="28"/>
          <w:lang w:val="kk-KZ"/>
        </w:rPr>
        <w:t>?</w:t>
      </w:r>
    </w:p>
    <w:p w:rsidR="00392AB2" w:rsidRPr="00903311" w:rsidRDefault="00392AB2" w:rsidP="00493F1D">
      <w:pPr>
        <w:spacing w:after="0" w:line="240" w:lineRule="auto"/>
        <w:jc w:val="both"/>
        <w:rPr>
          <w:rFonts w:ascii="Times New Roman" w:eastAsia="Times New Roman" w:hAnsi="Times New Roman" w:cs="Times New Roman"/>
          <w:color w:val="000000" w:themeColor="text1"/>
          <w:sz w:val="28"/>
          <w:szCs w:val="28"/>
          <w:lang w:val="kk-KZ"/>
        </w:rPr>
      </w:pPr>
    </w:p>
    <w:p w:rsidR="00B63541" w:rsidRPr="00493F1D" w:rsidRDefault="00B63541" w:rsidP="00493F1D">
      <w:pPr>
        <w:spacing w:after="0" w:line="240" w:lineRule="auto"/>
        <w:jc w:val="both"/>
        <w:rPr>
          <w:rFonts w:ascii="Times New Roman" w:eastAsia="Times New Roman" w:hAnsi="Times New Roman" w:cs="Times New Roman"/>
          <w:color w:val="000000" w:themeColor="text1"/>
          <w:sz w:val="24"/>
          <w:szCs w:val="24"/>
          <w:lang w:val="kk-KZ"/>
        </w:rPr>
      </w:pPr>
    </w:p>
    <w:p w:rsidR="000F246D" w:rsidRDefault="002401F7"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22.</w:t>
      </w:r>
      <w:r w:rsidR="008F017D" w:rsidRPr="00DA5DB9">
        <w:rPr>
          <w:b/>
          <w:sz w:val="28"/>
          <w:szCs w:val="28"/>
          <w:lang w:val="kk-KZ"/>
        </w:rPr>
        <w:t>Елді</w:t>
      </w:r>
      <w:r w:rsidR="000F743B">
        <w:rPr>
          <w:b/>
          <w:sz w:val="28"/>
          <w:szCs w:val="28"/>
          <w:lang w:val="kk-KZ"/>
        </w:rPr>
        <w:t>-</w:t>
      </w:r>
      <w:r w:rsidR="008F017D" w:rsidRPr="00DA5DB9">
        <w:rPr>
          <w:b/>
          <w:sz w:val="28"/>
          <w:szCs w:val="28"/>
          <w:lang w:val="kk-KZ"/>
        </w:rPr>
        <w:t>мекен жер учаскелері төлемдерінің базалық ставкаларын анықтау әдістемесі</w:t>
      </w:r>
    </w:p>
    <w:p w:rsidR="00392AB2" w:rsidRDefault="00392AB2" w:rsidP="000F246D">
      <w:pPr>
        <w:pStyle w:val="Default"/>
        <w:jc w:val="both"/>
        <w:rPr>
          <w:b/>
          <w:sz w:val="28"/>
          <w:szCs w:val="28"/>
          <w:lang w:val="kk-KZ"/>
        </w:rPr>
      </w:pPr>
    </w:p>
    <w:p w:rsidR="00392AB2" w:rsidRPr="00392AB2" w:rsidRDefault="000D470C" w:rsidP="00392AB2">
      <w:pPr>
        <w:pStyle w:val="Default"/>
        <w:jc w:val="both"/>
        <w:rPr>
          <w:sz w:val="28"/>
          <w:szCs w:val="28"/>
          <w:lang w:val="kk-KZ"/>
        </w:rPr>
      </w:pPr>
      <w:r>
        <w:rPr>
          <w:sz w:val="28"/>
          <w:szCs w:val="28"/>
          <w:lang w:val="kk-KZ"/>
        </w:rPr>
        <w:t xml:space="preserve">     </w:t>
      </w:r>
      <w:r w:rsidR="00392AB2" w:rsidRPr="00392AB2">
        <w:rPr>
          <w:sz w:val="28"/>
          <w:szCs w:val="28"/>
          <w:lang w:val="kk-KZ"/>
        </w:rPr>
        <w:t>Жер  учаскесiне  жеке  меншiк  құқығын  өтеулi  түрде  сату  жер</w:t>
      </w:r>
      <w:r>
        <w:rPr>
          <w:sz w:val="28"/>
          <w:szCs w:val="28"/>
          <w:lang w:val="kk-KZ"/>
        </w:rPr>
        <w:t xml:space="preserve"> </w:t>
      </w:r>
      <w:r w:rsidR="00392AB2" w:rsidRPr="00392AB2">
        <w:rPr>
          <w:sz w:val="28"/>
          <w:szCs w:val="28"/>
          <w:lang w:val="kk-KZ"/>
        </w:rPr>
        <w:t>учаскелерi  үшiн  төлемақының  базалық  ставкаларына  түзету</w:t>
      </w:r>
      <w:r>
        <w:rPr>
          <w:sz w:val="28"/>
          <w:szCs w:val="28"/>
          <w:lang w:val="kk-KZ"/>
        </w:rPr>
        <w:t xml:space="preserve"> </w:t>
      </w:r>
      <w:r w:rsidR="00392AB2" w:rsidRPr="00392AB2">
        <w:rPr>
          <w:sz w:val="28"/>
          <w:szCs w:val="28"/>
          <w:lang w:val="kk-KZ"/>
        </w:rPr>
        <w:t>коэффициенттерiн  қолдану  арқылы  шығарылатын  бағалау  құны</w:t>
      </w:r>
      <w:r>
        <w:rPr>
          <w:sz w:val="28"/>
          <w:szCs w:val="28"/>
          <w:lang w:val="kk-KZ"/>
        </w:rPr>
        <w:t xml:space="preserve"> </w:t>
      </w:r>
      <w:r w:rsidR="00392AB2" w:rsidRPr="00392AB2">
        <w:rPr>
          <w:sz w:val="28"/>
          <w:szCs w:val="28"/>
          <w:lang w:val="kk-KZ"/>
        </w:rPr>
        <w:t>негiзiнде есептеледi.Төлемақының  базалық  ставкасы  дегеніміз–  мемлекет  жер</w:t>
      </w:r>
      <w:r>
        <w:rPr>
          <w:sz w:val="28"/>
          <w:szCs w:val="28"/>
          <w:lang w:val="kk-KZ"/>
        </w:rPr>
        <w:t xml:space="preserve"> </w:t>
      </w:r>
      <w:r w:rsidR="00392AB2" w:rsidRPr="00392AB2">
        <w:rPr>
          <w:sz w:val="28"/>
          <w:szCs w:val="28"/>
          <w:lang w:val="kk-KZ"/>
        </w:rPr>
        <w:t>учаскесіне жекеменшік құқығын берген кезде немесе уақытша өтеулі</w:t>
      </w:r>
      <w:r>
        <w:rPr>
          <w:sz w:val="28"/>
          <w:szCs w:val="28"/>
          <w:lang w:val="kk-KZ"/>
        </w:rPr>
        <w:t xml:space="preserve"> </w:t>
      </w:r>
      <w:r w:rsidR="00392AB2" w:rsidRPr="00392AB2">
        <w:rPr>
          <w:sz w:val="28"/>
          <w:szCs w:val="28"/>
          <w:lang w:val="kk-KZ"/>
        </w:rPr>
        <w:t>жер  пайдалану  құқығын  сатқан  кезде  оның  кадастрлық  бағалау</w:t>
      </w:r>
      <w:r>
        <w:rPr>
          <w:sz w:val="28"/>
          <w:szCs w:val="28"/>
          <w:lang w:val="kk-KZ"/>
        </w:rPr>
        <w:t xml:space="preserve"> </w:t>
      </w:r>
      <w:r w:rsidR="00392AB2" w:rsidRPr="00392AB2">
        <w:rPr>
          <w:sz w:val="28"/>
          <w:szCs w:val="28"/>
          <w:lang w:val="kk-KZ"/>
        </w:rPr>
        <w:t>құнын айқындауға арналған жер учаскесінің нормативтік бағасы.Жер</w:t>
      </w:r>
      <w:r>
        <w:rPr>
          <w:sz w:val="28"/>
          <w:szCs w:val="28"/>
          <w:lang w:val="kk-KZ"/>
        </w:rPr>
        <w:t xml:space="preserve"> </w:t>
      </w:r>
      <w:r w:rsidR="00392AB2" w:rsidRPr="00392AB2">
        <w:rPr>
          <w:sz w:val="28"/>
          <w:szCs w:val="28"/>
          <w:lang w:val="kk-KZ"/>
        </w:rPr>
        <w:t>учаскелерi жекеменшiкке берiлген кезде, мемлекет немесе мемлекеттiк</w:t>
      </w:r>
      <w:r>
        <w:rPr>
          <w:sz w:val="28"/>
          <w:szCs w:val="28"/>
          <w:lang w:val="kk-KZ"/>
        </w:rPr>
        <w:t xml:space="preserve"> </w:t>
      </w:r>
      <w:r w:rsidR="00392AB2" w:rsidRPr="00392AB2">
        <w:rPr>
          <w:sz w:val="28"/>
          <w:szCs w:val="28"/>
          <w:lang w:val="kk-KZ"/>
        </w:rPr>
        <w:t>жер  пайдаланушылар  жалға  берген  кезде  олар  үшiн  төлемақының</w:t>
      </w:r>
      <w:r>
        <w:rPr>
          <w:sz w:val="28"/>
          <w:szCs w:val="28"/>
          <w:lang w:val="kk-KZ"/>
        </w:rPr>
        <w:t xml:space="preserve"> </w:t>
      </w:r>
      <w:r w:rsidR="00392AB2" w:rsidRPr="00392AB2">
        <w:rPr>
          <w:sz w:val="28"/>
          <w:szCs w:val="28"/>
          <w:lang w:val="kk-KZ"/>
        </w:rPr>
        <w:t>базалық ставкаларын, жалдау құқығын сату төлемақысының мөлшерiн</w:t>
      </w:r>
      <w:r>
        <w:rPr>
          <w:sz w:val="28"/>
          <w:szCs w:val="28"/>
          <w:lang w:val="kk-KZ"/>
        </w:rPr>
        <w:t xml:space="preserve"> </w:t>
      </w:r>
      <w:r w:rsidR="00392AB2" w:rsidRPr="00392AB2">
        <w:rPr>
          <w:sz w:val="28"/>
          <w:szCs w:val="28"/>
          <w:lang w:val="kk-KZ"/>
        </w:rPr>
        <w:t>Қазақстан  Республикасының  Үкiметi  кемінде  жылына  бір  рет</w:t>
      </w:r>
      <w:r>
        <w:rPr>
          <w:sz w:val="28"/>
          <w:szCs w:val="28"/>
          <w:lang w:val="kk-KZ"/>
        </w:rPr>
        <w:t xml:space="preserve"> </w:t>
      </w:r>
      <w:r w:rsidR="00392AB2" w:rsidRPr="00392AB2">
        <w:rPr>
          <w:sz w:val="28"/>
          <w:szCs w:val="28"/>
          <w:lang w:val="kk-KZ"/>
        </w:rPr>
        <w:t>белгiлейдi.Бұл ретте жер учаскелер</w:t>
      </w:r>
      <w:r>
        <w:rPr>
          <w:sz w:val="28"/>
          <w:szCs w:val="28"/>
          <w:lang w:val="kk-KZ"/>
        </w:rPr>
        <w:t>iн пайдалану төлемақысының став</w:t>
      </w:r>
      <w:r w:rsidR="00392AB2" w:rsidRPr="00392AB2">
        <w:rPr>
          <w:sz w:val="28"/>
          <w:szCs w:val="28"/>
          <w:lang w:val="kk-KZ"/>
        </w:rPr>
        <w:t>калары жер салығы ставкаларының мөлшерiнен төмен белгiленбейдi.Қазақстан  Республикасының</w:t>
      </w:r>
      <w:r>
        <w:rPr>
          <w:sz w:val="28"/>
          <w:szCs w:val="28"/>
          <w:lang w:val="kk-KZ"/>
        </w:rPr>
        <w:t xml:space="preserve"> </w:t>
      </w:r>
      <w:r w:rsidR="00392AB2" w:rsidRPr="00392AB2">
        <w:rPr>
          <w:sz w:val="28"/>
          <w:szCs w:val="28"/>
          <w:lang w:val="kk-KZ"/>
        </w:rPr>
        <w:t>2003  жылғы</w:t>
      </w:r>
      <w:r>
        <w:rPr>
          <w:sz w:val="28"/>
          <w:szCs w:val="28"/>
          <w:lang w:val="kk-KZ"/>
        </w:rPr>
        <w:t xml:space="preserve"> </w:t>
      </w:r>
      <w:r w:rsidR="00392AB2" w:rsidRPr="00392AB2">
        <w:rPr>
          <w:sz w:val="28"/>
          <w:szCs w:val="28"/>
          <w:lang w:val="kk-KZ"/>
        </w:rPr>
        <w:t>20  маусымдағы</w:t>
      </w:r>
      <w:r>
        <w:rPr>
          <w:sz w:val="28"/>
          <w:szCs w:val="28"/>
          <w:lang w:val="kk-KZ"/>
        </w:rPr>
        <w:t xml:space="preserve"> </w:t>
      </w:r>
      <w:r w:rsidR="00392AB2" w:rsidRPr="00392AB2">
        <w:rPr>
          <w:sz w:val="28"/>
          <w:szCs w:val="28"/>
          <w:lang w:val="kk-KZ"/>
        </w:rPr>
        <w:t>Жер  кодексiне  сəйкес  жəне  Қазақстан  Республикасының  салық</w:t>
      </w:r>
      <w:r>
        <w:rPr>
          <w:sz w:val="28"/>
          <w:szCs w:val="28"/>
          <w:lang w:val="kk-KZ"/>
        </w:rPr>
        <w:t xml:space="preserve"> </w:t>
      </w:r>
      <w:r w:rsidR="00392AB2" w:rsidRPr="00392AB2">
        <w:rPr>
          <w:sz w:val="28"/>
          <w:szCs w:val="28"/>
          <w:lang w:val="kk-KZ"/>
        </w:rPr>
        <w:t>заңнамасына сəйкес жер учаскесi бойынша есептелген жер салығының</w:t>
      </w:r>
      <w:r>
        <w:rPr>
          <w:sz w:val="28"/>
          <w:szCs w:val="28"/>
          <w:lang w:val="kk-KZ"/>
        </w:rPr>
        <w:t xml:space="preserve"> </w:t>
      </w:r>
      <w:r w:rsidR="00392AB2" w:rsidRPr="00392AB2">
        <w:rPr>
          <w:sz w:val="28"/>
          <w:szCs w:val="28"/>
          <w:lang w:val="kk-KZ"/>
        </w:rPr>
        <w:t>мөлшерiнде мемлекет немесе мемлекеттiк жер пайдаланушылар жер</w:t>
      </w:r>
      <w:r>
        <w:rPr>
          <w:sz w:val="28"/>
          <w:szCs w:val="28"/>
          <w:lang w:val="kk-KZ"/>
        </w:rPr>
        <w:t xml:space="preserve"> </w:t>
      </w:r>
      <w:r w:rsidR="00392AB2" w:rsidRPr="00392AB2">
        <w:rPr>
          <w:sz w:val="28"/>
          <w:szCs w:val="28"/>
          <w:lang w:val="kk-KZ"/>
        </w:rPr>
        <w:t>учаскелерiн  жалға  берген  кезде,  жер  учаскесi  үшiн  жыл  сайынғы</w:t>
      </w:r>
      <w:r>
        <w:rPr>
          <w:sz w:val="28"/>
          <w:szCs w:val="28"/>
          <w:lang w:val="kk-KZ"/>
        </w:rPr>
        <w:t xml:space="preserve"> </w:t>
      </w:r>
      <w:r w:rsidR="00392AB2" w:rsidRPr="00392AB2">
        <w:rPr>
          <w:sz w:val="28"/>
          <w:szCs w:val="28"/>
          <w:lang w:val="kk-KZ"/>
        </w:rPr>
        <w:t>жалдау  ақысының  мөлшерi жер  учаскесiн  жалға  берген  кездегi ол</w:t>
      </w:r>
      <w:r>
        <w:rPr>
          <w:sz w:val="28"/>
          <w:szCs w:val="28"/>
          <w:lang w:val="kk-KZ"/>
        </w:rPr>
        <w:t xml:space="preserve"> </w:t>
      </w:r>
      <w:r w:rsidR="00392AB2" w:rsidRPr="00392AB2">
        <w:rPr>
          <w:sz w:val="28"/>
          <w:szCs w:val="28"/>
          <w:lang w:val="kk-KZ"/>
        </w:rPr>
        <w:t>үшiн базалық ставканың мөлшерiнiң</w:t>
      </w:r>
      <w:r>
        <w:rPr>
          <w:sz w:val="28"/>
          <w:szCs w:val="28"/>
          <w:lang w:val="kk-KZ"/>
        </w:rPr>
        <w:t xml:space="preserve"> </w:t>
      </w:r>
      <w:r w:rsidR="00392AB2" w:rsidRPr="00392AB2">
        <w:rPr>
          <w:sz w:val="28"/>
          <w:szCs w:val="28"/>
          <w:lang w:val="kk-KZ"/>
        </w:rPr>
        <w:t>100-120% шегiнде белгiленедi.</w:t>
      </w:r>
      <w:r>
        <w:rPr>
          <w:sz w:val="28"/>
          <w:szCs w:val="28"/>
          <w:lang w:val="kk-KZ"/>
        </w:rPr>
        <w:t xml:space="preserve"> </w:t>
      </w:r>
    </w:p>
    <w:p w:rsidR="00392AB2" w:rsidRPr="00392AB2" w:rsidRDefault="000D470C" w:rsidP="00392AB2">
      <w:pPr>
        <w:pStyle w:val="Default"/>
        <w:jc w:val="both"/>
        <w:rPr>
          <w:sz w:val="28"/>
          <w:szCs w:val="28"/>
          <w:lang w:val="kk-KZ"/>
        </w:rPr>
      </w:pPr>
      <w:r>
        <w:rPr>
          <w:sz w:val="28"/>
          <w:szCs w:val="28"/>
          <w:lang w:val="kk-KZ"/>
        </w:rPr>
        <w:t xml:space="preserve">       </w:t>
      </w:r>
      <w:r w:rsidR="00392AB2" w:rsidRPr="00392AB2">
        <w:rPr>
          <w:sz w:val="28"/>
          <w:szCs w:val="28"/>
          <w:lang w:val="kk-KZ"/>
        </w:rPr>
        <w:t>Жер учаскелерiн жалдау құқығын сату төлемақысының мөлшерi, жер</w:t>
      </w:r>
      <w:r>
        <w:rPr>
          <w:sz w:val="28"/>
          <w:szCs w:val="28"/>
          <w:lang w:val="kk-KZ"/>
        </w:rPr>
        <w:t xml:space="preserve"> </w:t>
      </w:r>
      <w:r w:rsidR="00392AB2" w:rsidRPr="00392AB2">
        <w:rPr>
          <w:sz w:val="28"/>
          <w:szCs w:val="28"/>
          <w:lang w:val="kk-KZ"/>
        </w:rPr>
        <w:t>учаскесiнiң кадастрлық құнының пайызымен мынадай мерзiмдер бойынша:</w:t>
      </w:r>
    </w:p>
    <w:p w:rsidR="00392AB2" w:rsidRPr="00392AB2" w:rsidRDefault="00392AB2" w:rsidP="00392AB2">
      <w:pPr>
        <w:pStyle w:val="Default"/>
        <w:jc w:val="both"/>
        <w:rPr>
          <w:sz w:val="28"/>
          <w:szCs w:val="28"/>
          <w:lang w:val="kk-KZ"/>
        </w:rPr>
      </w:pPr>
      <w:r w:rsidRPr="00392AB2">
        <w:rPr>
          <w:sz w:val="28"/>
          <w:szCs w:val="28"/>
          <w:lang w:val="kk-KZ"/>
        </w:rPr>
        <w:t>– 10 жылға дейiн, оны қоса алғанда– жыл сайын</w:t>
      </w:r>
      <w:r w:rsidR="009D6DD5">
        <w:rPr>
          <w:sz w:val="28"/>
          <w:szCs w:val="28"/>
          <w:lang w:val="kk-KZ"/>
        </w:rPr>
        <w:t xml:space="preserve"> </w:t>
      </w:r>
      <w:r w:rsidRPr="00392AB2">
        <w:rPr>
          <w:sz w:val="28"/>
          <w:szCs w:val="28"/>
          <w:lang w:val="kk-KZ"/>
        </w:rPr>
        <w:t>2%;</w:t>
      </w:r>
    </w:p>
    <w:p w:rsidR="00392AB2" w:rsidRPr="00392AB2" w:rsidRDefault="00392AB2" w:rsidP="00392AB2">
      <w:pPr>
        <w:pStyle w:val="Default"/>
        <w:jc w:val="both"/>
        <w:rPr>
          <w:sz w:val="28"/>
          <w:szCs w:val="28"/>
          <w:lang w:val="kk-KZ"/>
        </w:rPr>
      </w:pPr>
      <w:r w:rsidRPr="00392AB2">
        <w:rPr>
          <w:sz w:val="28"/>
          <w:szCs w:val="28"/>
          <w:lang w:val="kk-KZ"/>
        </w:rPr>
        <w:t>–11 жылдан</w:t>
      </w:r>
      <w:r w:rsidR="00EF2391">
        <w:rPr>
          <w:sz w:val="28"/>
          <w:szCs w:val="28"/>
          <w:lang w:val="kk-KZ"/>
        </w:rPr>
        <w:t xml:space="preserve"> </w:t>
      </w:r>
      <w:r w:rsidRPr="00392AB2">
        <w:rPr>
          <w:sz w:val="28"/>
          <w:szCs w:val="28"/>
          <w:lang w:val="kk-KZ"/>
        </w:rPr>
        <w:t>30 жылға дейiн– 20%, 10 жылдан жоғары əр жыл</w:t>
      </w:r>
    </w:p>
    <w:p w:rsidR="00392AB2" w:rsidRPr="00392AB2" w:rsidRDefault="00EF2391" w:rsidP="00392AB2">
      <w:pPr>
        <w:pStyle w:val="Default"/>
        <w:jc w:val="both"/>
        <w:rPr>
          <w:sz w:val="28"/>
          <w:szCs w:val="28"/>
          <w:lang w:val="kk-KZ"/>
        </w:rPr>
      </w:pPr>
      <w:r>
        <w:rPr>
          <w:sz w:val="28"/>
          <w:szCs w:val="28"/>
          <w:lang w:val="kk-KZ"/>
        </w:rPr>
        <w:t>с</w:t>
      </w:r>
      <w:r w:rsidR="00392AB2" w:rsidRPr="00392AB2">
        <w:rPr>
          <w:sz w:val="28"/>
          <w:szCs w:val="28"/>
          <w:lang w:val="kk-KZ"/>
        </w:rPr>
        <w:t>айын</w:t>
      </w:r>
      <w:r>
        <w:rPr>
          <w:sz w:val="28"/>
          <w:szCs w:val="28"/>
          <w:lang w:val="kk-KZ"/>
        </w:rPr>
        <w:t xml:space="preserve"> </w:t>
      </w:r>
      <w:r w:rsidR="00392AB2" w:rsidRPr="00392AB2">
        <w:rPr>
          <w:sz w:val="28"/>
          <w:szCs w:val="28"/>
          <w:lang w:val="kk-KZ"/>
        </w:rPr>
        <w:t>1,5% қосылады;</w:t>
      </w:r>
    </w:p>
    <w:p w:rsidR="00392AB2" w:rsidRPr="00392AB2" w:rsidRDefault="00392AB2" w:rsidP="00392AB2">
      <w:pPr>
        <w:pStyle w:val="Default"/>
        <w:jc w:val="both"/>
        <w:rPr>
          <w:sz w:val="28"/>
          <w:szCs w:val="28"/>
          <w:lang w:val="kk-KZ"/>
        </w:rPr>
      </w:pPr>
      <w:r w:rsidRPr="00392AB2">
        <w:rPr>
          <w:sz w:val="28"/>
          <w:szCs w:val="28"/>
          <w:lang w:val="kk-KZ"/>
        </w:rPr>
        <w:t>– 31 жылдан</w:t>
      </w:r>
      <w:r w:rsidR="00EF2391">
        <w:rPr>
          <w:sz w:val="28"/>
          <w:szCs w:val="28"/>
          <w:lang w:val="kk-KZ"/>
        </w:rPr>
        <w:t xml:space="preserve"> </w:t>
      </w:r>
      <w:r w:rsidRPr="00392AB2">
        <w:rPr>
          <w:sz w:val="28"/>
          <w:szCs w:val="28"/>
          <w:lang w:val="kk-KZ"/>
        </w:rPr>
        <w:t>49 жылға дейiн– 35%, 30 жылдан жоғары əр жыл</w:t>
      </w:r>
    </w:p>
    <w:p w:rsidR="00392AB2" w:rsidRPr="00392AB2" w:rsidRDefault="00EF2391" w:rsidP="00392AB2">
      <w:pPr>
        <w:pStyle w:val="Default"/>
        <w:jc w:val="both"/>
        <w:rPr>
          <w:sz w:val="28"/>
          <w:szCs w:val="28"/>
          <w:lang w:val="kk-KZ"/>
        </w:rPr>
      </w:pPr>
      <w:r>
        <w:rPr>
          <w:sz w:val="28"/>
          <w:szCs w:val="28"/>
          <w:lang w:val="kk-KZ"/>
        </w:rPr>
        <w:t>с</w:t>
      </w:r>
      <w:r w:rsidR="00392AB2" w:rsidRPr="00392AB2">
        <w:rPr>
          <w:sz w:val="28"/>
          <w:szCs w:val="28"/>
          <w:lang w:val="kk-KZ"/>
        </w:rPr>
        <w:t>айын</w:t>
      </w:r>
      <w:r>
        <w:rPr>
          <w:sz w:val="28"/>
          <w:szCs w:val="28"/>
          <w:lang w:val="kk-KZ"/>
        </w:rPr>
        <w:t xml:space="preserve"> </w:t>
      </w:r>
      <w:r w:rsidR="00392AB2" w:rsidRPr="00392AB2">
        <w:rPr>
          <w:sz w:val="28"/>
          <w:szCs w:val="28"/>
          <w:lang w:val="kk-KZ"/>
        </w:rPr>
        <w:t>1% қосылады.</w:t>
      </w:r>
    </w:p>
    <w:p w:rsidR="00392AB2" w:rsidRDefault="000D470C" w:rsidP="00392AB2">
      <w:pPr>
        <w:pStyle w:val="Default"/>
        <w:jc w:val="both"/>
        <w:rPr>
          <w:sz w:val="28"/>
          <w:szCs w:val="28"/>
          <w:lang w:val="kk-KZ"/>
        </w:rPr>
      </w:pPr>
      <w:r>
        <w:rPr>
          <w:sz w:val="28"/>
          <w:szCs w:val="28"/>
          <w:lang w:val="kk-KZ"/>
        </w:rPr>
        <w:t xml:space="preserve">      </w:t>
      </w:r>
      <w:r w:rsidR="00392AB2" w:rsidRPr="00392AB2">
        <w:rPr>
          <w:sz w:val="28"/>
          <w:szCs w:val="28"/>
          <w:lang w:val="kk-KZ"/>
        </w:rPr>
        <w:t>Жалдау  құқығын  сату  төлемақысы  нақты  жер  учаскесiнiң</w:t>
      </w:r>
      <w:r>
        <w:rPr>
          <w:sz w:val="28"/>
          <w:szCs w:val="28"/>
          <w:lang w:val="kk-KZ"/>
        </w:rPr>
        <w:t xml:space="preserve"> </w:t>
      </w:r>
      <w:r w:rsidR="00392AB2" w:rsidRPr="00392AB2">
        <w:rPr>
          <w:sz w:val="28"/>
          <w:szCs w:val="28"/>
          <w:lang w:val="kk-KZ"/>
        </w:rPr>
        <w:t>кадастрлық бағалау құны</w:t>
      </w:r>
      <w:r>
        <w:rPr>
          <w:sz w:val="28"/>
          <w:szCs w:val="28"/>
          <w:lang w:val="kk-KZ"/>
        </w:rPr>
        <w:t>на қарай сараланып белгiленедi.</w:t>
      </w:r>
      <w:r w:rsidR="00392AB2" w:rsidRPr="00392AB2">
        <w:rPr>
          <w:sz w:val="28"/>
          <w:szCs w:val="28"/>
          <w:lang w:val="kk-KZ"/>
        </w:rPr>
        <w:t>Қазақстан Республикасының азаматтарына жекеменшiкке өзiндiк</w:t>
      </w:r>
      <w:r>
        <w:rPr>
          <w:sz w:val="28"/>
          <w:szCs w:val="28"/>
          <w:lang w:val="kk-KZ"/>
        </w:rPr>
        <w:t xml:space="preserve"> </w:t>
      </w:r>
      <w:r w:rsidR="00392AB2" w:rsidRPr="00392AB2">
        <w:rPr>
          <w:sz w:val="28"/>
          <w:szCs w:val="28"/>
          <w:lang w:val="kk-KZ"/>
        </w:rPr>
        <w:t>қосалқы  шаруашылық  жүргiзу,  бағбандық  жəне  саяжай  құрылысы</w:t>
      </w:r>
      <w:r>
        <w:rPr>
          <w:sz w:val="28"/>
          <w:szCs w:val="28"/>
          <w:lang w:val="kk-KZ"/>
        </w:rPr>
        <w:t xml:space="preserve"> </w:t>
      </w:r>
      <w:r w:rsidR="00392AB2" w:rsidRPr="00392AB2">
        <w:rPr>
          <w:sz w:val="28"/>
          <w:szCs w:val="28"/>
          <w:lang w:val="kk-KZ"/>
        </w:rPr>
        <w:t>үшiн  тегiн  берудiң  белгiленген  нормаларынан  артық  берiлетiн</w:t>
      </w:r>
      <w:r>
        <w:rPr>
          <w:sz w:val="28"/>
          <w:szCs w:val="28"/>
          <w:lang w:val="kk-KZ"/>
        </w:rPr>
        <w:t xml:space="preserve"> </w:t>
      </w:r>
      <w:r w:rsidR="00392AB2" w:rsidRPr="00392AB2">
        <w:rPr>
          <w:sz w:val="28"/>
          <w:szCs w:val="28"/>
          <w:lang w:val="kk-KZ"/>
        </w:rPr>
        <w:t>қосымша  жер  учаскелерiнiң  кадастрлық  бағалау  құны  бағаланатын</w:t>
      </w:r>
      <w:r>
        <w:rPr>
          <w:sz w:val="28"/>
          <w:szCs w:val="28"/>
          <w:lang w:val="kk-KZ"/>
        </w:rPr>
        <w:t xml:space="preserve"> </w:t>
      </w:r>
      <w:r w:rsidR="00392AB2" w:rsidRPr="00392AB2">
        <w:rPr>
          <w:sz w:val="28"/>
          <w:szCs w:val="28"/>
          <w:lang w:val="kk-KZ"/>
        </w:rPr>
        <w:t>учаскелерге неғұрлым жақын орналасқан ауылдық елдi мекендердiң</w:t>
      </w:r>
      <w:r>
        <w:rPr>
          <w:sz w:val="28"/>
          <w:szCs w:val="28"/>
          <w:lang w:val="kk-KZ"/>
        </w:rPr>
        <w:t xml:space="preserve"> </w:t>
      </w:r>
      <w:r w:rsidR="00392AB2" w:rsidRPr="00392AB2">
        <w:rPr>
          <w:sz w:val="28"/>
          <w:szCs w:val="28"/>
          <w:lang w:val="kk-KZ"/>
        </w:rPr>
        <w:t xml:space="preserve">жер учаскелерi үшiн төлемақының базалық </w:t>
      </w:r>
      <w:r w:rsidR="00392AB2" w:rsidRPr="00392AB2">
        <w:rPr>
          <w:sz w:val="28"/>
          <w:szCs w:val="28"/>
          <w:lang w:val="kk-KZ"/>
        </w:rPr>
        <w:lastRenderedPageBreak/>
        <w:t>ставкаларына негiзделе</w:t>
      </w:r>
      <w:r>
        <w:rPr>
          <w:sz w:val="28"/>
          <w:szCs w:val="28"/>
          <w:lang w:val="kk-KZ"/>
        </w:rPr>
        <w:t xml:space="preserve"> </w:t>
      </w:r>
      <w:r w:rsidR="00392AB2" w:rsidRPr="00392AB2">
        <w:rPr>
          <w:sz w:val="28"/>
          <w:szCs w:val="28"/>
          <w:lang w:val="kk-KZ"/>
        </w:rPr>
        <w:t>отырып  айқындалады.Елдi</w:t>
      </w:r>
      <w:r>
        <w:rPr>
          <w:sz w:val="28"/>
          <w:szCs w:val="28"/>
          <w:lang w:val="kk-KZ"/>
        </w:rPr>
        <w:t>-</w:t>
      </w:r>
      <w:r w:rsidR="00392AB2" w:rsidRPr="00392AB2">
        <w:rPr>
          <w:sz w:val="28"/>
          <w:szCs w:val="28"/>
          <w:lang w:val="kk-KZ"/>
        </w:rPr>
        <w:t>мекендердiң  шегiнен  тыс  орналасқан, құрылыс жүргiзу үшiн берiлген  жер учаскелерi бойынша кадастрлық</w:t>
      </w:r>
      <w:r>
        <w:rPr>
          <w:sz w:val="28"/>
          <w:szCs w:val="28"/>
          <w:lang w:val="kk-KZ"/>
        </w:rPr>
        <w:t xml:space="preserve"> </w:t>
      </w:r>
      <w:r w:rsidR="00392AB2" w:rsidRPr="00392AB2">
        <w:rPr>
          <w:sz w:val="28"/>
          <w:szCs w:val="28"/>
          <w:lang w:val="kk-KZ"/>
        </w:rPr>
        <w:t>бағалау құны облыстық маңызы бар қалаларда аталған мақсаттар үшiн</w:t>
      </w:r>
      <w:r>
        <w:rPr>
          <w:sz w:val="28"/>
          <w:szCs w:val="28"/>
          <w:lang w:val="kk-KZ"/>
        </w:rPr>
        <w:t xml:space="preserve"> </w:t>
      </w:r>
      <w:r w:rsidR="00392AB2" w:rsidRPr="00392AB2">
        <w:rPr>
          <w:sz w:val="28"/>
          <w:szCs w:val="28"/>
          <w:lang w:val="kk-KZ"/>
        </w:rPr>
        <w:t>берiлген жер учаскелерi үшiн төлемақының базалық ставкаларының он</w:t>
      </w:r>
      <w:r w:rsidR="00E8172D">
        <w:rPr>
          <w:sz w:val="28"/>
          <w:szCs w:val="28"/>
          <w:lang w:val="kk-KZ"/>
        </w:rPr>
        <w:t xml:space="preserve"> </w:t>
      </w:r>
      <w:r w:rsidR="00392AB2" w:rsidRPr="00392AB2">
        <w:rPr>
          <w:sz w:val="28"/>
          <w:szCs w:val="28"/>
          <w:lang w:val="kk-KZ"/>
        </w:rPr>
        <w:t>процентi мөлшерiне негiзделе отырып айқындалады.</w:t>
      </w:r>
    </w:p>
    <w:p w:rsidR="000D470C" w:rsidRPr="000D470C" w:rsidRDefault="000D470C" w:rsidP="000D470C">
      <w:pPr>
        <w:pStyle w:val="Default"/>
        <w:jc w:val="both"/>
        <w:rPr>
          <w:sz w:val="28"/>
          <w:szCs w:val="28"/>
          <w:lang w:val="kk-KZ"/>
        </w:rPr>
      </w:pPr>
      <w:r>
        <w:rPr>
          <w:sz w:val="28"/>
          <w:szCs w:val="28"/>
          <w:lang w:val="kk-KZ"/>
        </w:rPr>
        <w:t xml:space="preserve">     </w:t>
      </w:r>
      <w:r w:rsidR="00402377" w:rsidRPr="00402377">
        <w:rPr>
          <w:sz w:val="28"/>
          <w:szCs w:val="28"/>
          <w:lang w:val="kk-KZ"/>
        </w:rPr>
        <w:t>Қалалардағы  жер  учаскелері  үшін  төлемақының  базалық  ставкалары  олардың  бас  жоспарларында  анықталған  шекара  шегінде</w:t>
      </w:r>
      <w:r>
        <w:rPr>
          <w:sz w:val="28"/>
          <w:szCs w:val="28"/>
          <w:lang w:val="kk-KZ"/>
        </w:rPr>
        <w:t xml:space="preserve"> </w:t>
      </w:r>
      <w:r w:rsidR="00402377" w:rsidRPr="00402377">
        <w:rPr>
          <w:sz w:val="28"/>
          <w:szCs w:val="28"/>
          <w:lang w:val="kk-KZ"/>
        </w:rPr>
        <w:t>қолданылады.  Ауыл  шаруашылығы  өндiрiсiн  жүргiзуге  арналған</w:t>
      </w:r>
      <w:r>
        <w:rPr>
          <w:sz w:val="28"/>
          <w:szCs w:val="28"/>
          <w:lang w:val="kk-KZ"/>
        </w:rPr>
        <w:t xml:space="preserve"> </w:t>
      </w:r>
      <w:r w:rsidR="00402377" w:rsidRPr="00402377">
        <w:rPr>
          <w:sz w:val="28"/>
          <w:szCs w:val="28"/>
          <w:lang w:val="kk-KZ"/>
        </w:rPr>
        <w:t>жер  учаскесiнiң  кадастрлық  құнын  арттырудың  немесе  кемiтудiң</w:t>
      </w:r>
      <w:r>
        <w:rPr>
          <w:sz w:val="28"/>
          <w:szCs w:val="28"/>
          <w:lang w:val="kk-KZ"/>
        </w:rPr>
        <w:t xml:space="preserve"> </w:t>
      </w:r>
      <w:r w:rsidR="00402377" w:rsidRPr="00402377">
        <w:rPr>
          <w:sz w:val="28"/>
          <w:szCs w:val="28"/>
          <w:lang w:val="kk-KZ"/>
        </w:rPr>
        <w:t>жалпы  мөлшерi.Жер  Кодексіне  сəйкес  белгiленген  төлемақының</w:t>
      </w:r>
      <w:r>
        <w:rPr>
          <w:sz w:val="28"/>
          <w:szCs w:val="28"/>
          <w:lang w:val="kk-KZ"/>
        </w:rPr>
        <w:t xml:space="preserve"> </w:t>
      </w:r>
      <w:r w:rsidR="00402377" w:rsidRPr="00402377">
        <w:rPr>
          <w:sz w:val="28"/>
          <w:szCs w:val="28"/>
          <w:lang w:val="kk-KZ"/>
        </w:rPr>
        <w:t>базалық ставкаларының елу пайызынан аспауға тиiс.Жер учаскелері</w:t>
      </w:r>
      <w:r>
        <w:rPr>
          <w:sz w:val="28"/>
          <w:szCs w:val="28"/>
          <w:lang w:val="kk-KZ"/>
        </w:rPr>
        <w:t xml:space="preserve"> </w:t>
      </w:r>
      <w:r w:rsidR="00402377" w:rsidRPr="00402377">
        <w:rPr>
          <w:sz w:val="28"/>
          <w:szCs w:val="28"/>
          <w:lang w:val="kk-KZ"/>
        </w:rPr>
        <w:t>жекеменшікке берілген кезде, мемлекет немесе мемлекеттік жер пайдаланушылар жалға берген кезде олар үшін төлемақының базалық</w:t>
      </w:r>
      <w:r>
        <w:rPr>
          <w:sz w:val="28"/>
          <w:szCs w:val="28"/>
          <w:lang w:val="kk-KZ"/>
        </w:rPr>
        <w:t xml:space="preserve"> </w:t>
      </w:r>
      <w:r w:rsidR="00402377" w:rsidRPr="00402377">
        <w:rPr>
          <w:sz w:val="28"/>
          <w:szCs w:val="28"/>
          <w:lang w:val="kk-KZ"/>
        </w:rPr>
        <w:t>ставкаларын,  жалдау  құқығын  сату  төлемақысының  мөлшерін</w:t>
      </w:r>
      <w:r>
        <w:rPr>
          <w:sz w:val="28"/>
          <w:szCs w:val="28"/>
          <w:lang w:val="kk-KZ"/>
        </w:rPr>
        <w:t xml:space="preserve"> </w:t>
      </w:r>
      <w:r w:rsidR="00402377" w:rsidRPr="00402377">
        <w:rPr>
          <w:sz w:val="28"/>
          <w:szCs w:val="28"/>
          <w:lang w:val="kk-KZ"/>
        </w:rPr>
        <w:t>Қазақстан  Республикасының  Үкіметі  белгілейді.Жер  учаскелерін</w:t>
      </w:r>
      <w:r>
        <w:rPr>
          <w:sz w:val="28"/>
          <w:szCs w:val="28"/>
          <w:lang w:val="kk-KZ"/>
        </w:rPr>
        <w:t xml:space="preserve"> </w:t>
      </w:r>
      <w:r w:rsidR="00402377" w:rsidRPr="00402377">
        <w:rPr>
          <w:sz w:val="28"/>
          <w:szCs w:val="28"/>
          <w:lang w:val="kk-KZ"/>
        </w:rPr>
        <w:t>пайдалану  төлемақысының  ставкалары  заңнама  бойынша  жер</w:t>
      </w:r>
      <w:r>
        <w:rPr>
          <w:sz w:val="28"/>
          <w:szCs w:val="28"/>
          <w:lang w:val="kk-KZ"/>
        </w:rPr>
        <w:t xml:space="preserve"> </w:t>
      </w:r>
      <w:r w:rsidR="00402377" w:rsidRPr="00402377">
        <w:rPr>
          <w:sz w:val="28"/>
          <w:szCs w:val="28"/>
          <w:lang w:val="kk-KZ"/>
        </w:rPr>
        <w:t>салығы ставкаларының мөлшерінен төмен белгіленбейді.Нақты жер</w:t>
      </w:r>
      <w:r>
        <w:rPr>
          <w:sz w:val="28"/>
          <w:szCs w:val="28"/>
          <w:lang w:val="kk-KZ"/>
        </w:rPr>
        <w:t xml:space="preserve"> </w:t>
      </w:r>
      <w:r w:rsidR="00402377" w:rsidRPr="00402377">
        <w:rPr>
          <w:sz w:val="28"/>
          <w:szCs w:val="28"/>
          <w:lang w:val="kk-KZ"/>
        </w:rPr>
        <w:t>учаскесінің бағалау құны жер учаскелері үшін төлемақының базалық</w:t>
      </w:r>
      <w:r>
        <w:rPr>
          <w:sz w:val="28"/>
          <w:szCs w:val="28"/>
          <w:lang w:val="kk-KZ"/>
        </w:rPr>
        <w:t xml:space="preserve"> </w:t>
      </w:r>
      <w:r w:rsidR="00402377" w:rsidRPr="00402377">
        <w:rPr>
          <w:sz w:val="28"/>
          <w:szCs w:val="28"/>
          <w:lang w:val="kk-KZ"/>
        </w:rPr>
        <w:t>ставкаларына сəйкес оған түзету коэффициенттерін қолдана отырып</w:t>
      </w:r>
      <w:r>
        <w:rPr>
          <w:sz w:val="28"/>
          <w:szCs w:val="28"/>
          <w:lang w:val="kk-KZ"/>
        </w:rPr>
        <w:t xml:space="preserve"> </w:t>
      </w:r>
      <w:r w:rsidR="00402377" w:rsidRPr="00402377">
        <w:rPr>
          <w:sz w:val="28"/>
          <w:szCs w:val="28"/>
          <w:lang w:val="kk-KZ"/>
        </w:rPr>
        <w:t>есептеледі.</w:t>
      </w:r>
      <w:r w:rsidRPr="000D470C">
        <w:rPr>
          <w:sz w:val="28"/>
          <w:szCs w:val="28"/>
          <w:lang w:val="kk-KZ"/>
        </w:rPr>
        <w:t>Астана қаласының, республикалық маңызы бар қалалардың, облыс</w:t>
      </w:r>
      <w:r>
        <w:rPr>
          <w:sz w:val="28"/>
          <w:szCs w:val="28"/>
          <w:lang w:val="kk-KZ"/>
        </w:rPr>
        <w:t xml:space="preserve"> </w:t>
      </w:r>
      <w:r w:rsidRPr="000D470C">
        <w:rPr>
          <w:sz w:val="28"/>
          <w:szCs w:val="28"/>
          <w:lang w:val="kk-KZ"/>
        </w:rPr>
        <w:t>орталықтарының маңындағы жəне курортты аймақта орналасқан елді</w:t>
      </w:r>
      <w:r>
        <w:rPr>
          <w:sz w:val="28"/>
          <w:szCs w:val="28"/>
          <w:lang w:val="kk-KZ"/>
        </w:rPr>
        <w:t>-</w:t>
      </w:r>
      <w:r w:rsidRPr="000D470C">
        <w:rPr>
          <w:sz w:val="28"/>
          <w:szCs w:val="28"/>
          <w:lang w:val="kk-KZ"/>
        </w:rPr>
        <w:t>мекендерде жекеменшікке берілет</w:t>
      </w:r>
      <w:r>
        <w:rPr>
          <w:sz w:val="28"/>
          <w:szCs w:val="28"/>
          <w:lang w:val="kk-KZ"/>
        </w:rPr>
        <w:t>ін жер учаскелері үшін төлемақы</w:t>
      </w:r>
      <w:r w:rsidRPr="000D470C">
        <w:rPr>
          <w:sz w:val="28"/>
          <w:szCs w:val="28"/>
          <w:lang w:val="kk-KZ"/>
        </w:rPr>
        <w:t>ның базалық ставкалары екі есе арттырылып, жер учаскесінің бағасы</w:t>
      </w:r>
      <w:r>
        <w:rPr>
          <w:sz w:val="28"/>
          <w:szCs w:val="28"/>
          <w:lang w:val="kk-KZ"/>
        </w:rPr>
        <w:t xml:space="preserve"> </w:t>
      </w:r>
      <w:r w:rsidRPr="000D470C">
        <w:rPr>
          <w:sz w:val="28"/>
          <w:szCs w:val="28"/>
          <w:lang w:val="kk-KZ"/>
        </w:rPr>
        <w:t>анықталады.Жер  нарықтық  қатынастардың  ерекше  объектісі.Жер</w:t>
      </w:r>
      <w:r w:rsidR="000F28CD">
        <w:rPr>
          <w:sz w:val="28"/>
          <w:szCs w:val="28"/>
          <w:lang w:val="kk-KZ"/>
        </w:rPr>
        <w:t xml:space="preserve"> </w:t>
      </w:r>
      <w:r w:rsidRPr="000D470C">
        <w:rPr>
          <w:sz w:val="28"/>
          <w:szCs w:val="28"/>
          <w:lang w:val="kk-KZ"/>
        </w:rPr>
        <w:t>нарығы жерді құндылық деп тану оның ə</w:t>
      </w:r>
      <w:r w:rsidR="000F28CD">
        <w:rPr>
          <w:sz w:val="28"/>
          <w:szCs w:val="28"/>
          <w:lang w:val="kk-KZ"/>
        </w:rPr>
        <w:t>ртүрлі қасиеттеріне байланыс</w:t>
      </w:r>
      <w:r w:rsidRPr="000D470C">
        <w:rPr>
          <w:sz w:val="28"/>
          <w:szCs w:val="28"/>
          <w:lang w:val="kk-KZ"/>
        </w:rPr>
        <w:t>ты оны тиімді пайдалануды ынталандыру жағдайларын қарастырады.Кəсіпкерлік мақсатта жер учаскелерін пайдалану барысында жердің</w:t>
      </w:r>
      <w:r>
        <w:rPr>
          <w:sz w:val="28"/>
          <w:szCs w:val="28"/>
          <w:lang w:val="kk-KZ"/>
        </w:rPr>
        <w:t xml:space="preserve"> </w:t>
      </w:r>
      <w:r w:rsidRPr="000D470C">
        <w:rPr>
          <w:sz w:val="28"/>
          <w:szCs w:val="28"/>
          <w:lang w:val="kk-KZ"/>
        </w:rPr>
        <w:t>орналасуы, ауқымы, контурлары, топографиясы, жету жолдары, жақын</w:t>
      </w:r>
      <w:r>
        <w:rPr>
          <w:sz w:val="28"/>
          <w:szCs w:val="28"/>
          <w:lang w:val="kk-KZ"/>
        </w:rPr>
        <w:t xml:space="preserve"> </w:t>
      </w:r>
      <w:r w:rsidRPr="000D470C">
        <w:rPr>
          <w:sz w:val="28"/>
          <w:szCs w:val="28"/>
          <w:lang w:val="kk-KZ"/>
        </w:rPr>
        <w:t xml:space="preserve">орналасқан  территорияларды  пайдалану  тəсілдері  есепке  алынады. </w:t>
      </w:r>
    </w:p>
    <w:p w:rsidR="00402377" w:rsidRPr="00392AB2" w:rsidRDefault="000D470C" w:rsidP="000D470C">
      <w:pPr>
        <w:pStyle w:val="Default"/>
        <w:jc w:val="both"/>
        <w:rPr>
          <w:sz w:val="28"/>
          <w:szCs w:val="28"/>
          <w:lang w:val="kk-KZ"/>
        </w:rPr>
      </w:pPr>
      <w:r>
        <w:rPr>
          <w:sz w:val="28"/>
          <w:szCs w:val="28"/>
          <w:lang w:val="kk-KZ"/>
        </w:rPr>
        <w:t xml:space="preserve">      </w:t>
      </w:r>
      <w:r w:rsidRPr="000D470C">
        <w:rPr>
          <w:sz w:val="28"/>
          <w:szCs w:val="28"/>
          <w:lang w:val="kk-KZ"/>
        </w:rPr>
        <w:t>Жер адамның іс-əрекетінің өнімі емес, оның құны жоқ, бірақ табыс</w:t>
      </w:r>
      <w:r>
        <w:rPr>
          <w:sz w:val="28"/>
          <w:szCs w:val="28"/>
          <w:lang w:val="kk-KZ"/>
        </w:rPr>
        <w:t xml:space="preserve"> </w:t>
      </w:r>
      <w:r w:rsidRPr="000D470C">
        <w:rPr>
          <w:sz w:val="28"/>
          <w:szCs w:val="28"/>
          <w:lang w:val="kk-KZ"/>
        </w:rPr>
        <w:t>əкеледі, сатып алынады жəне сатылады, сондықтан бағасы бар.Оның</w:t>
      </w:r>
      <w:r>
        <w:rPr>
          <w:sz w:val="28"/>
          <w:szCs w:val="28"/>
          <w:lang w:val="kk-KZ"/>
        </w:rPr>
        <w:t xml:space="preserve"> </w:t>
      </w:r>
      <w:r w:rsidRPr="000D470C">
        <w:rPr>
          <w:sz w:val="28"/>
          <w:szCs w:val="28"/>
          <w:lang w:val="kk-KZ"/>
        </w:rPr>
        <w:t>бағасы қарыз пайызы мөлшеріне тікелей тəуелділікте болады.Жер</w:t>
      </w:r>
      <w:r>
        <w:rPr>
          <w:sz w:val="28"/>
          <w:szCs w:val="28"/>
          <w:lang w:val="kk-KZ"/>
        </w:rPr>
        <w:t xml:space="preserve"> </w:t>
      </w:r>
      <w:r w:rsidRPr="000D470C">
        <w:rPr>
          <w:sz w:val="28"/>
          <w:szCs w:val="28"/>
          <w:lang w:val="kk-KZ"/>
        </w:rPr>
        <w:t xml:space="preserve">учаскесі ақшаның сондай сомасына </w:t>
      </w:r>
      <w:r>
        <w:rPr>
          <w:sz w:val="28"/>
          <w:szCs w:val="28"/>
          <w:lang w:val="kk-KZ"/>
        </w:rPr>
        <w:t>сатылады, сөйтіп келешекте банк</w:t>
      </w:r>
      <w:r w:rsidRPr="000D470C">
        <w:rPr>
          <w:sz w:val="28"/>
          <w:szCs w:val="28"/>
          <w:lang w:val="kk-KZ"/>
        </w:rPr>
        <w:t>ке салынып өзінің иегеріне пайыз түрінде сондай табыс əкеледі.Бұл</w:t>
      </w:r>
      <w:r>
        <w:rPr>
          <w:sz w:val="28"/>
          <w:szCs w:val="28"/>
          <w:lang w:val="kk-KZ"/>
        </w:rPr>
        <w:t xml:space="preserve"> </w:t>
      </w:r>
      <w:r w:rsidRPr="000D470C">
        <w:rPr>
          <w:sz w:val="28"/>
          <w:szCs w:val="28"/>
          <w:lang w:val="kk-KZ"/>
        </w:rPr>
        <w:t xml:space="preserve">табыс жердің рента түрінде бергеніндей болады.Жердің бағасы мына-дай формуламен анықталады:Жер бағасы= рента мөлшері/ қарыз пайызы </w:t>
      </w:r>
      <w:r>
        <w:rPr>
          <w:sz w:val="28"/>
          <w:szCs w:val="28"/>
          <w:lang w:val="kk-KZ"/>
        </w:rPr>
        <w:t>-</w:t>
      </w:r>
      <w:r w:rsidRPr="000D470C">
        <w:rPr>
          <w:sz w:val="28"/>
          <w:szCs w:val="28"/>
          <w:lang w:val="kk-KZ"/>
        </w:rPr>
        <w:t>100%</w:t>
      </w:r>
      <w:r>
        <w:rPr>
          <w:sz w:val="28"/>
          <w:szCs w:val="28"/>
          <w:lang w:val="kk-KZ"/>
        </w:rPr>
        <w:t>.</w:t>
      </w:r>
      <w:r w:rsidRPr="000D470C">
        <w:rPr>
          <w:sz w:val="28"/>
          <w:szCs w:val="28"/>
          <w:lang w:val="kk-KZ"/>
        </w:rPr>
        <w:t>Жердің құны– бұл ашық жəне бə</w:t>
      </w:r>
      <w:r>
        <w:rPr>
          <w:sz w:val="28"/>
          <w:szCs w:val="28"/>
          <w:lang w:val="kk-KZ"/>
        </w:rPr>
        <w:t>секелі нарықта белгілі бір опе</w:t>
      </w:r>
      <w:r w:rsidRPr="000D470C">
        <w:rPr>
          <w:sz w:val="28"/>
          <w:szCs w:val="28"/>
          <w:lang w:val="kk-KZ"/>
        </w:rPr>
        <w:t>рацияларды іске асыру нəтижесінде алынатын мүмкін баға болып табылады.Экономикалық əдебиеттерде жер құнының бірнеше түрлері</w:t>
      </w:r>
      <w:r>
        <w:rPr>
          <w:sz w:val="28"/>
          <w:szCs w:val="28"/>
          <w:lang w:val="kk-KZ"/>
        </w:rPr>
        <w:t xml:space="preserve"> </w:t>
      </w:r>
      <w:r w:rsidRPr="000D470C">
        <w:rPr>
          <w:sz w:val="28"/>
          <w:szCs w:val="28"/>
          <w:lang w:val="kk-KZ"/>
        </w:rPr>
        <w:t>қарастырылады.Оларға жердің нормативтік жəне нарықтық құнын</w:t>
      </w:r>
      <w:r>
        <w:rPr>
          <w:sz w:val="28"/>
          <w:szCs w:val="28"/>
          <w:lang w:val="kk-KZ"/>
        </w:rPr>
        <w:t xml:space="preserve"> </w:t>
      </w:r>
      <w:r w:rsidRPr="000D470C">
        <w:rPr>
          <w:sz w:val="28"/>
          <w:szCs w:val="28"/>
          <w:lang w:val="kk-KZ"/>
        </w:rPr>
        <w:t>жатқызуға болады.</w:t>
      </w:r>
    </w:p>
    <w:p w:rsidR="00C01310" w:rsidRDefault="00C01310" w:rsidP="000F246D">
      <w:pPr>
        <w:pStyle w:val="Default"/>
        <w:jc w:val="both"/>
        <w:rPr>
          <w:b/>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CE1D60" w:rsidRDefault="00B63541" w:rsidP="000635E5">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2C04D0" w:rsidRPr="002C04D0">
        <w:rPr>
          <w:rFonts w:ascii="Times New Roman" w:hAnsi="Times New Roman" w:cs="Times New Roman"/>
          <w:noProof/>
          <w:sz w:val="28"/>
          <w:szCs w:val="28"/>
          <w:lang w:val="kk-KZ"/>
        </w:rPr>
        <w:t>Ж</w:t>
      </w:r>
      <w:r w:rsidR="002C04D0" w:rsidRPr="002C04D0">
        <w:rPr>
          <w:rFonts w:ascii="Times New Roman" w:hAnsi="Times New Roman" w:cs="Times New Roman"/>
          <w:sz w:val="28"/>
          <w:szCs w:val="28"/>
          <w:lang w:val="kk-KZ"/>
        </w:rPr>
        <w:t xml:space="preserve">ер учаскесiнiң кадастрлық құнының пайызымен </w:t>
      </w:r>
      <w:r w:rsidR="002C04D0">
        <w:rPr>
          <w:rFonts w:ascii="Times New Roman" w:hAnsi="Times New Roman" w:cs="Times New Roman"/>
          <w:sz w:val="28"/>
          <w:szCs w:val="28"/>
          <w:lang w:val="kk-KZ"/>
        </w:rPr>
        <w:t xml:space="preserve">қандай </w:t>
      </w:r>
      <w:r w:rsidR="002C04D0" w:rsidRPr="002C04D0">
        <w:rPr>
          <w:rFonts w:ascii="Times New Roman" w:hAnsi="Times New Roman" w:cs="Times New Roman"/>
          <w:sz w:val="28"/>
          <w:szCs w:val="28"/>
          <w:lang w:val="kk-KZ"/>
        </w:rPr>
        <w:t>мерзiмдер бойынша</w:t>
      </w:r>
      <w:r>
        <w:rPr>
          <w:rFonts w:ascii="Times New Roman" w:hAnsi="Times New Roman" w:cs="Times New Roman"/>
          <w:noProof/>
          <w:sz w:val="28"/>
          <w:szCs w:val="28"/>
          <w:lang w:val="kk-KZ"/>
        </w:rPr>
        <w:t xml:space="preserve"> </w:t>
      </w:r>
      <w:r w:rsidR="002C04D0">
        <w:rPr>
          <w:rFonts w:ascii="Times New Roman" w:hAnsi="Times New Roman" w:cs="Times New Roman"/>
          <w:noProof/>
          <w:sz w:val="28"/>
          <w:szCs w:val="28"/>
          <w:lang w:val="kk-KZ"/>
        </w:rPr>
        <w:t>көрсетеді</w:t>
      </w:r>
      <w:r w:rsidRPr="00CE1D60">
        <w:rPr>
          <w:rFonts w:ascii="Times New Roman" w:hAnsi="Times New Roman" w:cs="Times New Roman"/>
          <w:noProof/>
          <w:sz w:val="28"/>
          <w:szCs w:val="28"/>
          <w:lang w:val="kk-KZ"/>
        </w:rPr>
        <w:t>?</w:t>
      </w:r>
    </w:p>
    <w:p w:rsidR="00B63541" w:rsidRPr="000635E5" w:rsidRDefault="00B63541" w:rsidP="000635E5">
      <w:pPr>
        <w:spacing w:after="0" w:line="240" w:lineRule="auto"/>
        <w:jc w:val="both"/>
        <w:rPr>
          <w:rFonts w:ascii="Times New Roman" w:hAnsi="Times New Roman" w:cs="Times New Roman"/>
          <w:noProof/>
          <w:sz w:val="28"/>
          <w:szCs w:val="28"/>
          <w:lang w:val="kk-KZ"/>
        </w:rPr>
      </w:pPr>
      <w:r w:rsidRPr="000635E5">
        <w:rPr>
          <w:rFonts w:ascii="Times New Roman" w:hAnsi="Times New Roman" w:cs="Times New Roman"/>
          <w:noProof/>
          <w:sz w:val="28"/>
          <w:szCs w:val="28"/>
          <w:lang w:val="kk-KZ"/>
        </w:rPr>
        <w:lastRenderedPageBreak/>
        <w:t>2.</w:t>
      </w:r>
      <w:r w:rsidR="000635E5" w:rsidRPr="000635E5">
        <w:rPr>
          <w:rFonts w:ascii="Times New Roman" w:hAnsi="Times New Roman" w:cs="Times New Roman"/>
          <w:bCs/>
          <w:iCs/>
          <w:sz w:val="28"/>
          <w:szCs w:val="28"/>
          <w:lang w:val="kk-KZ"/>
        </w:rPr>
        <w:t>Жер салығына жалпы сипаттама және оның құрылу ерекшеліктері</w:t>
      </w:r>
      <w:r w:rsidRPr="000635E5">
        <w:rPr>
          <w:rFonts w:ascii="Times New Roman" w:hAnsi="Times New Roman" w:cs="Times New Roman"/>
          <w:noProof/>
          <w:sz w:val="28"/>
          <w:szCs w:val="28"/>
          <w:lang w:val="kk-KZ"/>
        </w:rPr>
        <w:t>?</w:t>
      </w:r>
    </w:p>
    <w:p w:rsidR="00B63541" w:rsidRPr="000635E5" w:rsidRDefault="00B63541" w:rsidP="000635E5">
      <w:pPr>
        <w:spacing w:after="0" w:line="240" w:lineRule="auto"/>
        <w:jc w:val="both"/>
        <w:rPr>
          <w:rFonts w:ascii="Times New Roman" w:hAnsi="Times New Roman" w:cs="Times New Roman"/>
          <w:sz w:val="28"/>
          <w:szCs w:val="28"/>
          <w:lang w:val="kk-KZ"/>
        </w:rPr>
      </w:pPr>
      <w:r w:rsidRPr="000635E5">
        <w:rPr>
          <w:rFonts w:ascii="Times New Roman" w:hAnsi="Times New Roman" w:cs="Times New Roman"/>
          <w:sz w:val="28"/>
          <w:szCs w:val="28"/>
          <w:lang w:val="kk-KZ"/>
        </w:rPr>
        <w:t>3.</w:t>
      </w:r>
      <w:r w:rsidR="000635E5" w:rsidRPr="000635E5">
        <w:rPr>
          <w:rFonts w:ascii="Times New Roman" w:hAnsi="Times New Roman" w:cs="Times New Roman"/>
          <w:bCs/>
          <w:iCs/>
          <w:sz w:val="28"/>
          <w:szCs w:val="28"/>
          <w:lang w:val="kk-KZ"/>
        </w:rPr>
        <w:t xml:space="preserve">ҚР-нда әртүрлі жер санаттары бойынша жер салығын есептеу </w:t>
      </w:r>
      <w:r w:rsidR="000635E5">
        <w:rPr>
          <w:rFonts w:ascii="Times New Roman" w:hAnsi="Times New Roman" w:cs="Times New Roman"/>
          <w:bCs/>
          <w:iCs/>
          <w:sz w:val="28"/>
          <w:szCs w:val="28"/>
          <w:lang w:val="kk-KZ"/>
        </w:rPr>
        <w:t>ер</w:t>
      </w:r>
      <w:r w:rsidR="000635E5" w:rsidRPr="000635E5">
        <w:rPr>
          <w:rFonts w:ascii="Times New Roman" w:hAnsi="Times New Roman" w:cs="Times New Roman"/>
          <w:bCs/>
          <w:iCs/>
          <w:sz w:val="28"/>
          <w:szCs w:val="28"/>
          <w:lang w:val="kk-KZ"/>
        </w:rPr>
        <w:t>екшеліктері</w:t>
      </w:r>
      <w:r w:rsidRPr="000635E5">
        <w:rPr>
          <w:rFonts w:ascii="Times New Roman" w:hAnsi="Times New Roman" w:cs="Times New Roman"/>
          <w:noProof/>
          <w:sz w:val="28"/>
          <w:szCs w:val="28"/>
          <w:lang w:val="kk-KZ"/>
        </w:rPr>
        <w:t>?</w:t>
      </w:r>
    </w:p>
    <w:p w:rsidR="002401F7" w:rsidRDefault="002401F7" w:rsidP="000F246D">
      <w:pPr>
        <w:pStyle w:val="Default"/>
        <w:jc w:val="both"/>
        <w:rPr>
          <w:b/>
          <w:sz w:val="28"/>
          <w:szCs w:val="28"/>
          <w:lang w:val="kk-KZ"/>
        </w:rPr>
      </w:pPr>
    </w:p>
    <w:p w:rsidR="00B63541" w:rsidRDefault="00B63541" w:rsidP="000F246D">
      <w:pPr>
        <w:pStyle w:val="Default"/>
        <w:jc w:val="both"/>
        <w:rPr>
          <w:b/>
          <w:sz w:val="28"/>
          <w:szCs w:val="28"/>
          <w:lang w:val="kk-KZ"/>
        </w:rPr>
      </w:pPr>
    </w:p>
    <w:p w:rsidR="000F246D" w:rsidRPr="00DA5DB9" w:rsidRDefault="002401F7"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23.</w:t>
      </w:r>
      <w:r w:rsidR="00430F60" w:rsidRPr="00DA5DB9">
        <w:rPr>
          <w:b/>
          <w:sz w:val="28"/>
          <w:szCs w:val="28"/>
          <w:lang w:val="kk-KZ"/>
        </w:rPr>
        <w:t>Жер қатынастарын реттестіру және жылжымайтын мүлікті бағалау бойынша заңнамалық  құқықтық базаны қолдану аймағы</w:t>
      </w:r>
    </w:p>
    <w:p w:rsidR="00430F60" w:rsidRDefault="00430F60" w:rsidP="000F246D">
      <w:pPr>
        <w:pStyle w:val="Default"/>
        <w:jc w:val="both"/>
        <w:rPr>
          <w:sz w:val="28"/>
          <w:szCs w:val="28"/>
          <w:lang w:val="kk-KZ"/>
        </w:rPr>
      </w:pPr>
    </w:p>
    <w:p w:rsidR="00DF6D77" w:rsidRPr="00DF6D77" w:rsidRDefault="00DF6D77" w:rsidP="00DF6D77">
      <w:pPr>
        <w:pStyle w:val="Default"/>
        <w:jc w:val="both"/>
        <w:rPr>
          <w:sz w:val="28"/>
          <w:szCs w:val="28"/>
          <w:lang w:val="kk-KZ"/>
        </w:rPr>
      </w:pPr>
      <w:r>
        <w:rPr>
          <w:sz w:val="28"/>
          <w:szCs w:val="28"/>
          <w:lang w:val="kk-KZ"/>
        </w:rPr>
        <w:t xml:space="preserve">     </w:t>
      </w:r>
      <w:r w:rsidRPr="00DF6D77">
        <w:rPr>
          <w:sz w:val="28"/>
          <w:szCs w:val="28"/>
          <w:lang w:val="kk-KZ"/>
        </w:rPr>
        <w:t>Бағалау объектiлерiнiң нарықтық немесе өзгеше құнын белгiлеу</w:t>
      </w:r>
      <w:r>
        <w:rPr>
          <w:sz w:val="28"/>
          <w:szCs w:val="28"/>
          <w:lang w:val="kk-KZ"/>
        </w:rPr>
        <w:t xml:space="preserve"> </w:t>
      </w:r>
      <w:r w:rsidRPr="00DF6D77">
        <w:rPr>
          <w:sz w:val="28"/>
          <w:szCs w:val="28"/>
          <w:lang w:val="kk-KZ"/>
        </w:rPr>
        <w:t>мақсатымен  бағалау  қызметiн  жүзеге  асыру  кезiнде  туындайтын</w:t>
      </w:r>
      <w:r>
        <w:rPr>
          <w:sz w:val="28"/>
          <w:szCs w:val="28"/>
          <w:lang w:val="kk-KZ"/>
        </w:rPr>
        <w:t xml:space="preserve"> </w:t>
      </w:r>
      <w:r w:rsidRPr="00DF6D77">
        <w:rPr>
          <w:sz w:val="28"/>
          <w:szCs w:val="28"/>
          <w:lang w:val="kk-KZ"/>
        </w:rPr>
        <w:t>қатынастарды Қазақстан Республикасындағы бағалау қызметі туралы</w:t>
      </w:r>
      <w:r>
        <w:rPr>
          <w:sz w:val="28"/>
          <w:szCs w:val="28"/>
          <w:lang w:val="kk-KZ"/>
        </w:rPr>
        <w:t xml:space="preserve"> </w:t>
      </w:r>
      <w:r w:rsidRPr="00DF6D77">
        <w:rPr>
          <w:sz w:val="28"/>
          <w:szCs w:val="28"/>
          <w:lang w:val="kk-KZ"/>
        </w:rPr>
        <w:t>заң реттейдi. Қазақстан Республикасындағы бағалау қызметі туралы</w:t>
      </w:r>
      <w:r>
        <w:rPr>
          <w:sz w:val="28"/>
          <w:szCs w:val="28"/>
          <w:lang w:val="kk-KZ"/>
        </w:rPr>
        <w:t xml:space="preserve"> </w:t>
      </w:r>
      <w:r w:rsidRPr="00DF6D77">
        <w:rPr>
          <w:sz w:val="28"/>
          <w:szCs w:val="28"/>
          <w:lang w:val="kk-KZ"/>
        </w:rPr>
        <w:t>№109 заң, 2000 жылдың</w:t>
      </w:r>
      <w:r w:rsidR="005856CB">
        <w:rPr>
          <w:sz w:val="28"/>
          <w:szCs w:val="28"/>
          <w:lang w:val="kk-KZ"/>
        </w:rPr>
        <w:t xml:space="preserve"> </w:t>
      </w:r>
      <w:r w:rsidRPr="00DF6D77">
        <w:rPr>
          <w:sz w:val="28"/>
          <w:szCs w:val="28"/>
          <w:lang w:val="kk-KZ"/>
        </w:rPr>
        <w:t>30 қарашасында қабылданған.Бұл заң бағалау</w:t>
      </w:r>
      <w:r>
        <w:rPr>
          <w:sz w:val="28"/>
          <w:szCs w:val="28"/>
          <w:lang w:val="kk-KZ"/>
        </w:rPr>
        <w:t xml:space="preserve"> </w:t>
      </w:r>
      <w:r w:rsidRPr="00DF6D77">
        <w:rPr>
          <w:sz w:val="28"/>
          <w:szCs w:val="28"/>
          <w:lang w:val="kk-KZ"/>
        </w:rPr>
        <w:t>қызметi субъектiлерiнiң құқықтары мен мiндеттерiн де айқындайды.Қазақстан Республикасының бағалау қызметi туралы заңнамасы</w:t>
      </w:r>
      <w:r>
        <w:rPr>
          <w:sz w:val="28"/>
          <w:szCs w:val="28"/>
          <w:lang w:val="kk-KZ"/>
        </w:rPr>
        <w:t xml:space="preserve"> </w:t>
      </w:r>
      <w:r w:rsidRPr="00DF6D77">
        <w:rPr>
          <w:sz w:val="28"/>
          <w:szCs w:val="28"/>
          <w:lang w:val="kk-KZ"/>
        </w:rPr>
        <w:t>Қазақстан Республикасының Конституциясына негiзделедi.Мемлекеттік  мүлікті  бағалауды  ұйымдастыру  ерекшеліктері  ол</w:t>
      </w:r>
      <w:r>
        <w:rPr>
          <w:sz w:val="28"/>
          <w:szCs w:val="28"/>
          <w:lang w:val="kk-KZ"/>
        </w:rPr>
        <w:t xml:space="preserve"> </w:t>
      </w:r>
      <w:r w:rsidRPr="00DF6D77">
        <w:rPr>
          <w:sz w:val="28"/>
          <w:szCs w:val="28"/>
          <w:lang w:val="kk-KZ"/>
        </w:rPr>
        <w:t>мемлекеттік  мүліктің  құрамына  түскен,  мемлекеттік  мүлікті  жеке</w:t>
      </w:r>
      <w:r>
        <w:rPr>
          <w:sz w:val="28"/>
          <w:szCs w:val="28"/>
          <w:lang w:val="kk-KZ"/>
        </w:rPr>
        <w:t xml:space="preserve"> </w:t>
      </w:r>
      <w:r w:rsidRPr="00DF6D77">
        <w:rPr>
          <w:sz w:val="28"/>
          <w:szCs w:val="28"/>
          <w:lang w:val="kk-KZ"/>
        </w:rPr>
        <w:t>тұлғалар мен мемлекеттік емес заңды тұлғалардың пайдалануына бер-ген, сондай-ақ мемлекеттік мүлікті иеліктен шығарған кездегі мүлікті</w:t>
      </w:r>
      <w:r>
        <w:rPr>
          <w:sz w:val="28"/>
          <w:szCs w:val="28"/>
          <w:lang w:val="kk-KZ"/>
        </w:rPr>
        <w:t xml:space="preserve"> </w:t>
      </w:r>
      <w:r w:rsidRPr="00DF6D77">
        <w:rPr>
          <w:sz w:val="28"/>
          <w:szCs w:val="28"/>
          <w:lang w:val="kk-KZ"/>
        </w:rPr>
        <w:t>бағалау жағдайлары мен ерекшеліктері</w:t>
      </w:r>
      <w:r w:rsidR="001C516D">
        <w:rPr>
          <w:sz w:val="28"/>
          <w:szCs w:val="28"/>
          <w:lang w:val="kk-KZ"/>
        </w:rPr>
        <w:t xml:space="preserve"> </w:t>
      </w:r>
      <w:r w:rsidRPr="00DF6D77">
        <w:rPr>
          <w:sz w:val="28"/>
          <w:szCs w:val="28"/>
          <w:lang w:val="kk-KZ"/>
        </w:rPr>
        <w:t>«Мемлекеттік мүлік туралы»</w:t>
      </w:r>
      <w:r>
        <w:rPr>
          <w:sz w:val="28"/>
          <w:szCs w:val="28"/>
          <w:lang w:val="kk-KZ"/>
        </w:rPr>
        <w:t xml:space="preserve"> </w:t>
      </w:r>
      <w:r w:rsidRPr="00DF6D77">
        <w:rPr>
          <w:sz w:val="28"/>
          <w:szCs w:val="28"/>
          <w:lang w:val="kk-KZ"/>
        </w:rPr>
        <w:t>Қазақстан Республикасының заңының</w:t>
      </w:r>
      <w:r w:rsidR="001C516D">
        <w:rPr>
          <w:sz w:val="28"/>
          <w:szCs w:val="28"/>
          <w:lang w:val="kk-KZ"/>
        </w:rPr>
        <w:t xml:space="preserve"> </w:t>
      </w:r>
      <w:r w:rsidRPr="00DF6D77">
        <w:rPr>
          <w:sz w:val="28"/>
          <w:szCs w:val="28"/>
          <w:lang w:val="kk-KZ"/>
        </w:rPr>
        <w:t>16-тарауында белгіленеді.«Жер  учаскесін  мемлекет  мұқтажы  үшін  алып  қоюға  байланысты  мемлекет  мұқтажы  үшін  иеліктен  шығарылатын  жер</w:t>
      </w:r>
      <w:r>
        <w:rPr>
          <w:sz w:val="28"/>
          <w:szCs w:val="28"/>
          <w:lang w:val="kk-KZ"/>
        </w:rPr>
        <w:t xml:space="preserve"> </w:t>
      </w:r>
      <w:r w:rsidRPr="00DF6D77">
        <w:rPr>
          <w:sz w:val="28"/>
          <w:szCs w:val="28"/>
          <w:lang w:val="kk-KZ"/>
        </w:rPr>
        <w:t>учаскесін немесе өзге де жылжымайтын мүлікті бағалау» стандарты</w:t>
      </w:r>
      <w:r>
        <w:rPr>
          <w:sz w:val="28"/>
          <w:szCs w:val="28"/>
          <w:lang w:val="kk-KZ"/>
        </w:rPr>
        <w:t xml:space="preserve"> </w:t>
      </w:r>
      <w:r w:rsidRPr="00DF6D77">
        <w:rPr>
          <w:sz w:val="28"/>
          <w:szCs w:val="28"/>
          <w:lang w:val="kk-KZ"/>
        </w:rPr>
        <w:t>«Қазақстан Республикасындағы бағалау қызметі туралы» Қазақстан</w:t>
      </w:r>
      <w:r>
        <w:rPr>
          <w:sz w:val="28"/>
          <w:szCs w:val="28"/>
          <w:lang w:val="kk-KZ"/>
        </w:rPr>
        <w:t xml:space="preserve"> </w:t>
      </w:r>
      <w:r w:rsidRPr="00DF6D77">
        <w:rPr>
          <w:sz w:val="28"/>
          <w:szCs w:val="28"/>
          <w:lang w:val="kk-KZ"/>
        </w:rPr>
        <w:t>Республикасының</w:t>
      </w:r>
      <w:r>
        <w:rPr>
          <w:sz w:val="28"/>
          <w:szCs w:val="28"/>
          <w:lang w:val="kk-KZ"/>
        </w:rPr>
        <w:t xml:space="preserve"> </w:t>
      </w:r>
      <w:r w:rsidRPr="00DF6D77">
        <w:rPr>
          <w:sz w:val="28"/>
          <w:szCs w:val="28"/>
          <w:lang w:val="kk-KZ"/>
        </w:rPr>
        <w:t>2000 жылғы</w:t>
      </w:r>
      <w:r>
        <w:rPr>
          <w:sz w:val="28"/>
          <w:szCs w:val="28"/>
          <w:lang w:val="kk-KZ"/>
        </w:rPr>
        <w:t xml:space="preserve"> </w:t>
      </w:r>
      <w:r w:rsidRPr="00DF6D77">
        <w:rPr>
          <w:sz w:val="28"/>
          <w:szCs w:val="28"/>
          <w:lang w:val="kk-KZ"/>
        </w:rPr>
        <w:t>30 қарашадағы  Заңының  негізінде,Қазақстан  Республикасының</w:t>
      </w:r>
      <w:r>
        <w:rPr>
          <w:sz w:val="28"/>
          <w:szCs w:val="28"/>
          <w:lang w:val="kk-KZ"/>
        </w:rPr>
        <w:t xml:space="preserve"> </w:t>
      </w:r>
      <w:r w:rsidRPr="00DF6D77">
        <w:rPr>
          <w:sz w:val="28"/>
          <w:szCs w:val="28"/>
          <w:lang w:val="kk-KZ"/>
        </w:rPr>
        <w:t>2003  жылғы</w:t>
      </w:r>
      <w:r>
        <w:rPr>
          <w:sz w:val="28"/>
          <w:szCs w:val="28"/>
          <w:lang w:val="kk-KZ"/>
        </w:rPr>
        <w:t xml:space="preserve"> </w:t>
      </w:r>
      <w:r w:rsidRPr="00DF6D77">
        <w:rPr>
          <w:sz w:val="28"/>
          <w:szCs w:val="28"/>
          <w:lang w:val="kk-KZ"/>
        </w:rPr>
        <w:t>20  маусымдағы  Жер</w:t>
      </w:r>
      <w:r>
        <w:rPr>
          <w:sz w:val="28"/>
          <w:szCs w:val="28"/>
          <w:lang w:val="kk-KZ"/>
        </w:rPr>
        <w:t xml:space="preserve"> </w:t>
      </w:r>
      <w:r w:rsidRPr="00DF6D77">
        <w:rPr>
          <w:sz w:val="28"/>
          <w:szCs w:val="28"/>
          <w:lang w:val="kk-KZ"/>
        </w:rPr>
        <w:t>Кодексіне, Қазақстан Республикасының</w:t>
      </w:r>
      <w:r>
        <w:rPr>
          <w:sz w:val="28"/>
          <w:szCs w:val="28"/>
          <w:lang w:val="kk-KZ"/>
        </w:rPr>
        <w:t xml:space="preserve"> </w:t>
      </w:r>
      <w:r w:rsidRPr="00DF6D77">
        <w:rPr>
          <w:sz w:val="28"/>
          <w:szCs w:val="28"/>
          <w:lang w:val="kk-KZ"/>
        </w:rPr>
        <w:t>2011 жылғы</w:t>
      </w:r>
      <w:r>
        <w:rPr>
          <w:sz w:val="28"/>
          <w:szCs w:val="28"/>
          <w:lang w:val="kk-KZ"/>
        </w:rPr>
        <w:t xml:space="preserve"> </w:t>
      </w:r>
      <w:r w:rsidRPr="00DF6D77">
        <w:rPr>
          <w:sz w:val="28"/>
          <w:szCs w:val="28"/>
          <w:lang w:val="kk-KZ"/>
        </w:rPr>
        <w:t>01 наурыздағы</w:t>
      </w:r>
      <w:r>
        <w:rPr>
          <w:sz w:val="28"/>
          <w:szCs w:val="28"/>
          <w:lang w:val="kk-KZ"/>
        </w:rPr>
        <w:t xml:space="preserve"> </w:t>
      </w:r>
      <w:r w:rsidRPr="00DF6D77">
        <w:rPr>
          <w:sz w:val="28"/>
          <w:szCs w:val="28"/>
          <w:lang w:val="kk-KZ"/>
        </w:rPr>
        <w:t>«Мемлекеттік мүлік туралы» Заңына, мемлекеттік жəне халықаралық</w:t>
      </w:r>
      <w:r>
        <w:rPr>
          <w:sz w:val="28"/>
          <w:szCs w:val="28"/>
          <w:lang w:val="kk-KZ"/>
        </w:rPr>
        <w:t xml:space="preserve"> </w:t>
      </w:r>
      <w:r w:rsidRPr="00DF6D77">
        <w:rPr>
          <w:sz w:val="28"/>
          <w:szCs w:val="28"/>
          <w:lang w:val="kk-KZ"/>
        </w:rPr>
        <w:t>бағалау  стандарттарына  сəйкес  жасалып,  Қазақстан  Республикасы</w:t>
      </w:r>
      <w:r>
        <w:rPr>
          <w:sz w:val="28"/>
          <w:szCs w:val="28"/>
          <w:lang w:val="kk-KZ"/>
        </w:rPr>
        <w:t xml:space="preserve"> </w:t>
      </w:r>
      <w:r w:rsidRPr="00DF6D77">
        <w:rPr>
          <w:sz w:val="28"/>
          <w:szCs w:val="28"/>
          <w:lang w:val="kk-KZ"/>
        </w:rPr>
        <w:t>Əділет министрінің</w:t>
      </w:r>
      <w:r w:rsidR="004551CB">
        <w:rPr>
          <w:sz w:val="28"/>
          <w:szCs w:val="28"/>
          <w:lang w:val="kk-KZ"/>
        </w:rPr>
        <w:t xml:space="preserve"> </w:t>
      </w:r>
      <w:r w:rsidRPr="00DF6D77">
        <w:rPr>
          <w:sz w:val="28"/>
          <w:szCs w:val="28"/>
          <w:lang w:val="kk-KZ"/>
        </w:rPr>
        <w:t>2011 жылғы</w:t>
      </w:r>
      <w:r w:rsidR="004551CB">
        <w:rPr>
          <w:sz w:val="28"/>
          <w:szCs w:val="28"/>
          <w:lang w:val="kk-KZ"/>
        </w:rPr>
        <w:t xml:space="preserve"> </w:t>
      </w:r>
      <w:r w:rsidRPr="00DF6D77">
        <w:rPr>
          <w:sz w:val="28"/>
          <w:szCs w:val="28"/>
          <w:lang w:val="kk-KZ"/>
        </w:rPr>
        <w:t>16 маусымындағы №225 бұйрығымен, 2013 жылғы</w:t>
      </w:r>
      <w:r>
        <w:rPr>
          <w:sz w:val="28"/>
          <w:szCs w:val="28"/>
          <w:lang w:val="kk-KZ"/>
        </w:rPr>
        <w:t xml:space="preserve"> </w:t>
      </w:r>
      <w:r w:rsidRPr="00DF6D77">
        <w:rPr>
          <w:sz w:val="28"/>
          <w:szCs w:val="28"/>
          <w:lang w:val="kk-KZ"/>
        </w:rPr>
        <w:t>12 ақпанындағы  №124 қаулысымен  бекітілген  жəне</w:t>
      </w:r>
      <w:r>
        <w:rPr>
          <w:sz w:val="28"/>
          <w:szCs w:val="28"/>
          <w:lang w:val="kk-KZ"/>
        </w:rPr>
        <w:t xml:space="preserve"> </w:t>
      </w:r>
      <w:r w:rsidRPr="00DF6D77">
        <w:rPr>
          <w:sz w:val="28"/>
          <w:szCs w:val="28"/>
          <w:lang w:val="kk-KZ"/>
        </w:rPr>
        <w:t>Қазақстан Республикасы аумағынд</w:t>
      </w:r>
      <w:r>
        <w:rPr>
          <w:sz w:val="28"/>
          <w:szCs w:val="28"/>
          <w:lang w:val="kk-KZ"/>
        </w:rPr>
        <w:t>а қолданылуға міндетті болып са</w:t>
      </w:r>
      <w:r w:rsidRPr="00DF6D77">
        <w:rPr>
          <w:sz w:val="28"/>
          <w:szCs w:val="28"/>
          <w:lang w:val="kk-KZ"/>
        </w:rPr>
        <w:t>налады.Мемлекет мұқтажы үшін жер учаскесін алып қоюға байланысты</w:t>
      </w:r>
      <w:r>
        <w:rPr>
          <w:sz w:val="28"/>
          <w:szCs w:val="28"/>
          <w:lang w:val="kk-KZ"/>
        </w:rPr>
        <w:t xml:space="preserve"> </w:t>
      </w:r>
      <w:r w:rsidRPr="00DF6D77">
        <w:rPr>
          <w:sz w:val="28"/>
          <w:szCs w:val="28"/>
          <w:lang w:val="kk-KZ"/>
        </w:rPr>
        <w:t>жер  учаскесін  немесе  өзге  де  жылжымайтын  мүліктің  құнын  өтеу</w:t>
      </w:r>
      <w:r>
        <w:rPr>
          <w:sz w:val="28"/>
          <w:szCs w:val="28"/>
          <w:lang w:val="kk-KZ"/>
        </w:rPr>
        <w:t xml:space="preserve"> </w:t>
      </w:r>
      <w:r w:rsidRPr="00DF6D77">
        <w:rPr>
          <w:sz w:val="28"/>
          <w:szCs w:val="28"/>
          <w:lang w:val="kk-KZ"/>
        </w:rPr>
        <w:t>мөлшері,  мемлекет  мұқтажы  үшін  жер  учаскесін  иеліктен  шығару</w:t>
      </w:r>
      <w:r>
        <w:rPr>
          <w:sz w:val="28"/>
          <w:szCs w:val="28"/>
          <w:lang w:val="kk-KZ"/>
        </w:rPr>
        <w:t xml:space="preserve"> </w:t>
      </w:r>
      <w:r w:rsidRPr="00DF6D77">
        <w:rPr>
          <w:sz w:val="28"/>
          <w:szCs w:val="28"/>
          <w:lang w:val="kk-KZ"/>
        </w:rPr>
        <w:t>жəне меншік иесінің немесе мемлекеттік емес жер пайдаланушының</w:t>
      </w:r>
      <w:r>
        <w:rPr>
          <w:sz w:val="28"/>
          <w:szCs w:val="28"/>
          <w:lang w:val="kk-KZ"/>
        </w:rPr>
        <w:t xml:space="preserve"> </w:t>
      </w:r>
      <w:r w:rsidRPr="00DF6D77">
        <w:rPr>
          <w:sz w:val="28"/>
          <w:szCs w:val="28"/>
          <w:lang w:val="kk-KZ"/>
        </w:rPr>
        <w:t>үшінші  тұлғалар  алдындағы  міндеттемесін  мерзімінен  бұрын</w:t>
      </w:r>
      <w:r>
        <w:rPr>
          <w:sz w:val="28"/>
          <w:szCs w:val="28"/>
          <w:lang w:val="kk-KZ"/>
        </w:rPr>
        <w:t xml:space="preserve"> </w:t>
      </w:r>
      <w:r w:rsidRPr="00DF6D77">
        <w:rPr>
          <w:sz w:val="28"/>
          <w:szCs w:val="28"/>
          <w:lang w:val="kk-KZ"/>
        </w:rPr>
        <w:t>тоқтатуы нəтижесінде меншік иесіне немесе мемлекеттік емес жер</w:t>
      </w:r>
      <w:r>
        <w:rPr>
          <w:sz w:val="28"/>
          <w:szCs w:val="28"/>
          <w:lang w:val="kk-KZ"/>
        </w:rPr>
        <w:t xml:space="preserve"> </w:t>
      </w:r>
      <w:r w:rsidRPr="00DF6D77">
        <w:rPr>
          <w:sz w:val="28"/>
          <w:szCs w:val="28"/>
          <w:lang w:val="kk-KZ"/>
        </w:rPr>
        <w:t>пайдаланушыға келтірілген залалдың толық көлеміне жəне мүліктің</w:t>
      </w:r>
    </w:p>
    <w:p w:rsidR="00DF6D77" w:rsidRPr="00DF6D77" w:rsidRDefault="00DF6D77" w:rsidP="00DF6D77">
      <w:pPr>
        <w:pStyle w:val="Default"/>
        <w:jc w:val="both"/>
        <w:rPr>
          <w:sz w:val="28"/>
          <w:szCs w:val="28"/>
          <w:lang w:val="kk-KZ"/>
        </w:rPr>
      </w:pPr>
      <w:r w:rsidRPr="00DF6D77">
        <w:rPr>
          <w:sz w:val="28"/>
          <w:szCs w:val="28"/>
          <w:lang w:val="kk-KZ"/>
        </w:rPr>
        <w:t>құнына  қарай  Қазақстан  Республикасының  Азаматтық  Кодексінің</w:t>
      </w:r>
      <w:r>
        <w:rPr>
          <w:sz w:val="28"/>
          <w:szCs w:val="28"/>
          <w:lang w:val="kk-KZ"/>
        </w:rPr>
        <w:t xml:space="preserve"> </w:t>
      </w:r>
      <w:r w:rsidRPr="00DF6D77">
        <w:rPr>
          <w:sz w:val="28"/>
          <w:szCs w:val="28"/>
          <w:lang w:val="kk-KZ"/>
        </w:rPr>
        <w:t>9-бабының</w:t>
      </w:r>
      <w:r>
        <w:rPr>
          <w:sz w:val="28"/>
          <w:szCs w:val="28"/>
          <w:lang w:val="kk-KZ"/>
        </w:rPr>
        <w:t xml:space="preserve"> </w:t>
      </w:r>
      <w:r w:rsidRPr="00DF6D77">
        <w:rPr>
          <w:sz w:val="28"/>
          <w:szCs w:val="28"/>
          <w:lang w:val="kk-KZ"/>
        </w:rPr>
        <w:t>4 жəне</w:t>
      </w:r>
      <w:r w:rsidR="002401F7">
        <w:rPr>
          <w:sz w:val="28"/>
          <w:szCs w:val="28"/>
          <w:lang w:val="kk-KZ"/>
        </w:rPr>
        <w:t xml:space="preserve"> </w:t>
      </w:r>
      <w:r w:rsidRPr="00DF6D77">
        <w:rPr>
          <w:sz w:val="28"/>
          <w:szCs w:val="28"/>
          <w:lang w:val="kk-KZ"/>
        </w:rPr>
        <w:t>5-тармақтарына сəйкес анықталады.Меншік  құқығы  бұзылған  адам  жасаған  немесе  жасауға  тиісті</w:t>
      </w:r>
      <w:r>
        <w:rPr>
          <w:sz w:val="28"/>
          <w:szCs w:val="28"/>
          <w:lang w:val="kk-KZ"/>
        </w:rPr>
        <w:t xml:space="preserve"> </w:t>
      </w:r>
      <w:r w:rsidRPr="00DF6D77">
        <w:rPr>
          <w:sz w:val="28"/>
          <w:szCs w:val="28"/>
          <w:lang w:val="kk-KZ"/>
        </w:rPr>
        <w:t>шығыстар,  оның  мүлкінің  жоғалуы  немесе  нақты  нұқсанның</w:t>
      </w:r>
      <w:r>
        <w:rPr>
          <w:sz w:val="28"/>
          <w:szCs w:val="28"/>
          <w:lang w:val="kk-KZ"/>
        </w:rPr>
        <w:t xml:space="preserve"> </w:t>
      </w:r>
      <w:r w:rsidRPr="00DF6D77">
        <w:rPr>
          <w:sz w:val="28"/>
          <w:szCs w:val="28"/>
          <w:lang w:val="kk-KZ"/>
        </w:rPr>
        <w:t>зақымдануы,  сондай-ақ  сол  адамның  меншік  құқығы  бұзылмаған</w:t>
      </w:r>
      <w:r>
        <w:rPr>
          <w:sz w:val="28"/>
          <w:szCs w:val="28"/>
          <w:lang w:val="kk-KZ"/>
        </w:rPr>
        <w:t xml:space="preserve"> </w:t>
      </w:r>
      <w:r w:rsidRPr="00DF6D77">
        <w:rPr>
          <w:sz w:val="28"/>
          <w:szCs w:val="28"/>
          <w:lang w:val="kk-KZ"/>
        </w:rPr>
        <w:t xml:space="preserve">болса, дағдылы айналым жағдайында оның </w:t>
      </w:r>
      <w:r w:rsidRPr="00DF6D77">
        <w:rPr>
          <w:sz w:val="28"/>
          <w:szCs w:val="28"/>
          <w:lang w:val="kk-KZ"/>
        </w:rPr>
        <w:lastRenderedPageBreak/>
        <w:t>алуына болатын, бірақ</w:t>
      </w:r>
      <w:r>
        <w:rPr>
          <w:sz w:val="28"/>
          <w:szCs w:val="28"/>
          <w:lang w:val="kk-KZ"/>
        </w:rPr>
        <w:t xml:space="preserve"> </w:t>
      </w:r>
      <w:r w:rsidRPr="00DF6D77">
        <w:rPr>
          <w:sz w:val="28"/>
          <w:szCs w:val="28"/>
          <w:lang w:val="kk-KZ"/>
        </w:rPr>
        <w:t>алынбай қалған табыстары, яғни айрылып қалған пайда, залалдар деп</w:t>
      </w:r>
      <w:r>
        <w:rPr>
          <w:sz w:val="28"/>
          <w:szCs w:val="28"/>
          <w:lang w:val="kk-KZ"/>
        </w:rPr>
        <w:t xml:space="preserve"> </w:t>
      </w:r>
      <w:r w:rsidRPr="00DF6D77">
        <w:rPr>
          <w:sz w:val="28"/>
          <w:szCs w:val="28"/>
          <w:lang w:val="kk-KZ"/>
        </w:rPr>
        <w:t>түсініледі.Алынатын  жер  учаскесінде  орналасқан  жылжымайтын  мүлік,яғни  ғимарат,  құрылыс,  сыртқы  желілер,  көп  жылдық  екпе-лер  жəне  өзге  де  жылжымайтын  мүліктер  нарықтық  құн  бойын-ша  бағаланады,  ол  Қазақстан  Республикасы  Əділет  министрінің 2007  жылғы</w:t>
      </w:r>
      <w:r>
        <w:rPr>
          <w:sz w:val="28"/>
          <w:szCs w:val="28"/>
          <w:lang w:val="kk-KZ"/>
        </w:rPr>
        <w:t xml:space="preserve"> </w:t>
      </w:r>
      <w:r w:rsidRPr="00DF6D77">
        <w:rPr>
          <w:sz w:val="28"/>
          <w:szCs w:val="28"/>
          <w:lang w:val="kk-KZ"/>
        </w:rPr>
        <w:t>07  желтоқсандағы  №329  бұйрығымен  бекітілген</w:t>
      </w:r>
      <w:r>
        <w:rPr>
          <w:sz w:val="28"/>
          <w:szCs w:val="28"/>
          <w:lang w:val="kk-KZ"/>
        </w:rPr>
        <w:t xml:space="preserve"> </w:t>
      </w:r>
      <w:r w:rsidRPr="00DF6D77">
        <w:rPr>
          <w:sz w:val="28"/>
          <w:szCs w:val="28"/>
          <w:lang w:val="kk-KZ"/>
        </w:rPr>
        <w:t>«Мемлекеттік мұқтаж үшін алынатын жылжымайтын мүлікті бағалау</w:t>
      </w:r>
      <w:r>
        <w:rPr>
          <w:sz w:val="28"/>
          <w:szCs w:val="28"/>
          <w:lang w:val="kk-KZ"/>
        </w:rPr>
        <w:t xml:space="preserve"> </w:t>
      </w:r>
      <w:r w:rsidRPr="00DF6D77">
        <w:rPr>
          <w:sz w:val="28"/>
          <w:szCs w:val="28"/>
          <w:lang w:val="kk-KZ"/>
        </w:rPr>
        <w:t>Əдістемесімен» бекітілген əдістерге сай анықталады.Ол Нормативтік</w:t>
      </w:r>
      <w:r>
        <w:rPr>
          <w:sz w:val="28"/>
          <w:szCs w:val="28"/>
          <w:lang w:val="kk-KZ"/>
        </w:rPr>
        <w:t xml:space="preserve"> </w:t>
      </w:r>
      <w:r w:rsidRPr="00DF6D77">
        <w:rPr>
          <w:sz w:val="28"/>
          <w:szCs w:val="28"/>
          <w:lang w:val="kk-KZ"/>
        </w:rPr>
        <w:t>құқықтық  кесімдерді  мемлекеттік  тіркеудің  тізіліміне</w:t>
      </w:r>
      <w:r>
        <w:rPr>
          <w:sz w:val="28"/>
          <w:szCs w:val="28"/>
          <w:lang w:val="kk-KZ"/>
        </w:rPr>
        <w:t xml:space="preserve"> </w:t>
      </w:r>
      <w:r w:rsidRPr="00DF6D77">
        <w:rPr>
          <w:sz w:val="28"/>
          <w:szCs w:val="28"/>
          <w:lang w:val="kk-KZ"/>
        </w:rPr>
        <w:t>2007 жылғы</w:t>
      </w:r>
      <w:r>
        <w:rPr>
          <w:sz w:val="28"/>
          <w:szCs w:val="28"/>
          <w:lang w:val="kk-KZ"/>
        </w:rPr>
        <w:t xml:space="preserve"> </w:t>
      </w:r>
      <w:r w:rsidRPr="00DF6D77">
        <w:rPr>
          <w:sz w:val="28"/>
          <w:szCs w:val="28"/>
          <w:lang w:val="kk-KZ"/>
        </w:rPr>
        <w:t>14 желтоқсандағы №5041 болып енгізілді.Ақшамен емес, басқа да</w:t>
      </w:r>
      <w:r>
        <w:rPr>
          <w:sz w:val="28"/>
          <w:szCs w:val="28"/>
          <w:lang w:val="kk-KZ"/>
        </w:rPr>
        <w:t xml:space="preserve"> </w:t>
      </w:r>
      <w:r w:rsidRPr="00DF6D77">
        <w:rPr>
          <w:sz w:val="28"/>
          <w:szCs w:val="28"/>
          <w:lang w:val="kk-KZ"/>
        </w:rPr>
        <w:t>мүлікпен  өтеу  кезінде,  оны  бағалауды  бағалаушы  нарықтық  құны</w:t>
      </w:r>
      <w:r>
        <w:rPr>
          <w:sz w:val="28"/>
          <w:szCs w:val="28"/>
          <w:lang w:val="kk-KZ"/>
        </w:rPr>
        <w:t xml:space="preserve"> </w:t>
      </w:r>
      <w:r w:rsidRPr="00DF6D77">
        <w:rPr>
          <w:sz w:val="28"/>
          <w:szCs w:val="28"/>
          <w:lang w:val="kk-KZ"/>
        </w:rPr>
        <w:t>бойынша</w:t>
      </w:r>
      <w:r>
        <w:rPr>
          <w:sz w:val="28"/>
          <w:szCs w:val="28"/>
          <w:lang w:val="kk-KZ"/>
        </w:rPr>
        <w:t xml:space="preserve"> </w:t>
      </w:r>
      <w:r w:rsidRPr="00DF6D77">
        <w:rPr>
          <w:sz w:val="28"/>
          <w:szCs w:val="28"/>
          <w:lang w:val="kk-KZ"/>
        </w:rPr>
        <w:t>«Қазақстан  Республикасындағы  бағалау  қызметі  туралы» Қазақстан Республикасының Заңына сəйкес жүргізеді.Мемлекет мұқтажы үшін же</w:t>
      </w:r>
      <w:r>
        <w:rPr>
          <w:sz w:val="28"/>
          <w:szCs w:val="28"/>
          <w:lang w:val="kk-KZ"/>
        </w:rPr>
        <w:t>р учаскесін алып қоюға байланыс</w:t>
      </w:r>
      <w:r w:rsidRPr="00DF6D77">
        <w:rPr>
          <w:sz w:val="28"/>
          <w:szCs w:val="28"/>
          <w:lang w:val="kk-KZ"/>
        </w:rPr>
        <w:t>ты иеліктен шығарылған жер учаскесін немесе өзге де жылжымай-тын мүлікті алу құны, тəуелсіз бағалаушымен меншік иесінің, немесе мемлекеттік емес жер пайдаланушының мемлекет мұқтажы үшін</w:t>
      </w:r>
      <w:r>
        <w:rPr>
          <w:sz w:val="28"/>
          <w:szCs w:val="28"/>
          <w:lang w:val="kk-KZ"/>
        </w:rPr>
        <w:t xml:space="preserve"> </w:t>
      </w:r>
      <w:r w:rsidRPr="00DF6D77">
        <w:rPr>
          <w:sz w:val="28"/>
          <w:szCs w:val="28"/>
          <w:lang w:val="kk-KZ"/>
        </w:rPr>
        <w:t>жер  учаскесін  алып  қоюға  байланысты,  жер  учаскесінің  иеліктен</w:t>
      </w:r>
      <w:r>
        <w:rPr>
          <w:sz w:val="28"/>
          <w:szCs w:val="28"/>
          <w:lang w:val="kk-KZ"/>
        </w:rPr>
        <w:t xml:space="preserve"> </w:t>
      </w:r>
      <w:r w:rsidRPr="00DF6D77">
        <w:rPr>
          <w:sz w:val="28"/>
          <w:szCs w:val="28"/>
          <w:lang w:val="kk-KZ"/>
        </w:rPr>
        <w:t>шығарылғаны туралы ескерту алған кезінде анықталады.Меншіктегі  жер  учаскесін  алу  құнын  бағалау  жылжымайтын</w:t>
      </w:r>
      <w:r>
        <w:rPr>
          <w:sz w:val="28"/>
          <w:szCs w:val="28"/>
          <w:lang w:val="kk-KZ"/>
        </w:rPr>
        <w:t xml:space="preserve"> </w:t>
      </w:r>
      <w:r w:rsidRPr="00DF6D77">
        <w:rPr>
          <w:sz w:val="28"/>
          <w:szCs w:val="28"/>
          <w:lang w:val="kk-KZ"/>
        </w:rPr>
        <w:t>мүлікті бағалау стандартының</w:t>
      </w:r>
      <w:r>
        <w:rPr>
          <w:sz w:val="28"/>
          <w:szCs w:val="28"/>
          <w:lang w:val="kk-KZ"/>
        </w:rPr>
        <w:t xml:space="preserve"> </w:t>
      </w:r>
      <w:r w:rsidRPr="00DF6D77">
        <w:rPr>
          <w:sz w:val="28"/>
          <w:szCs w:val="28"/>
          <w:lang w:val="kk-KZ"/>
        </w:rPr>
        <w:t>9-12 тармақтарына сай жүзеге асырылады.Мемлекет мұқтажы үшін жер учаскесін алуға байланысты меншік</w:t>
      </w:r>
      <w:r>
        <w:rPr>
          <w:sz w:val="28"/>
          <w:szCs w:val="28"/>
          <w:lang w:val="kk-KZ"/>
        </w:rPr>
        <w:t xml:space="preserve"> </w:t>
      </w:r>
      <w:r w:rsidRPr="00DF6D77">
        <w:rPr>
          <w:sz w:val="28"/>
          <w:szCs w:val="28"/>
          <w:lang w:val="kk-KZ"/>
        </w:rPr>
        <w:t>иесі оған тиесілі учаскені иеліктен шығаруға міндетті, сонымен бірге</w:t>
      </w:r>
      <w:r>
        <w:rPr>
          <w:sz w:val="28"/>
          <w:szCs w:val="28"/>
          <w:lang w:val="kk-KZ"/>
        </w:rPr>
        <w:t xml:space="preserve"> </w:t>
      </w:r>
      <w:r w:rsidRPr="00DF6D77">
        <w:rPr>
          <w:sz w:val="28"/>
          <w:szCs w:val="28"/>
          <w:lang w:val="kk-KZ"/>
        </w:rPr>
        <w:t>ол сатуға мəжбүр болады жəне іске асыру мерзімі шектеулі, алу құны</w:t>
      </w:r>
      <w:r>
        <w:rPr>
          <w:sz w:val="28"/>
          <w:szCs w:val="28"/>
          <w:lang w:val="kk-KZ"/>
        </w:rPr>
        <w:t xml:space="preserve"> </w:t>
      </w:r>
      <w:r w:rsidRPr="00DF6D77">
        <w:rPr>
          <w:sz w:val="28"/>
          <w:szCs w:val="28"/>
          <w:lang w:val="kk-KZ"/>
        </w:rPr>
        <w:t>бағалаудың  нарықтық  емес  базасына  жатады.Алу  құны  нарықтық</w:t>
      </w:r>
      <w:r>
        <w:rPr>
          <w:sz w:val="28"/>
          <w:szCs w:val="28"/>
          <w:lang w:val="kk-KZ"/>
        </w:rPr>
        <w:t xml:space="preserve"> </w:t>
      </w:r>
      <w:r w:rsidRPr="00DF6D77">
        <w:rPr>
          <w:sz w:val="28"/>
          <w:szCs w:val="28"/>
          <w:lang w:val="kk-KZ"/>
        </w:rPr>
        <w:t>құн көлемінен аспауы тиіс.Егер сатып алу кезінен мемлекет мұқтажы</w:t>
      </w:r>
      <w:r>
        <w:rPr>
          <w:sz w:val="28"/>
          <w:szCs w:val="28"/>
          <w:lang w:val="kk-KZ"/>
        </w:rPr>
        <w:t xml:space="preserve"> </w:t>
      </w:r>
      <w:r w:rsidRPr="00DF6D77">
        <w:rPr>
          <w:sz w:val="28"/>
          <w:szCs w:val="28"/>
          <w:lang w:val="kk-KZ"/>
        </w:rPr>
        <w:t>үшін  жер  учаскесін  иеліктен  шығару  туралы  ескерту  мерзіміне</w:t>
      </w:r>
      <w:r>
        <w:rPr>
          <w:sz w:val="28"/>
          <w:szCs w:val="28"/>
          <w:lang w:val="kk-KZ"/>
        </w:rPr>
        <w:t xml:space="preserve"> </w:t>
      </w:r>
      <w:r w:rsidRPr="00DF6D77">
        <w:rPr>
          <w:sz w:val="28"/>
          <w:szCs w:val="28"/>
          <w:lang w:val="kk-KZ"/>
        </w:rPr>
        <w:t>дейін бір жылдан астам уақыт өтсе, онда келісімшартта көрсетілген</w:t>
      </w:r>
      <w:r>
        <w:rPr>
          <w:sz w:val="28"/>
          <w:szCs w:val="28"/>
          <w:lang w:val="kk-KZ"/>
        </w:rPr>
        <w:t xml:space="preserve"> </w:t>
      </w:r>
      <w:r w:rsidRPr="00DF6D77">
        <w:rPr>
          <w:sz w:val="28"/>
          <w:szCs w:val="28"/>
          <w:lang w:val="kk-KZ"/>
        </w:rPr>
        <w:t>баға кадастрлық құн бойынша бағаланып, оның базалық ставкалары Қазақстан Республикасы Үкіметінің</w:t>
      </w:r>
      <w:r>
        <w:rPr>
          <w:sz w:val="28"/>
          <w:szCs w:val="28"/>
          <w:lang w:val="kk-KZ"/>
        </w:rPr>
        <w:t xml:space="preserve"> </w:t>
      </w:r>
      <w:r w:rsidRPr="00DF6D77">
        <w:rPr>
          <w:sz w:val="28"/>
          <w:szCs w:val="28"/>
          <w:lang w:val="kk-KZ"/>
        </w:rPr>
        <w:t>2003 жылғы</w:t>
      </w:r>
      <w:r>
        <w:rPr>
          <w:sz w:val="28"/>
          <w:szCs w:val="28"/>
          <w:lang w:val="kk-KZ"/>
        </w:rPr>
        <w:t xml:space="preserve"> </w:t>
      </w:r>
      <w:r w:rsidRPr="00DF6D77">
        <w:rPr>
          <w:sz w:val="28"/>
          <w:szCs w:val="28"/>
          <w:lang w:val="kk-KZ"/>
        </w:rPr>
        <w:t>02 қыркүйектегі</w:t>
      </w:r>
      <w:r>
        <w:rPr>
          <w:sz w:val="28"/>
          <w:szCs w:val="28"/>
          <w:lang w:val="kk-KZ"/>
        </w:rPr>
        <w:t xml:space="preserve"> </w:t>
      </w:r>
      <w:r w:rsidRPr="00DF6D77">
        <w:rPr>
          <w:sz w:val="28"/>
          <w:szCs w:val="28"/>
          <w:lang w:val="kk-KZ"/>
        </w:rPr>
        <w:t>№890 «Жер учаскелерi жекеменшiкке берiлген кезде, мемлекет немесе мемлекеттiк жер пайдаланушылар жалға берген кезде олар үшiн</w:t>
      </w:r>
      <w:r>
        <w:rPr>
          <w:sz w:val="28"/>
          <w:szCs w:val="28"/>
          <w:lang w:val="kk-KZ"/>
        </w:rPr>
        <w:t xml:space="preserve"> </w:t>
      </w:r>
      <w:r w:rsidRPr="00DF6D77">
        <w:rPr>
          <w:sz w:val="28"/>
          <w:szCs w:val="28"/>
          <w:lang w:val="kk-KZ"/>
        </w:rPr>
        <w:t>төлемақының базалық ставкаларын, сондай-ақ жер учаскелерiн жалдау</w:t>
      </w:r>
      <w:r>
        <w:rPr>
          <w:sz w:val="28"/>
          <w:szCs w:val="28"/>
          <w:lang w:val="kk-KZ"/>
        </w:rPr>
        <w:t xml:space="preserve"> </w:t>
      </w:r>
      <w:r w:rsidRPr="00DF6D77">
        <w:rPr>
          <w:sz w:val="28"/>
          <w:szCs w:val="28"/>
          <w:lang w:val="kk-KZ"/>
        </w:rPr>
        <w:t>құқығын сату төлемақысының мөлшерiн бекiту туралы» Қаулысымен</w:t>
      </w:r>
      <w:r>
        <w:rPr>
          <w:sz w:val="28"/>
          <w:szCs w:val="28"/>
          <w:lang w:val="kk-KZ"/>
        </w:rPr>
        <w:t xml:space="preserve"> </w:t>
      </w:r>
      <w:r w:rsidRPr="00DF6D77">
        <w:rPr>
          <w:sz w:val="28"/>
          <w:szCs w:val="28"/>
          <w:lang w:val="kk-KZ"/>
        </w:rPr>
        <w:t>бекітілген.Меншік иесіне азаматтық-құқықтық мəміле бойынша немесе сот</w:t>
      </w:r>
      <w:r>
        <w:rPr>
          <w:sz w:val="28"/>
          <w:szCs w:val="28"/>
          <w:lang w:val="kk-KZ"/>
        </w:rPr>
        <w:t xml:space="preserve"> </w:t>
      </w:r>
      <w:r w:rsidRPr="00DF6D77">
        <w:rPr>
          <w:sz w:val="28"/>
          <w:szCs w:val="28"/>
          <w:lang w:val="kk-KZ"/>
        </w:rPr>
        <w:t>шешімі бойынша өткен мемлекет мұқтажы үшін иеліктен шығарылған</w:t>
      </w:r>
      <w:r>
        <w:rPr>
          <w:sz w:val="28"/>
          <w:szCs w:val="28"/>
          <w:lang w:val="kk-KZ"/>
        </w:rPr>
        <w:t xml:space="preserve"> </w:t>
      </w:r>
      <w:r w:rsidRPr="00DF6D77">
        <w:rPr>
          <w:sz w:val="28"/>
          <w:szCs w:val="28"/>
          <w:lang w:val="kk-KZ"/>
        </w:rPr>
        <w:t>жер учаскесін алу құны өткен кезеңдегі</w:t>
      </w:r>
      <w:r>
        <w:rPr>
          <w:sz w:val="28"/>
          <w:szCs w:val="28"/>
          <w:lang w:val="kk-KZ"/>
        </w:rPr>
        <w:t xml:space="preserve"> инфляцияны есепке ала оты</w:t>
      </w:r>
      <w:r w:rsidRPr="00DF6D77">
        <w:rPr>
          <w:sz w:val="28"/>
          <w:szCs w:val="28"/>
          <w:lang w:val="kk-KZ"/>
        </w:rPr>
        <w:t>рып, бірақ нарықтық құннан аспайтын азаматтық-құқықтық мəміледе</w:t>
      </w:r>
      <w:r>
        <w:rPr>
          <w:sz w:val="28"/>
          <w:szCs w:val="28"/>
          <w:lang w:val="kk-KZ"/>
        </w:rPr>
        <w:t xml:space="preserve"> </w:t>
      </w:r>
      <w:r w:rsidRPr="00DF6D77">
        <w:rPr>
          <w:sz w:val="28"/>
          <w:szCs w:val="28"/>
          <w:lang w:val="kk-KZ"/>
        </w:rPr>
        <w:t>немесе сот шешімінде көрсетілген құн мөлшерінде анықталады.Егер</w:t>
      </w:r>
      <w:r>
        <w:rPr>
          <w:sz w:val="28"/>
          <w:szCs w:val="28"/>
          <w:lang w:val="kk-KZ"/>
        </w:rPr>
        <w:t xml:space="preserve"> </w:t>
      </w:r>
      <w:r w:rsidRPr="00DF6D77">
        <w:rPr>
          <w:sz w:val="28"/>
          <w:szCs w:val="28"/>
          <w:lang w:val="kk-KZ"/>
        </w:rPr>
        <w:t>азаматтық-құқықтық мəміледе жер учаскесінің бағасы көрсетілмеген</w:t>
      </w:r>
      <w:r>
        <w:rPr>
          <w:sz w:val="28"/>
          <w:szCs w:val="28"/>
          <w:lang w:val="kk-KZ"/>
        </w:rPr>
        <w:t xml:space="preserve"> </w:t>
      </w:r>
      <w:r w:rsidRPr="00DF6D77">
        <w:rPr>
          <w:sz w:val="28"/>
          <w:szCs w:val="28"/>
          <w:lang w:val="kk-KZ"/>
        </w:rPr>
        <w:t xml:space="preserve">болса, онда жер учаскесінің құны </w:t>
      </w:r>
      <w:r>
        <w:rPr>
          <w:sz w:val="28"/>
          <w:szCs w:val="28"/>
          <w:lang w:val="kk-KZ"/>
        </w:rPr>
        <w:t>оның кадастрлық бағалау құны бо</w:t>
      </w:r>
      <w:r w:rsidRPr="00DF6D77">
        <w:rPr>
          <w:sz w:val="28"/>
          <w:szCs w:val="28"/>
          <w:lang w:val="kk-KZ"/>
        </w:rPr>
        <w:t>йынша анықталады.Жеке тұрғын-үй құрылысы, жеке қосалқы шаруашылық жүргізу үшін берілген жерлер, оның құрамына егістік учаскелерін қоспағанда, мемлекет  мұқтажы  үшін  иеліктен  шығарылатын  болса,  осы  жер</w:t>
      </w:r>
      <w:r>
        <w:rPr>
          <w:sz w:val="28"/>
          <w:szCs w:val="28"/>
          <w:lang w:val="kk-KZ"/>
        </w:rPr>
        <w:t xml:space="preserve"> </w:t>
      </w:r>
      <w:r w:rsidRPr="00DF6D77">
        <w:rPr>
          <w:sz w:val="28"/>
          <w:szCs w:val="28"/>
          <w:lang w:val="kk-KZ"/>
        </w:rPr>
        <w:t>учаскесін мемлекет мұқтажына  алу құны кадастрлық құн бойынша</w:t>
      </w:r>
      <w:r>
        <w:rPr>
          <w:sz w:val="28"/>
          <w:szCs w:val="28"/>
          <w:lang w:val="kk-KZ"/>
        </w:rPr>
        <w:t xml:space="preserve"> </w:t>
      </w:r>
      <w:r w:rsidRPr="00DF6D77">
        <w:rPr>
          <w:sz w:val="28"/>
          <w:szCs w:val="28"/>
          <w:lang w:val="kk-KZ"/>
        </w:rPr>
        <w:t>бағаланады.Қора-жайлары, шектеулері, көгалдандырылған жəне алқап</w:t>
      </w:r>
      <w:r>
        <w:rPr>
          <w:sz w:val="28"/>
          <w:szCs w:val="28"/>
          <w:lang w:val="kk-KZ"/>
        </w:rPr>
        <w:t xml:space="preserve"> </w:t>
      </w:r>
      <w:r w:rsidRPr="00DF6D77">
        <w:rPr>
          <w:sz w:val="28"/>
          <w:szCs w:val="28"/>
          <w:lang w:val="kk-KZ"/>
        </w:rPr>
        <w:t xml:space="preserve">ішіндегі инженерлік жүйелері бар </w:t>
      </w:r>
      <w:r w:rsidRPr="00DF6D77">
        <w:rPr>
          <w:sz w:val="28"/>
          <w:szCs w:val="28"/>
          <w:lang w:val="kk-KZ"/>
        </w:rPr>
        <w:lastRenderedPageBreak/>
        <w:t>тұрғын үйді алу құны ескіруді есепке алмайды.Оларды мемлекет мұқтажына  алу құны, толық қалпына</w:t>
      </w:r>
      <w:r>
        <w:rPr>
          <w:sz w:val="28"/>
          <w:szCs w:val="28"/>
          <w:lang w:val="kk-KZ"/>
        </w:rPr>
        <w:t xml:space="preserve"> </w:t>
      </w:r>
      <w:r w:rsidRPr="00DF6D77">
        <w:rPr>
          <w:sz w:val="28"/>
          <w:szCs w:val="28"/>
          <w:lang w:val="kk-KZ"/>
        </w:rPr>
        <w:t>келтірілген құн сияқты шығыстар əдісімен есептеледі.Жақсартулары</w:t>
      </w:r>
      <w:r>
        <w:rPr>
          <w:sz w:val="28"/>
          <w:szCs w:val="28"/>
          <w:lang w:val="kk-KZ"/>
        </w:rPr>
        <w:t xml:space="preserve"> </w:t>
      </w:r>
      <w:r w:rsidRPr="00DF6D77">
        <w:rPr>
          <w:sz w:val="28"/>
          <w:szCs w:val="28"/>
          <w:lang w:val="kk-KZ"/>
        </w:rPr>
        <w:t>бар  жер  учаскесін  алу  құны  олардың  нарықтық  құнынан  аспауы</w:t>
      </w:r>
      <w:r>
        <w:rPr>
          <w:sz w:val="28"/>
          <w:szCs w:val="28"/>
          <w:lang w:val="kk-KZ"/>
        </w:rPr>
        <w:t xml:space="preserve"> </w:t>
      </w:r>
      <w:r w:rsidRPr="00DF6D77">
        <w:rPr>
          <w:sz w:val="28"/>
          <w:szCs w:val="28"/>
          <w:lang w:val="kk-KZ"/>
        </w:rPr>
        <w:t>қарастырылады.Жер пайдалану құқығын алу құны стандарттың</w:t>
      </w:r>
      <w:r>
        <w:rPr>
          <w:sz w:val="28"/>
          <w:szCs w:val="28"/>
          <w:lang w:val="kk-KZ"/>
        </w:rPr>
        <w:t xml:space="preserve"> </w:t>
      </w:r>
      <w:r w:rsidRPr="00DF6D77">
        <w:rPr>
          <w:sz w:val="28"/>
          <w:szCs w:val="28"/>
          <w:lang w:val="kk-KZ"/>
        </w:rPr>
        <w:t>13-14 тармақтары-на сай есептелінеді.Мемлекеттен сатып алынған жердің пайдалану құқығын алу құны</w:t>
      </w:r>
      <w:r w:rsidR="00DA6B39">
        <w:rPr>
          <w:sz w:val="28"/>
          <w:szCs w:val="28"/>
          <w:lang w:val="kk-KZ"/>
        </w:rPr>
        <w:t xml:space="preserve"> </w:t>
      </w:r>
      <w:r w:rsidRPr="00DF6D77">
        <w:rPr>
          <w:sz w:val="28"/>
          <w:szCs w:val="28"/>
          <w:lang w:val="kk-KZ"/>
        </w:rPr>
        <w:t>сату кезінен бастап, оның кадастрлық құнының өзгеруін есепке ала</w:t>
      </w:r>
      <w:r w:rsidR="00DA6B39">
        <w:rPr>
          <w:sz w:val="28"/>
          <w:szCs w:val="28"/>
          <w:lang w:val="kk-KZ"/>
        </w:rPr>
        <w:t xml:space="preserve"> </w:t>
      </w:r>
      <w:r w:rsidRPr="00DF6D77">
        <w:rPr>
          <w:sz w:val="28"/>
          <w:szCs w:val="28"/>
          <w:lang w:val="kk-KZ"/>
        </w:rPr>
        <w:t>отырып, мемлекетке төленген сома көлемінде анықталады.Жер пайдалану құқығының нарықтық құнын есептеу кезінде айырылып қалған</w:t>
      </w:r>
      <w:r w:rsidR="00DA6B39">
        <w:rPr>
          <w:sz w:val="28"/>
          <w:szCs w:val="28"/>
          <w:lang w:val="kk-KZ"/>
        </w:rPr>
        <w:t xml:space="preserve"> </w:t>
      </w:r>
      <w:r w:rsidRPr="00DF6D77">
        <w:rPr>
          <w:sz w:val="28"/>
          <w:szCs w:val="28"/>
          <w:lang w:val="kk-KZ"/>
        </w:rPr>
        <w:t>пайда  көлемі  анықталмайды,  осыған  байланысты  осы  пайданың</w:t>
      </w:r>
      <w:r w:rsidR="00DA6B39">
        <w:rPr>
          <w:sz w:val="28"/>
          <w:szCs w:val="28"/>
          <w:lang w:val="kk-KZ"/>
        </w:rPr>
        <w:t xml:space="preserve"> </w:t>
      </w:r>
      <w:r w:rsidRPr="00DF6D77">
        <w:rPr>
          <w:sz w:val="28"/>
          <w:szCs w:val="28"/>
          <w:lang w:val="kk-KZ"/>
        </w:rPr>
        <w:t>болашақ ақша ағымдары жер пайдалану құқығының нарықтық құнын</w:t>
      </w:r>
      <w:r w:rsidR="00DA6B39">
        <w:rPr>
          <w:sz w:val="28"/>
          <w:szCs w:val="28"/>
          <w:lang w:val="kk-KZ"/>
        </w:rPr>
        <w:t xml:space="preserve"> </w:t>
      </w:r>
      <w:r w:rsidRPr="00DF6D77">
        <w:rPr>
          <w:sz w:val="28"/>
          <w:szCs w:val="28"/>
          <w:lang w:val="kk-KZ"/>
        </w:rPr>
        <w:t>бағалау кезінде есепке алынып қойған.</w:t>
      </w:r>
    </w:p>
    <w:p w:rsidR="00DF6D77" w:rsidRPr="00DF6D77" w:rsidRDefault="00DA6B39" w:rsidP="00DF6D77">
      <w:pPr>
        <w:pStyle w:val="Default"/>
        <w:jc w:val="both"/>
        <w:rPr>
          <w:sz w:val="28"/>
          <w:szCs w:val="28"/>
          <w:lang w:val="kk-KZ"/>
        </w:rPr>
      </w:pPr>
      <w:r>
        <w:rPr>
          <w:sz w:val="28"/>
          <w:szCs w:val="28"/>
          <w:lang w:val="kk-KZ"/>
        </w:rPr>
        <w:t xml:space="preserve">       </w:t>
      </w:r>
      <w:r w:rsidR="00DF6D77" w:rsidRPr="00DF6D77">
        <w:rPr>
          <w:sz w:val="28"/>
          <w:szCs w:val="28"/>
          <w:lang w:val="kk-KZ"/>
        </w:rPr>
        <w:t>Жер пайдалану құқығы сатып алынбаған жер учаскесін иеліктен</w:t>
      </w:r>
      <w:r>
        <w:rPr>
          <w:sz w:val="28"/>
          <w:szCs w:val="28"/>
          <w:lang w:val="kk-KZ"/>
        </w:rPr>
        <w:t xml:space="preserve"> </w:t>
      </w:r>
      <w:r w:rsidR="00DF6D77" w:rsidRPr="00DF6D77">
        <w:rPr>
          <w:sz w:val="28"/>
          <w:szCs w:val="28"/>
          <w:lang w:val="kk-KZ"/>
        </w:rPr>
        <w:t>шығару  кезінде  жер  жақсартуларын  алу  құны,  үшінші  тұлғалар</w:t>
      </w:r>
      <w:r>
        <w:rPr>
          <w:sz w:val="28"/>
          <w:szCs w:val="28"/>
          <w:lang w:val="kk-KZ"/>
        </w:rPr>
        <w:t xml:space="preserve"> </w:t>
      </w:r>
      <w:r w:rsidR="00DF6D77" w:rsidRPr="00DF6D77">
        <w:rPr>
          <w:sz w:val="28"/>
          <w:szCs w:val="28"/>
          <w:lang w:val="kk-KZ"/>
        </w:rPr>
        <w:t>алдындағы  міндеттеменің  жойылуына  байланысты  залалдар көлемі</w:t>
      </w:r>
      <w:r>
        <w:rPr>
          <w:sz w:val="28"/>
          <w:szCs w:val="28"/>
          <w:lang w:val="kk-KZ"/>
        </w:rPr>
        <w:t xml:space="preserve"> </w:t>
      </w:r>
      <w:r w:rsidR="00DF6D77" w:rsidRPr="00DF6D77">
        <w:rPr>
          <w:sz w:val="28"/>
          <w:szCs w:val="28"/>
          <w:lang w:val="kk-KZ"/>
        </w:rPr>
        <w:t>жəне айырылып қалған пайда көлемі анықталады.Жер учаскесі иесіне келтірілген залалдарды бағалау жүргізіледі.Аталған стандарттың</w:t>
      </w:r>
      <w:r>
        <w:rPr>
          <w:sz w:val="28"/>
          <w:szCs w:val="28"/>
          <w:lang w:val="kk-KZ"/>
        </w:rPr>
        <w:t xml:space="preserve"> </w:t>
      </w:r>
      <w:r w:rsidR="00DF6D77" w:rsidRPr="00DF6D77">
        <w:rPr>
          <w:sz w:val="28"/>
          <w:szCs w:val="28"/>
          <w:lang w:val="kk-KZ"/>
        </w:rPr>
        <w:t>15-16 тармақтары  жылжымайтын мүлікті алу</w:t>
      </w:r>
      <w:r>
        <w:rPr>
          <w:sz w:val="28"/>
          <w:szCs w:val="28"/>
          <w:lang w:val="kk-KZ"/>
        </w:rPr>
        <w:t xml:space="preserve"> </w:t>
      </w:r>
      <w:r w:rsidR="00DF6D77" w:rsidRPr="00DF6D77">
        <w:rPr>
          <w:sz w:val="28"/>
          <w:szCs w:val="28"/>
          <w:lang w:val="kk-KZ"/>
        </w:rPr>
        <w:t>кезінде меншік иелері тұрғын үйден шығуына мəжбүр болуына байланысты, не коммерциялық жылжымайтын мүлік жаңа ұқсас объект</w:t>
      </w:r>
      <w:r>
        <w:rPr>
          <w:sz w:val="28"/>
          <w:szCs w:val="28"/>
          <w:lang w:val="kk-KZ"/>
        </w:rPr>
        <w:t xml:space="preserve"> </w:t>
      </w:r>
      <w:r w:rsidR="00DF6D77" w:rsidRPr="00DF6D77">
        <w:rPr>
          <w:sz w:val="28"/>
          <w:szCs w:val="28"/>
          <w:lang w:val="kk-KZ"/>
        </w:rPr>
        <w:t>алғанға дейін залалға ие болатындығын көрсетеді.Бұл  залалдың  көлемі  жылжымайтын  мүлік  нарығын  талдау</w:t>
      </w:r>
      <w:r>
        <w:rPr>
          <w:sz w:val="28"/>
          <w:szCs w:val="28"/>
          <w:lang w:val="kk-KZ"/>
        </w:rPr>
        <w:t xml:space="preserve"> </w:t>
      </w:r>
      <w:r w:rsidR="00DF6D77" w:rsidRPr="00DF6D77">
        <w:rPr>
          <w:sz w:val="28"/>
          <w:szCs w:val="28"/>
          <w:lang w:val="kk-KZ"/>
        </w:rPr>
        <w:t>негізінде бағалаушымен есептеледі:</w:t>
      </w:r>
    </w:p>
    <w:p w:rsidR="00DF6D77" w:rsidRP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пəтерлер үшін: алынған аумақты үш ай ішіндегі орташа айлық</w:t>
      </w:r>
      <w:r w:rsidR="00DA6B39">
        <w:rPr>
          <w:sz w:val="28"/>
          <w:szCs w:val="28"/>
          <w:lang w:val="kk-KZ"/>
        </w:rPr>
        <w:t xml:space="preserve"> </w:t>
      </w:r>
      <w:r w:rsidR="00DF6D77" w:rsidRPr="00DF6D77">
        <w:rPr>
          <w:sz w:val="28"/>
          <w:szCs w:val="28"/>
          <w:lang w:val="kk-KZ"/>
        </w:rPr>
        <w:t>жалдау ставкасына шаққанда;</w:t>
      </w:r>
    </w:p>
    <w:p w:rsidR="00DF6D77" w:rsidRP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жер  учаскелері,  оның  ішінде  жақсартуларымен:  алынған</w:t>
      </w:r>
      <w:r w:rsidR="00DA6B39">
        <w:rPr>
          <w:sz w:val="28"/>
          <w:szCs w:val="28"/>
          <w:lang w:val="kk-KZ"/>
        </w:rPr>
        <w:t xml:space="preserve"> </w:t>
      </w:r>
      <w:r w:rsidR="00DF6D77" w:rsidRPr="00DF6D77">
        <w:rPr>
          <w:sz w:val="28"/>
          <w:szCs w:val="28"/>
          <w:lang w:val="kk-KZ"/>
        </w:rPr>
        <w:t>аумақты алты ай ішіндегі орташа айлық жалдау ставкасына</w:t>
      </w:r>
      <w:r w:rsidR="00DA6B39">
        <w:rPr>
          <w:sz w:val="28"/>
          <w:szCs w:val="28"/>
          <w:lang w:val="kk-KZ"/>
        </w:rPr>
        <w:t xml:space="preserve"> </w:t>
      </w:r>
      <w:r w:rsidR="00DF6D77" w:rsidRPr="00DF6D77">
        <w:rPr>
          <w:sz w:val="28"/>
          <w:szCs w:val="28"/>
          <w:lang w:val="kk-KZ"/>
        </w:rPr>
        <w:t>шаққанда;</w:t>
      </w:r>
    </w:p>
    <w:p w:rsidR="00DF6D77" w:rsidRP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 xml:space="preserve">шағын  бизнестің  коммерциялық  жылжымайтын  мүлкі  үшін: </w:t>
      </w:r>
    </w:p>
    <w:p w:rsidR="00DF6D77" w:rsidRPr="00DF6D77" w:rsidRDefault="00DF6D77" w:rsidP="00DF6D77">
      <w:pPr>
        <w:pStyle w:val="Default"/>
        <w:jc w:val="both"/>
        <w:rPr>
          <w:sz w:val="28"/>
          <w:szCs w:val="28"/>
          <w:lang w:val="kk-KZ"/>
        </w:rPr>
      </w:pPr>
      <w:r w:rsidRPr="00DF6D77">
        <w:rPr>
          <w:sz w:val="28"/>
          <w:szCs w:val="28"/>
          <w:lang w:val="kk-KZ"/>
        </w:rPr>
        <w:t>ұйым қызметінің соңғы үш жылдағы таза табысының ең көп</w:t>
      </w:r>
      <w:r w:rsidR="00DA6B39">
        <w:rPr>
          <w:sz w:val="28"/>
          <w:szCs w:val="28"/>
          <w:lang w:val="kk-KZ"/>
        </w:rPr>
        <w:t xml:space="preserve"> </w:t>
      </w:r>
      <w:r w:rsidRPr="00DF6D77">
        <w:rPr>
          <w:sz w:val="28"/>
          <w:szCs w:val="28"/>
          <w:lang w:val="kk-KZ"/>
        </w:rPr>
        <w:t>көлемін жоғалту деңгейіне байланысты;</w:t>
      </w:r>
    </w:p>
    <w:p w:rsidR="00DF6D77" w:rsidRP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орташа  бизнестің  коммерциялық  жылжымайтын  мүлкі</w:t>
      </w:r>
      <w:r w:rsidR="00DA6B39">
        <w:rPr>
          <w:sz w:val="28"/>
          <w:szCs w:val="28"/>
          <w:lang w:val="kk-KZ"/>
        </w:rPr>
        <w:t xml:space="preserve"> </w:t>
      </w:r>
      <w:r w:rsidR="00DF6D77" w:rsidRPr="00DF6D77">
        <w:rPr>
          <w:sz w:val="28"/>
          <w:szCs w:val="28"/>
          <w:lang w:val="kk-KZ"/>
        </w:rPr>
        <w:t>үшін: ұйым қызметінің соңғы үш жылында екі жылдық таза</w:t>
      </w:r>
      <w:r w:rsidR="00DA6B39">
        <w:rPr>
          <w:sz w:val="28"/>
          <w:szCs w:val="28"/>
          <w:lang w:val="kk-KZ"/>
        </w:rPr>
        <w:t xml:space="preserve"> </w:t>
      </w:r>
      <w:r w:rsidR="00DF6D77" w:rsidRPr="00DF6D77">
        <w:rPr>
          <w:sz w:val="28"/>
          <w:szCs w:val="28"/>
          <w:lang w:val="kk-KZ"/>
        </w:rPr>
        <w:t>табысының ең көп көлемін жоғалту мөлшері негізінде;</w:t>
      </w:r>
    </w:p>
    <w:p w:rsidR="00DF6D77" w:rsidRP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ірі бизнестің коммерциялық жылжымайтын мүлкі үшін: ұйым</w:t>
      </w:r>
      <w:r w:rsidR="00DA6B39">
        <w:rPr>
          <w:sz w:val="28"/>
          <w:szCs w:val="28"/>
          <w:lang w:val="kk-KZ"/>
        </w:rPr>
        <w:t xml:space="preserve"> </w:t>
      </w:r>
      <w:r w:rsidR="00DF6D77" w:rsidRPr="00DF6D77">
        <w:rPr>
          <w:sz w:val="28"/>
          <w:szCs w:val="28"/>
          <w:lang w:val="kk-KZ"/>
        </w:rPr>
        <w:t>қызметінің соңғы үш жылында үш жылдық таза табысының ең</w:t>
      </w:r>
      <w:r w:rsidR="00DA6B39">
        <w:rPr>
          <w:sz w:val="28"/>
          <w:szCs w:val="28"/>
          <w:lang w:val="kk-KZ"/>
        </w:rPr>
        <w:t xml:space="preserve"> </w:t>
      </w:r>
      <w:r w:rsidR="00DF6D77" w:rsidRPr="00DF6D77">
        <w:rPr>
          <w:sz w:val="28"/>
          <w:szCs w:val="28"/>
          <w:lang w:val="kk-KZ"/>
        </w:rPr>
        <w:t>көп көлемін жоғалтумен есептеледі.</w:t>
      </w:r>
    </w:p>
    <w:p w:rsidR="00DF6D77" w:rsidRPr="00DF6D77" w:rsidRDefault="008B7EAB" w:rsidP="00DF6D77">
      <w:pPr>
        <w:pStyle w:val="Default"/>
        <w:jc w:val="both"/>
        <w:rPr>
          <w:sz w:val="28"/>
          <w:szCs w:val="28"/>
          <w:lang w:val="kk-KZ"/>
        </w:rPr>
      </w:pPr>
      <w:r>
        <w:rPr>
          <w:sz w:val="28"/>
          <w:szCs w:val="28"/>
          <w:lang w:val="kk-KZ"/>
        </w:rPr>
        <w:t xml:space="preserve">      </w:t>
      </w:r>
      <w:r w:rsidR="00DF6D77" w:rsidRPr="00DF6D77">
        <w:rPr>
          <w:sz w:val="28"/>
          <w:szCs w:val="28"/>
          <w:lang w:val="kk-KZ"/>
        </w:rPr>
        <w:t>Жер  учаскесін  алуға  байлан</w:t>
      </w:r>
      <w:r>
        <w:rPr>
          <w:sz w:val="28"/>
          <w:szCs w:val="28"/>
          <w:lang w:val="kk-KZ"/>
        </w:rPr>
        <w:t>ысты  үшінші  тұлғалармен  келі</w:t>
      </w:r>
      <w:r w:rsidR="00DF6D77" w:rsidRPr="00DF6D77">
        <w:rPr>
          <w:sz w:val="28"/>
          <w:szCs w:val="28"/>
          <w:lang w:val="kk-KZ"/>
        </w:rPr>
        <w:t>сім</w:t>
      </w:r>
      <w:r>
        <w:rPr>
          <w:sz w:val="28"/>
          <w:szCs w:val="28"/>
          <w:lang w:val="kk-KZ"/>
        </w:rPr>
        <w:t>-</w:t>
      </w:r>
      <w:r w:rsidR="00DF6D77" w:rsidRPr="00DF6D77">
        <w:rPr>
          <w:sz w:val="28"/>
          <w:szCs w:val="28"/>
          <w:lang w:val="kk-KZ"/>
        </w:rPr>
        <w:t>шартты мерзімінен бұрын бұзумен келтірілген залалдың көлемі,келісімшартты талдау негізінде анықталады жəне алынбай қалған таза</w:t>
      </w:r>
      <w:r>
        <w:rPr>
          <w:sz w:val="28"/>
          <w:szCs w:val="28"/>
          <w:lang w:val="kk-KZ"/>
        </w:rPr>
        <w:t xml:space="preserve"> </w:t>
      </w:r>
      <w:r w:rsidR="00DF6D77" w:rsidRPr="00DF6D77">
        <w:rPr>
          <w:sz w:val="28"/>
          <w:szCs w:val="28"/>
          <w:lang w:val="kk-KZ"/>
        </w:rPr>
        <w:t>пайда нəтижесіндегі залал мен келісімшартты біржақты бұзуы үшін</w:t>
      </w:r>
      <w:r>
        <w:rPr>
          <w:sz w:val="28"/>
          <w:szCs w:val="28"/>
          <w:lang w:val="kk-KZ"/>
        </w:rPr>
        <w:t xml:space="preserve"> </w:t>
      </w:r>
      <w:r w:rsidR="00DF6D77" w:rsidRPr="00DF6D77">
        <w:rPr>
          <w:sz w:val="28"/>
          <w:szCs w:val="28"/>
          <w:lang w:val="kk-KZ"/>
        </w:rPr>
        <w:t>айыппұл кіреді.Жер  учаскесін  алу  құнын  бағалау  бойынша  есеп</w:t>
      </w:r>
      <w:r>
        <w:rPr>
          <w:sz w:val="28"/>
          <w:szCs w:val="28"/>
          <w:lang w:val="kk-KZ"/>
        </w:rPr>
        <w:t xml:space="preserve"> </w:t>
      </w:r>
      <w:r w:rsidR="00DF6D77" w:rsidRPr="00DF6D77">
        <w:rPr>
          <w:sz w:val="28"/>
          <w:szCs w:val="28"/>
          <w:lang w:val="kk-KZ"/>
        </w:rPr>
        <w:t>«Қазақстан</w:t>
      </w:r>
      <w:r>
        <w:rPr>
          <w:sz w:val="28"/>
          <w:szCs w:val="28"/>
          <w:lang w:val="kk-KZ"/>
        </w:rPr>
        <w:t xml:space="preserve"> </w:t>
      </w:r>
      <w:r w:rsidR="00DF6D77" w:rsidRPr="00DF6D77">
        <w:rPr>
          <w:sz w:val="28"/>
          <w:szCs w:val="28"/>
          <w:lang w:val="kk-KZ"/>
        </w:rPr>
        <w:t>Республикасындағы  бағалау  қызметі  туралы»  Қазақстан  Респуб-ликасының Заңына жəне уəкілетті органмен бекітілген Бағалау туралы</w:t>
      </w:r>
      <w:r>
        <w:rPr>
          <w:sz w:val="28"/>
          <w:szCs w:val="28"/>
          <w:lang w:val="kk-KZ"/>
        </w:rPr>
        <w:t xml:space="preserve"> </w:t>
      </w:r>
      <w:r w:rsidR="00DF6D77" w:rsidRPr="00DF6D77">
        <w:rPr>
          <w:sz w:val="28"/>
          <w:szCs w:val="28"/>
          <w:lang w:val="kk-KZ"/>
        </w:rPr>
        <w:t>есептің нысаны мен мазмұнына қойылатын талаптарға сəйкес жазбаша</w:t>
      </w:r>
      <w:r>
        <w:rPr>
          <w:sz w:val="28"/>
          <w:szCs w:val="28"/>
          <w:lang w:val="kk-KZ"/>
        </w:rPr>
        <w:t xml:space="preserve"> </w:t>
      </w:r>
      <w:r w:rsidR="00DF6D77" w:rsidRPr="00DF6D77">
        <w:rPr>
          <w:sz w:val="28"/>
          <w:szCs w:val="28"/>
          <w:lang w:val="kk-KZ"/>
        </w:rPr>
        <w:t>түрде дайындалады.«Бағалау туралы есептің нысан</w:t>
      </w:r>
      <w:r w:rsidR="002401F7">
        <w:rPr>
          <w:sz w:val="28"/>
          <w:szCs w:val="28"/>
          <w:lang w:val="kk-KZ"/>
        </w:rPr>
        <w:t>ы мен мазмұнына қойылатын талап</w:t>
      </w:r>
      <w:r w:rsidR="00DF6D77" w:rsidRPr="00DF6D77">
        <w:rPr>
          <w:sz w:val="28"/>
          <w:szCs w:val="28"/>
          <w:lang w:val="kk-KZ"/>
        </w:rPr>
        <w:t>тар» бағалау стандартында берілген, бағалау туралы есепке қойылатын</w:t>
      </w:r>
    </w:p>
    <w:p w:rsidR="00DF6D77" w:rsidRPr="00DF6D77" w:rsidRDefault="00DF6D77" w:rsidP="00DF6D77">
      <w:pPr>
        <w:pStyle w:val="Default"/>
        <w:jc w:val="both"/>
        <w:rPr>
          <w:sz w:val="28"/>
          <w:szCs w:val="28"/>
          <w:lang w:val="kk-KZ"/>
        </w:rPr>
      </w:pPr>
      <w:r w:rsidRPr="00DF6D77">
        <w:rPr>
          <w:sz w:val="28"/>
          <w:szCs w:val="28"/>
          <w:lang w:val="kk-KZ"/>
        </w:rPr>
        <w:lastRenderedPageBreak/>
        <w:t>талаптардан басқа, алу құнын бағалау туралы есепке, төмендегідей</w:t>
      </w:r>
      <w:r w:rsidR="008B7EAB">
        <w:rPr>
          <w:sz w:val="28"/>
          <w:szCs w:val="28"/>
          <w:lang w:val="kk-KZ"/>
        </w:rPr>
        <w:t xml:space="preserve"> </w:t>
      </w:r>
      <w:r w:rsidRPr="00DF6D77">
        <w:rPr>
          <w:sz w:val="28"/>
          <w:szCs w:val="28"/>
          <w:lang w:val="kk-KZ"/>
        </w:rPr>
        <w:t>қосымша талаптар қойылады:</w:t>
      </w:r>
    </w:p>
    <w:p w:rsidR="00DF6D77" w:rsidRP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алу құнын бағалаудан басқа</w:t>
      </w:r>
      <w:r w:rsidR="0027287A">
        <w:rPr>
          <w:sz w:val="28"/>
          <w:szCs w:val="28"/>
          <w:lang w:val="kk-KZ"/>
        </w:rPr>
        <w:t xml:space="preserve"> есепте жер учаскесін қоса, алы</w:t>
      </w:r>
      <w:r w:rsidR="00DF6D77" w:rsidRPr="00DF6D77">
        <w:rPr>
          <w:sz w:val="28"/>
          <w:szCs w:val="28"/>
          <w:lang w:val="kk-KZ"/>
        </w:rPr>
        <w:t>натын жылжымайтын мүліктің нарықтық құнының есебі жəне</w:t>
      </w:r>
      <w:r w:rsidR="0027287A">
        <w:rPr>
          <w:sz w:val="28"/>
          <w:szCs w:val="28"/>
          <w:lang w:val="kk-KZ"/>
        </w:rPr>
        <w:t xml:space="preserve"> </w:t>
      </w:r>
      <w:r w:rsidR="00DF6D77" w:rsidRPr="00DF6D77">
        <w:rPr>
          <w:sz w:val="28"/>
          <w:szCs w:val="28"/>
          <w:lang w:val="kk-KZ"/>
        </w:rPr>
        <w:t>оның алынған құнымен салыстырмасы болады;</w:t>
      </w:r>
    </w:p>
    <w:p w:rsidR="00DF6D77" w:rsidRDefault="002401F7" w:rsidP="00DF6D77">
      <w:pPr>
        <w:pStyle w:val="Default"/>
        <w:jc w:val="both"/>
        <w:rPr>
          <w:sz w:val="28"/>
          <w:szCs w:val="28"/>
          <w:lang w:val="kk-KZ"/>
        </w:rPr>
      </w:pPr>
      <w:r>
        <w:rPr>
          <w:sz w:val="28"/>
          <w:szCs w:val="28"/>
          <w:lang w:val="kk-KZ"/>
        </w:rPr>
        <w:t>-</w:t>
      </w:r>
      <w:r w:rsidR="00DF6D77" w:rsidRPr="00DF6D77">
        <w:rPr>
          <w:sz w:val="28"/>
          <w:szCs w:val="28"/>
          <w:lang w:val="kk-KZ"/>
        </w:rPr>
        <w:t>алынатын мүліктің құнын бағалау үшін пайдаланылған барлық</w:t>
      </w:r>
      <w:r w:rsidR="0027287A">
        <w:rPr>
          <w:sz w:val="28"/>
          <w:szCs w:val="28"/>
          <w:lang w:val="kk-KZ"/>
        </w:rPr>
        <w:t xml:space="preserve"> </w:t>
      </w:r>
      <w:r w:rsidR="00DF6D77" w:rsidRPr="00DF6D77">
        <w:rPr>
          <w:sz w:val="28"/>
          <w:szCs w:val="28"/>
          <w:lang w:val="kk-KZ"/>
        </w:rPr>
        <w:t>есептік көрсеткіштер, соның ішінде орта айлық жалдау ставкасы,  ұйымның  таза  жылдық  табысы  жəне  басқа  ақпарат</w:t>
      </w:r>
      <w:r w:rsidR="0027287A">
        <w:rPr>
          <w:sz w:val="28"/>
          <w:szCs w:val="28"/>
          <w:lang w:val="kk-KZ"/>
        </w:rPr>
        <w:t xml:space="preserve"> </w:t>
      </w:r>
      <w:r w:rsidR="00DF6D77" w:rsidRPr="00DF6D77">
        <w:rPr>
          <w:sz w:val="28"/>
          <w:szCs w:val="28"/>
          <w:lang w:val="kk-KZ"/>
        </w:rPr>
        <w:t>құжаттармен расталады.</w:t>
      </w:r>
    </w:p>
    <w:p w:rsidR="0027287A" w:rsidRPr="00DF6D77" w:rsidRDefault="0027287A" w:rsidP="00DF6D77">
      <w:pPr>
        <w:pStyle w:val="Default"/>
        <w:jc w:val="both"/>
        <w:rPr>
          <w:sz w:val="28"/>
          <w:szCs w:val="28"/>
          <w:lang w:val="kk-KZ"/>
        </w:rPr>
      </w:pPr>
    </w:p>
    <w:p w:rsidR="00DF6D77" w:rsidRPr="0025165C" w:rsidRDefault="00DF6D77" w:rsidP="0025165C">
      <w:pPr>
        <w:pStyle w:val="Default"/>
        <w:jc w:val="center"/>
        <w:rPr>
          <w:b/>
          <w:sz w:val="28"/>
          <w:szCs w:val="28"/>
          <w:lang w:val="kk-KZ"/>
        </w:rPr>
      </w:pPr>
      <w:r w:rsidRPr="0025165C">
        <w:rPr>
          <w:b/>
          <w:sz w:val="28"/>
          <w:szCs w:val="28"/>
          <w:lang w:val="kk-KZ"/>
        </w:rPr>
        <w:t>Бақылау сұрақтары:</w:t>
      </w:r>
    </w:p>
    <w:p w:rsidR="0027287A" w:rsidRPr="00DF6D77" w:rsidRDefault="0027287A" w:rsidP="00DF6D77">
      <w:pPr>
        <w:pStyle w:val="Default"/>
        <w:jc w:val="both"/>
        <w:rPr>
          <w:sz w:val="28"/>
          <w:szCs w:val="28"/>
          <w:lang w:val="kk-KZ"/>
        </w:rPr>
      </w:pPr>
    </w:p>
    <w:p w:rsidR="00DF6D77" w:rsidRPr="00DF6D77" w:rsidRDefault="00DF6D77" w:rsidP="00DF6D77">
      <w:pPr>
        <w:pStyle w:val="Default"/>
        <w:jc w:val="both"/>
        <w:rPr>
          <w:sz w:val="28"/>
          <w:szCs w:val="28"/>
          <w:lang w:val="kk-KZ"/>
        </w:rPr>
      </w:pPr>
      <w:r w:rsidRPr="00DF6D77">
        <w:rPr>
          <w:sz w:val="28"/>
          <w:szCs w:val="28"/>
          <w:lang w:val="kk-KZ"/>
        </w:rPr>
        <w:t>1.Нарықтық ортаға байланысты қағидаттарды атаңыз.</w:t>
      </w:r>
    </w:p>
    <w:p w:rsidR="00DF6D77" w:rsidRPr="00DF6D77" w:rsidRDefault="00DF6D77" w:rsidP="00DF6D77">
      <w:pPr>
        <w:pStyle w:val="Default"/>
        <w:jc w:val="both"/>
        <w:rPr>
          <w:sz w:val="28"/>
          <w:szCs w:val="28"/>
          <w:lang w:val="kk-KZ"/>
        </w:rPr>
      </w:pPr>
      <w:r w:rsidRPr="00DF6D77">
        <w:rPr>
          <w:sz w:val="28"/>
          <w:szCs w:val="28"/>
          <w:lang w:val="kk-KZ"/>
        </w:rPr>
        <w:t>2.Бағалау қызметінің негізгі қағидаттарын атаңыз.</w:t>
      </w:r>
    </w:p>
    <w:p w:rsidR="00DF6D77" w:rsidRPr="00DF6D77" w:rsidRDefault="00DF6D77" w:rsidP="00DF6D77">
      <w:pPr>
        <w:pStyle w:val="Default"/>
        <w:jc w:val="both"/>
        <w:rPr>
          <w:sz w:val="28"/>
          <w:szCs w:val="28"/>
          <w:lang w:val="kk-KZ"/>
        </w:rPr>
      </w:pPr>
      <w:r w:rsidRPr="00DF6D77">
        <w:rPr>
          <w:sz w:val="28"/>
          <w:szCs w:val="28"/>
          <w:lang w:val="kk-KZ"/>
        </w:rPr>
        <w:t>3.Қандай бағалау түрлерін білесіз?</w:t>
      </w:r>
    </w:p>
    <w:p w:rsidR="00DF6D77" w:rsidRPr="00DF6D77" w:rsidRDefault="00DF6D77" w:rsidP="00DF6D77">
      <w:pPr>
        <w:pStyle w:val="Default"/>
        <w:jc w:val="both"/>
        <w:rPr>
          <w:sz w:val="28"/>
          <w:szCs w:val="28"/>
          <w:lang w:val="kk-KZ"/>
        </w:rPr>
      </w:pPr>
      <w:r w:rsidRPr="00DF6D77">
        <w:rPr>
          <w:sz w:val="28"/>
          <w:szCs w:val="28"/>
          <w:lang w:val="kk-KZ"/>
        </w:rPr>
        <w:t>4.Бағалау  қызметін  жүзеге  асыру  үшін  бағалау  объектісі  құнының</w:t>
      </w:r>
    </w:p>
    <w:p w:rsidR="00DF6D77" w:rsidRPr="00DF6D77" w:rsidRDefault="00DF6D77" w:rsidP="00DF6D77">
      <w:pPr>
        <w:pStyle w:val="Default"/>
        <w:jc w:val="both"/>
        <w:rPr>
          <w:sz w:val="28"/>
          <w:szCs w:val="28"/>
          <w:lang w:val="kk-KZ"/>
        </w:rPr>
      </w:pPr>
      <w:r w:rsidRPr="00DF6D77">
        <w:rPr>
          <w:sz w:val="28"/>
          <w:szCs w:val="28"/>
          <w:lang w:val="kk-KZ"/>
        </w:rPr>
        <w:t>қандай түрлері пайдаланылады?</w:t>
      </w:r>
    </w:p>
    <w:p w:rsidR="00DF6D77" w:rsidRPr="00DF6D77" w:rsidRDefault="00DF6D77" w:rsidP="00DF6D77">
      <w:pPr>
        <w:pStyle w:val="Default"/>
        <w:jc w:val="both"/>
        <w:rPr>
          <w:sz w:val="28"/>
          <w:szCs w:val="28"/>
          <w:lang w:val="kk-KZ"/>
        </w:rPr>
      </w:pPr>
      <w:r w:rsidRPr="00DF6D77">
        <w:rPr>
          <w:sz w:val="28"/>
          <w:szCs w:val="28"/>
          <w:lang w:val="kk-KZ"/>
        </w:rPr>
        <w:t>5.Мемлекеттік бағалау стандарты негізінде бағалау қызметін жүзеге</w:t>
      </w:r>
    </w:p>
    <w:p w:rsidR="00DF6D77" w:rsidRPr="00DF6D77" w:rsidRDefault="00DF6D77" w:rsidP="00DF6D77">
      <w:pPr>
        <w:pStyle w:val="Default"/>
        <w:jc w:val="both"/>
        <w:rPr>
          <w:sz w:val="28"/>
          <w:szCs w:val="28"/>
          <w:lang w:val="kk-KZ"/>
        </w:rPr>
      </w:pPr>
      <w:r w:rsidRPr="00DF6D77">
        <w:rPr>
          <w:sz w:val="28"/>
          <w:szCs w:val="28"/>
          <w:lang w:val="kk-KZ"/>
        </w:rPr>
        <w:t>асыру үшін бағалау объектісі құнының  қандай түрлері пайдаланы-лады?</w:t>
      </w:r>
    </w:p>
    <w:p w:rsidR="00DF6D77" w:rsidRPr="00DF6D77" w:rsidRDefault="00DF6D77" w:rsidP="00DF6D77">
      <w:pPr>
        <w:pStyle w:val="Default"/>
        <w:jc w:val="both"/>
        <w:rPr>
          <w:sz w:val="28"/>
          <w:szCs w:val="28"/>
          <w:lang w:val="kk-KZ"/>
        </w:rPr>
      </w:pPr>
      <w:r w:rsidRPr="00DF6D77">
        <w:rPr>
          <w:sz w:val="28"/>
          <w:szCs w:val="28"/>
          <w:lang w:val="kk-KZ"/>
        </w:rPr>
        <w:t>6.Жылжымайтын мүлік объектілерін бағалау технологиясы дегеніміз</w:t>
      </w:r>
    </w:p>
    <w:p w:rsidR="00676D5A" w:rsidRDefault="00DF6D77" w:rsidP="00DF6D77">
      <w:pPr>
        <w:pStyle w:val="Default"/>
        <w:jc w:val="both"/>
        <w:rPr>
          <w:sz w:val="28"/>
          <w:szCs w:val="28"/>
          <w:lang w:val="kk-KZ"/>
        </w:rPr>
      </w:pPr>
      <w:r w:rsidRPr="00DF6D77">
        <w:rPr>
          <w:sz w:val="28"/>
          <w:szCs w:val="28"/>
          <w:lang w:val="kk-KZ"/>
        </w:rPr>
        <w:t>не?</w:t>
      </w:r>
    </w:p>
    <w:p w:rsidR="00DF6D77" w:rsidRDefault="00DF6D77" w:rsidP="00DF6D77">
      <w:pPr>
        <w:pStyle w:val="Default"/>
        <w:jc w:val="both"/>
        <w:rPr>
          <w:sz w:val="28"/>
          <w:szCs w:val="28"/>
          <w:lang w:val="kk-KZ"/>
        </w:rPr>
      </w:pPr>
    </w:p>
    <w:p w:rsidR="00DF6D77" w:rsidRDefault="00DF6D77" w:rsidP="00DF6D77">
      <w:pPr>
        <w:pStyle w:val="Default"/>
        <w:jc w:val="both"/>
        <w:rPr>
          <w:sz w:val="28"/>
          <w:szCs w:val="28"/>
          <w:lang w:val="kk-KZ"/>
        </w:rPr>
      </w:pPr>
    </w:p>
    <w:p w:rsidR="000F246D" w:rsidRPr="00DF6D77" w:rsidRDefault="002401F7"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24.</w:t>
      </w:r>
      <w:r w:rsidR="00430F60" w:rsidRPr="00DA5DB9">
        <w:rPr>
          <w:b/>
          <w:sz w:val="28"/>
          <w:szCs w:val="28"/>
          <w:lang w:val="kk-KZ"/>
        </w:rPr>
        <w:t>Жерді пайдаланудың экономикалық тиімділігі</w:t>
      </w:r>
    </w:p>
    <w:p w:rsidR="00D6651A" w:rsidRPr="00DF6D77" w:rsidRDefault="00D6651A" w:rsidP="000F246D">
      <w:pPr>
        <w:pStyle w:val="Default"/>
        <w:jc w:val="both"/>
        <w:rPr>
          <w:b/>
          <w:sz w:val="28"/>
          <w:szCs w:val="28"/>
          <w:lang w:val="kk-KZ"/>
        </w:rPr>
      </w:pPr>
    </w:p>
    <w:p w:rsidR="00D6651A" w:rsidRPr="00E738D0" w:rsidRDefault="008C758F" w:rsidP="00D6651A">
      <w:pPr>
        <w:pStyle w:val="Default"/>
        <w:jc w:val="both"/>
        <w:rPr>
          <w:sz w:val="28"/>
          <w:szCs w:val="28"/>
          <w:lang w:val="kk-KZ"/>
        </w:rPr>
      </w:pPr>
      <w:r w:rsidRPr="00DF6D77">
        <w:rPr>
          <w:sz w:val="28"/>
          <w:szCs w:val="28"/>
          <w:lang w:val="kk-KZ"/>
        </w:rPr>
        <w:t xml:space="preserve">     </w:t>
      </w:r>
      <w:r w:rsidR="00D6651A" w:rsidRPr="00E738D0">
        <w:rPr>
          <w:sz w:val="28"/>
          <w:szCs w:val="28"/>
          <w:lang w:val="kk-KZ"/>
        </w:rPr>
        <w:t>Жобалық шешімдердің міндеттерінің күрделілігіне қарай кешенді жобалау,бірінші  қадамы  немесе  техникалық  жобалау  болып  бөлінеді.  Жер  пайдалану</w:t>
      </w:r>
      <w:r w:rsidRPr="00E738D0">
        <w:rPr>
          <w:sz w:val="28"/>
          <w:szCs w:val="28"/>
          <w:lang w:val="kk-KZ"/>
        </w:rPr>
        <w:t xml:space="preserve"> </w:t>
      </w:r>
      <w:r w:rsidR="00D6651A" w:rsidRPr="00E738D0">
        <w:rPr>
          <w:sz w:val="28"/>
          <w:szCs w:val="28"/>
          <w:lang w:val="kk-KZ"/>
        </w:rPr>
        <w:t>жоспарлау  бойынша  жұмыстары  бойынша  жер  пайдалану  жоспарлау  жүйесі</w:t>
      </w:r>
      <w:r w:rsidRPr="00E738D0">
        <w:rPr>
          <w:sz w:val="28"/>
          <w:szCs w:val="28"/>
          <w:lang w:val="kk-KZ"/>
        </w:rPr>
        <w:t xml:space="preserve"> </w:t>
      </w:r>
      <w:r w:rsidR="00D6651A" w:rsidRPr="00E738D0">
        <w:rPr>
          <w:sz w:val="28"/>
          <w:szCs w:val="28"/>
          <w:lang w:val="kk-KZ"/>
        </w:rPr>
        <w:t>осындай ретпен әзірленеді.Жер  пайдалануды  жоспарлаудың  бұл  жүйесі  жобалауды  анық,  жоба шешімдерін  ақтайтын  немесе  аймақтағы,  облыстағы  кешенді  жобаларды  дер</w:t>
      </w:r>
      <w:r w:rsidRPr="00E738D0">
        <w:rPr>
          <w:sz w:val="28"/>
          <w:szCs w:val="28"/>
          <w:lang w:val="kk-KZ"/>
        </w:rPr>
        <w:t xml:space="preserve"> </w:t>
      </w:r>
      <w:r w:rsidR="00D6651A" w:rsidRPr="00E738D0">
        <w:rPr>
          <w:sz w:val="28"/>
          <w:szCs w:val="28"/>
          <w:lang w:val="kk-KZ"/>
        </w:rPr>
        <w:t xml:space="preserve">кезінде  жүзеге  асырып,  жер  пайдалануды  тиімді  ұйымдастыруды  қамтамасыз етеді.Жер  пайдалануды  жоспарлауды  жобалау  мақсаттары  экономиканың </w:t>
      </w:r>
      <w:r w:rsidRPr="00E738D0">
        <w:rPr>
          <w:sz w:val="28"/>
          <w:szCs w:val="28"/>
          <w:lang w:val="kk-KZ"/>
        </w:rPr>
        <w:t>барлық салаларында жерд</w:t>
      </w:r>
      <w:r>
        <w:rPr>
          <w:sz w:val="28"/>
          <w:szCs w:val="28"/>
          <w:lang w:val="kk-KZ"/>
        </w:rPr>
        <w:t>і</w:t>
      </w:r>
      <w:r w:rsidR="00D6651A" w:rsidRPr="00E738D0">
        <w:rPr>
          <w:sz w:val="28"/>
          <w:szCs w:val="28"/>
          <w:lang w:val="kk-KZ"/>
        </w:rPr>
        <w:t xml:space="preserve"> ұтымды пайдалануды ұйымдастыру болып табылады.Тұрақты ландшафттарды және жерді қорғауды қолдауға жағдай жасаалады.Осыған  байланысты,  жер  ресурстарын  басқару  жоспарлау  жобалауға мыналар кіреді:</w:t>
      </w:r>
    </w:p>
    <w:p w:rsidR="00D6651A" w:rsidRPr="00AC7F58" w:rsidRDefault="00D6651A" w:rsidP="00432766">
      <w:pPr>
        <w:pStyle w:val="Default"/>
        <w:jc w:val="both"/>
        <w:rPr>
          <w:sz w:val="28"/>
          <w:szCs w:val="28"/>
          <w:lang w:val="kk-KZ"/>
        </w:rPr>
      </w:pPr>
      <w:r w:rsidRPr="00AC7F58">
        <w:rPr>
          <w:sz w:val="28"/>
          <w:szCs w:val="28"/>
          <w:lang w:val="kk-KZ"/>
        </w:rPr>
        <w:t>1)болжамдарды  жасақтау,  ұлттық  және  аймақтық  бағдарламалар,  жер ресурстары схемаларын пайдалану және жерге орналастыру схемаларын қорғау;</w:t>
      </w:r>
    </w:p>
    <w:p w:rsidR="008C758F" w:rsidRPr="00AC7F58" w:rsidRDefault="008C758F" w:rsidP="00432766">
      <w:pPr>
        <w:pStyle w:val="Default"/>
        <w:jc w:val="both"/>
        <w:rPr>
          <w:sz w:val="28"/>
          <w:szCs w:val="28"/>
          <w:lang w:val="kk-KZ"/>
        </w:rPr>
      </w:pPr>
      <w:r w:rsidRPr="00AC7F58">
        <w:rPr>
          <w:sz w:val="28"/>
          <w:szCs w:val="28"/>
          <w:lang w:val="kk-KZ"/>
        </w:rPr>
        <w:t>2)әкімшілік-аумақтық бірліктердің құрылымдық шекарасын белг</w:t>
      </w:r>
      <w:r>
        <w:rPr>
          <w:sz w:val="28"/>
          <w:szCs w:val="28"/>
          <w:lang w:val="kk-KZ"/>
        </w:rPr>
        <w:t>і</w:t>
      </w:r>
      <w:r w:rsidRPr="00AC7F58">
        <w:rPr>
          <w:sz w:val="28"/>
          <w:szCs w:val="28"/>
          <w:lang w:val="kk-KZ"/>
        </w:rPr>
        <w:t>леу;</w:t>
      </w:r>
    </w:p>
    <w:p w:rsidR="008C758F" w:rsidRPr="00AC7F58" w:rsidRDefault="008C758F" w:rsidP="00432766">
      <w:pPr>
        <w:pStyle w:val="Default"/>
        <w:jc w:val="both"/>
        <w:rPr>
          <w:sz w:val="28"/>
          <w:szCs w:val="28"/>
          <w:lang w:val="kk-KZ"/>
        </w:rPr>
      </w:pPr>
      <w:r w:rsidRPr="00AC7F58">
        <w:rPr>
          <w:sz w:val="28"/>
          <w:szCs w:val="28"/>
          <w:lang w:val="kk-KZ"/>
        </w:rPr>
        <w:t>3)жаңа жер беру жобаларын дайындау және қолданыстағы жер  иеленуді реттеу,  жердің  орналасуындағы  қолайсыздықтарды  жою,  табиғатта  жер  бұру және  жер  иелену,  пайдалануды  растайтын  құжаттарды  дайындауды</w:t>
      </w:r>
      <w:r>
        <w:rPr>
          <w:sz w:val="28"/>
          <w:szCs w:val="28"/>
          <w:lang w:val="kk-KZ"/>
        </w:rPr>
        <w:t xml:space="preserve"> </w:t>
      </w:r>
      <w:r w:rsidRPr="00AC7F58">
        <w:rPr>
          <w:sz w:val="28"/>
          <w:szCs w:val="28"/>
          <w:lang w:val="kk-KZ"/>
        </w:rPr>
        <w:t>ұйымдастыру;</w:t>
      </w:r>
    </w:p>
    <w:p w:rsidR="008C758F" w:rsidRPr="007F31FE" w:rsidRDefault="008C758F" w:rsidP="00432766">
      <w:pPr>
        <w:pStyle w:val="Default"/>
        <w:jc w:val="both"/>
        <w:rPr>
          <w:sz w:val="28"/>
          <w:szCs w:val="28"/>
          <w:lang w:val="kk-KZ"/>
        </w:rPr>
      </w:pPr>
      <w:r w:rsidRPr="007F31FE">
        <w:rPr>
          <w:sz w:val="28"/>
          <w:szCs w:val="28"/>
          <w:lang w:val="kk-KZ"/>
        </w:rPr>
        <w:lastRenderedPageBreak/>
        <w:t>4)шаруашылық  аумақтарды  ұйымдастыру  жобалары  мен  жерд</w:t>
      </w:r>
      <w:r>
        <w:rPr>
          <w:sz w:val="28"/>
          <w:szCs w:val="28"/>
          <w:lang w:val="kk-KZ"/>
        </w:rPr>
        <w:t xml:space="preserve">і </w:t>
      </w:r>
      <w:r w:rsidRPr="007F31FE">
        <w:rPr>
          <w:sz w:val="28"/>
          <w:szCs w:val="28"/>
          <w:lang w:val="kk-KZ"/>
        </w:rPr>
        <w:t>пайдалану мен қорғауға байланысты басқа да жобаларды әзірлеу;</w:t>
      </w:r>
    </w:p>
    <w:p w:rsidR="008C758F" w:rsidRPr="007F31FE" w:rsidRDefault="008C758F" w:rsidP="00432766">
      <w:pPr>
        <w:pStyle w:val="Default"/>
        <w:jc w:val="both"/>
        <w:rPr>
          <w:sz w:val="28"/>
          <w:szCs w:val="28"/>
          <w:lang w:val="kk-KZ"/>
        </w:rPr>
      </w:pPr>
      <w:r w:rsidRPr="007F31FE">
        <w:rPr>
          <w:sz w:val="28"/>
          <w:szCs w:val="28"/>
          <w:lang w:val="kk-KZ"/>
        </w:rPr>
        <w:t xml:space="preserve">5)мелиорация,  топырақ  эрозиясы,  су  тасқыны,  көшкін,  су  тасқыны  және </w:t>
      </w:r>
    </w:p>
    <w:p w:rsidR="008C758F" w:rsidRPr="007F31FE" w:rsidRDefault="008C758F" w:rsidP="00432766">
      <w:pPr>
        <w:pStyle w:val="Default"/>
        <w:jc w:val="both"/>
        <w:rPr>
          <w:sz w:val="28"/>
          <w:szCs w:val="28"/>
          <w:lang w:val="kk-KZ"/>
        </w:rPr>
      </w:pPr>
      <w:r w:rsidRPr="007F31FE">
        <w:rPr>
          <w:sz w:val="28"/>
          <w:szCs w:val="28"/>
          <w:lang w:val="kk-KZ"/>
        </w:rPr>
        <w:t>тұзды,  ауыл шаруашылық жерлерін жетілдіру және жаңа жерлерді игеру қорғау</w:t>
      </w:r>
      <w:r>
        <w:rPr>
          <w:sz w:val="28"/>
          <w:szCs w:val="28"/>
          <w:lang w:val="kk-KZ"/>
        </w:rPr>
        <w:t xml:space="preserve"> </w:t>
      </w:r>
      <w:r w:rsidRPr="007F31FE">
        <w:rPr>
          <w:sz w:val="28"/>
          <w:szCs w:val="28"/>
          <w:lang w:val="kk-KZ"/>
        </w:rPr>
        <w:t>үшін жұмыс жобаларын дамыту;</w:t>
      </w:r>
    </w:p>
    <w:p w:rsidR="008C758F" w:rsidRPr="007F31FE" w:rsidRDefault="008C758F" w:rsidP="00432766">
      <w:pPr>
        <w:pStyle w:val="Default"/>
        <w:jc w:val="both"/>
        <w:rPr>
          <w:sz w:val="28"/>
          <w:szCs w:val="28"/>
          <w:lang w:val="kk-KZ"/>
        </w:rPr>
      </w:pPr>
      <w:r w:rsidRPr="007F31FE">
        <w:rPr>
          <w:sz w:val="28"/>
          <w:szCs w:val="28"/>
          <w:lang w:val="kk-KZ"/>
        </w:rPr>
        <w:t xml:space="preserve">6)ерекше  қорғалатын,  рекреациялық  және  қорықтық  жерлерді,  қоршаған </w:t>
      </w:r>
    </w:p>
    <w:p w:rsidR="008C758F" w:rsidRPr="007F31FE" w:rsidRDefault="008C758F" w:rsidP="00432766">
      <w:pPr>
        <w:pStyle w:val="Default"/>
        <w:jc w:val="both"/>
        <w:rPr>
          <w:sz w:val="28"/>
          <w:szCs w:val="28"/>
          <w:lang w:val="kk-KZ"/>
        </w:rPr>
      </w:pPr>
      <w:r w:rsidRPr="007F31FE">
        <w:rPr>
          <w:sz w:val="28"/>
          <w:szCs w:val="28"/>
          <w:lang w:val="kk-KZ"/>
        </w:rPr>
        <w:t>ортаны сауықтыру және сақтау режимдері шекарасын орналастыру және орнату негіздемесі;</w:t>
      </w:r>
    </w:p>
    <w:p w:rsidR="008C758F" w:rsidRPr="007F31FE" w:rsidRDefault="008C758F" w:rsidP="00432766">
      <w:pPr>
        <w:pStyle w:val="Default"/>
        <w:jc w:val="both"/>
        <w:rPr>
          <w:sz w:val="28"/>
          <w:szCs w:val="28"/>
          <w:lang w:val="kk-KZ"/>
        </w:rPr>
      </w:pPr>
      <w:r w:rsidRPr="007F31FE">
        <w:rPr>
          <w:sz w:val="28"/>
          <w:szCs w:val="28"/>
          <w:lang w:val="kk-KZ"/>
        </w:rPr>
        <w:t xml:space="preserve">7)қала аумағының, селолық жерлердің, ауылдық елді мекендердің </w:t>
      </w:r>
    </w:p>
    <w:p w:rsidR="008C758F" w:rsidRPr="007F31FE" w:rsidRDefault="008C758F" w:rsidP="00432766">
      <w:pPr>
        <w:pStyle w:val="Default"/>
        <w:jc w:val="both"/>
        <w:rPr>
          <w:sz w:val="28"/>
          <w:szCs w:val="28"/>
          <w:lang w:val="kk-KZ"/>
        </w:rPr>
      </w:pPr>
      <w:r w:rsidRPr="007F31FE">
        <w:rPr>
          <w:sz w:val="28"/>
          <w:szCs w:val="28"/>
          <w:lang w:val="kk-KZ"/>
        </w:rPr>
        <w:t>аумағының шектік лимиттері белгілеу мен қайта қарау;</w:t>
      </w:r>
    </w:p>
    <w:p w:rsidR="008C758F" w:rsidRDefault="008C758F" w:rsidP="00432766">
      <w:pPr>
        <w:pStyle w:val="Default"/>
        <w:jc w:val="both"/>
        <w:rPr>
          <w:sz w:val="28"/>
          <w:szCs w:val="28"/>
          <w:lang w:val="kk-KZ"/>
        </w:rPr>
      </w:pPr>
      <w:r w:rsidRPr="007F31FE">
        <w:rPr>
          <w:sz w:val="28"/>
          <w:szCs w:val="28"/>
          <w:lang w:val="kk-KZ"/>
        </w:rPr>
        <w:t>8)топографиялық-геодезиялық,агрохимиялық,картографикалық,</w:t>
      </w:r>
    </w:p>
    <w:p w:rsidR="008C758F" w:rsidRPr="008C758F" w:rsidRDefault="008C758F" w:rsidP="00432766">
      <w:pPr>
        <w:pStyle w:val="Default"/>
        <w:jc w:val="both"/>
        <w:rPr>
          <w:sz w:val="28"/>
          <w:szCs w:val="28"/>
          <w:lang w:val="kk-KZ"/>
        </w:rPr>
      </w:pPr>
      <w:r w:rsidRPr="008C758F">
        <w:rPr>
          <w:sz w:val="28"/>
          <w:szCs w:val="28"/>
          <w:lang w:val="kk-KZ"/>
        </w:rPr>
        <w:t>топырақтық,  геоботаникалық  және  басқа  да  зерттеу  және  ізденіс  жұмыстарын</w:t>
      </w:r>
      <w:r>
        <w:rPr>
          <w:sz w:val="28"/>
          <w:szCs w:val="28"/>
          <w:lang w:val="kk-KZ"/>
        </w:rPr>
        <w:t xml:space="preserve"> </w:t>
      </w:r>
      <w:r w:rsidRPr="008C758F">
        <w:rPr>
          <w:sz w:val="28"/>
          <w:szCs w:val="28"/>
          <w:lang w:val="kk-KZ"/>
        </w:rPr>
        <w:t>өткізу.</w:t>
      </w:r>
    </w:p>
    <w:p w:rsidR="00430F60" w:rsidRDefault="00430F60" w:rsidP="000F246D">
      <w:pPr>
        <w:pStyle w:val="Default"/>
        <w:jc w:val="both"/>
        <w:rPr>
          <w:b/>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AF70E9" w:rsidRDefault="00B63541" w:rsidP="00AF70E9">
      <w:pPr>
        <w:spacing w:after="0" w:line="240" w:lineRule="auto"/>
        <w:jc w:val="both"/>
        <w:rPr>
          <w:rFonts w:ascii="Times New Roman" w:hAnsi="Times New Roman" w:cs="Times New Roman"/>
          <w:noProof/>
          <w:sz w:val="28"/>
          <w:szCs w:val="28"/>
          <w:lang w:val="kk-KZ"/>
        </w:rPr>
      </w:pPr>
      <w:r w:rsidRPr="00AF70E9">
        <w:rPr>
          <w:rFonts w:ascii="Times New Roman" w:hAnsi="Times New Roman" w:cs="Times New Roman"/>
          <w:noProof/>
          <w:sz w:val="28"/>
          <w:szCs w:val="28"/>
          <w:lang w:val="kk-KZ"/>
        </w:rPr>
        <w:t>1.</w:t>
      </w:r>
      <w:r w:rsidR="00AF70E9">
        <w:rPr>
          <w:rFonts w:ascii="Times New Roman" w:hAnsi="Times New Roman" w:cs="Times New Roman"/>
          <w:noProof/>
          <w:sz w:val="28"/>
          <w:szCs w:val="28"/>
          <w:lang w:val="kk-KZ"/>
        </w:rPr>
        <w:t>Ж</w:t>
      </w:r>
      <w:r w:rsidR="00E519D5" w:rsidRPr="00AF70E9">
        <w:rPr>
          <w:rFonts w:ascii="Times New Roman" w:hAnsi="Times New Roman" w:cs="Times New Roman"/>
          <w:sz w:val="28"/>
          <w:szCs w:val="28"/>
          <w:lang w:val="kk-KZ"/>
        </w:rPr>
        <w:t xml:space="preserve">ер  ресурстарын  басқару  жоспарлау  жобалауға </w:t>
      </w:r>
      <w:r w:rsidR="00AF70E9">
        <w:rPr>
          <w:rFonts w:ascii="Times New Roman" w:hAnsi="Times New Roman" w:cs="Times New Roman"/>
          <w:sz w:val="28"/>
          <w:szCs w:val="28"/>
          <w:lang w:val="kk-KZ"/>
        </w:rPr>
        <w:t xml:space="preserve">нелер </w:t>
      </w:r>
      <w:r w:rsidR="00E519D5" w:rsidRPr="00AF70E9">
        <w:rPr>
          <w:rFonts w:ascii="Times New Roman" w:hAnsi="Times New Roman" w:cs="Times New Roman"/>
          <w:sz w:val="28"/>
          <w:szCs w:val="28"/>
          <w:lang w:val="kk-KZ"/>
        </w:rPr>
        <w:t>кіреді</w:t>
      </w:r>
      <w:r w:rsidRPr="00AF70E9">
        <w:rPr>
          <w:rFonts w:ascii="Times New Roman" w:hAnsi="Times New Roman" w:cs="Times New Roman"/>
          <w:noProof/>
          <w:sz w:val="28"/>
          <w:szCs w:val="28"/>
          <w:lang w:val="kk-KZ"/>
        </w:rPr>
        <w:t>?</w:t>
      </w:r>
    </w:p>
    <w:p w:rsidR="00B63541" w:rsidRPr="00AF70E9" w:rsidRDefault="00B63541" w:rsidP="00AF70E9">
      <w:pPr>
        <w:spacing w:after="0" w:line="240" w:lineRule="auto"/>
        <w:jc w:val="both"/>
        <w:rPr>
          <w:rFonts w:ascii="Times New Roman" w:hAnsi="Times New Roman" w:cs="Times New Roman"/>
          <w:noProof/>
          <w:sz w:val="28"/>
          <w:szCs w:val="28"/>
          <w:lang w:val="kk-KZ"/>
        </w:rPr>
      </w:pPr>
      <w:r w:rsidRPr="00AF70E9">
        <w:rPr>
          <w:rFonts w:ascii="Times New Roman" w:hAnsi="Times New Roman" w:cs="Times New Roman"/>
          <w:noProof/>
          <w:sz w:val="28"/>
          <w:szCs w:val="28"/>
          <w:lang w:val="kk-KZ"/>
        </w:rPr>
        <w:t>2.</w:t>
      </w:r>
      <w:r w:rsidR="00E519D5" w:rsidRPr="00AF70E9">
        <w:rPr>
          <w:rFonts w:ascii="Times New Roman" w:hAnsi="Times New Roman" w:cs="Times New Roman"/>
          <w:bCs/>
          <w:sz w:val="28"/>
          <w:szCs w:val="28"/>
          <w:lang w:val="kk-KZ"/>
        </w:rPr>
        <w:t>Жерді тиімді пайдалану</w:t>
      </w:r>
      <w:r w:rsidR="00AF70E9">
        <w:rPr>
          <w:rFonts w:ascii="Times New Roman" w:hAnsi="Times New Roman" w:cs="Times New Roman"/>
          <w:bCs/>
          <w:sz w:val="28"/>
          <w:szCs w:val="28"/>
          <w:lang w:val="kk-KZ"/>
        </w:rPr>
        <w:t xml:space="preserve"> ұғымын қалай түсінесіз</w:t>
      </w:r>
      <w:r w:rsidRPr="00AF70E9">
        <w:rPr>
          <w:rFonts w:ascii="Times New Roman" w:hAnsi="Times New Roman" w:cs="Times New Roman"/>
          <w:noProof/>
          <w:sz w:val="28"/>
          <w:szCs w:val="28"/>
          <w:lang w:val="kk-KZ"/>
        </w:rPr>
        <w:t>?</w:t>
      </w:r>
    </w:p>
    <w:p w:rsidR="00B63541" w:rsidRPr="00AF70E9" w:rsidRDefault="00B63541" w:rsidP="00AF70E9">
      <w:pPr>
        <w:spacing w:after="0" w:line="240" w:lineRule="auto"/>
        <w:jc w:val="both"/>
        <w:rPr>
          <w:rFonts w:ascii="Times New Roman" w:hAnsi="Times New Roman" w:cs="Times New Roman"/>
          <w:sz w:val="28"/>
          <w:szCs w:val="28"/>
          <w:lang w:val="kk-KZ"/>
        </w:rPr>
      </w:pPr>
      <w:r w:rsidRPr="00AF70E9">
        <w:rPr>
          <w:rFonts w:ascii="Times New Roman" w:hAnsi="Times New Roman" w:cs="Times New Roman"/>
          <w:sz w:val="28"/>
          <w:szCs w:val="28"/>
          <w:lang w:val="kk-KZ"/>
        </w:rPr>
        <w:t>3.</w:t>
      </w:r>
      <w:r w:rsidR="00AF70E9" w:rsidRPr="00AF70E9">
        <w:rPr>
          <w:rFonts w:ascii="Times New Roman" w:hAnsi="Times New Roman" w:cs="Times New Roman"/>
          <w:sz w:val="28"/>
          <w:szCs w:val="28"/>
          <w:lang w:val="kk-KZ"/>
        </w:rPr>
        <w:t>А</w:t>
      </w:r>
      <w:r w:rsidR="00AF70E9" w:rsidRPr="00AF70E9">
        <w:rPr>
          <w:rFonts w:ascii="Times New Roman" w:hAnsi="Times New Roman" w:cs="Times New Roman"/>
          <w:iCs/>
          <w:sz w:val="28"/>
          <w:szCs w:val="28"/>
          <w:lang w:val="kk-KZ"/>
        </w:rPr>
        <w:t>уыл шаруашылық жердің экономикалық бағасы</w:t>
      </w:r>
      <w:r w:rsidR="00AF70E9">
        <w:rPr>
          <w:rFonts w:ascii="Times New Roman" w:hAnsi="Times New Roman" w:cs="Times New Roman"/>
          <w:iCs/>
          <w:sz w:val="28"/>
          <w:szCs w:val="28"/>
          <w:lang w:val="kk-KZ"/>
        </w:rPr>
        <w:t xml:space="preserve"> деген</w:t>
      </w:r>
      <w:r w:rsidR="00AF70E9" w:rsidRPr="00AF70E9">
        <w:rPr>
          <w:rFonts w:ascii="Times New Roman" w:hAnsi="Times New Roman" w:cs="Times New Roman"/>
          <w:bCs/>
          <w:sz w:val="28"/>
          <w:szCs w:val="28"/>
          <w:lang w:val="kk-KZ"/>
        </w:rPr>
        <w:t xml:space="preserve"> </w:t>
      </w:r>
      <w:r w:rsidR="00AF70E9">
        <w:rPr>
          <w:rFonts w:ascii="Times New Roman" w:hAnsi="Times New Roman" w:cs="Times New Roman"/>
          <w:bCs/>
          <w:sz w:val="28"/>
          <w:szCs w:val="28"/>
          <w:lang w:val="kk-KZ"/>
        </w:rPr>
        <w:t>ұғымды қалай түсінесіз</w:t>
      </w:r>
      <w:r w:rsidRPr="00AF70E9">
        <w:rPr>
          <w:rFonts w:ascii="Times New Roman" w:hAnsi="Times New Roman" w:cs="Times New Roman"/>
          <w:noProof/>
          <w:sz w:val="28"/>
          <w:szCs w:val="28"/>
          <w:lang w:val="kk-KZ"/>
        </w:rPr>
        <w:t>?</w:t>
      </w:r>
    </w:p>
    <w:p w:rsidR="00B63541" w:rsidRDefault="00B63541" w:rsidP="000F246D">
      <w:pPr>
        <w:pStyle w:val="Default"/>
        <w:jc w:val="both"/>
        <w:rPr>
          <w:b/>
          <w:sz w:val="28"/>
          <w:szCs w:val="28"/>
          <w:lang w:val="kk-KZ"/>
        </w:rPr>
      </w:pPr>
    </w:p>
    <w:p w:rsidR="008C758F" w:rsidRPr="00DA5DB9" w:rsidRDefault="008C758F" w:rsidP="000F246D">
      <w:pPr>
        <w:pStyle w:val="Default"/>
        <w:jc w:val="both"/>
        <w:rPr>
          <w:b/>
          <w:sz w:val="28"/>
          <w:szCs w:val="28"/>
          <w:lang w:val="kk-KZ"/>
        </w:rPr>
      </w:pPr>
    </w:p>
    <w:p w:rsidR="000F246D" w:rsidRDefault="002401F7"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25.</w:t>
      </w:r>
      <w:r w:rsidR="00430F60" w:rsidRPr="00DA5DB9">
        <w:rPr>
          <w:b/>
          <w:sz w:val="28"/>
          <w:szCs w:val="28"/>
          <w:lang w:val="kk-KZ"/>
        </w:rPr>
        <w:t>Жер мониторингі болып жатқан өзгерістерді уақтылы анықтау,оларды бағалау</w:t>
      </w:r>
    </w:p>
    <w:p w:rsidR="00A40FEA" w:rsidRDefault="00A40FEA" w:rsidP="000F246D">
      <w:pPr>
        <w:pStyle w:val="Default"/>
        <w:jc w:val="both"/>
        <w:rPr>
          <w:b/>
          <w:sz w:val="28"/>
          <w:szCs w:val="28"/>
          <w:lang w:val="kk-KZ"/>
        </w:rPr>
      </w:pPr>
    </w:p>
    <w:p w:rsidR="00A40FEA" w:rsidRPr="00A40FEA" w:rsidRDefault="00501A33" w:rsidP="00A40FEA">
      <w:pPr>
        <w:pStyle w:val="Default"/>
        <w:jc w:val="both"/>
        <w:rPr>
          <w:sz w:val="28"/>
          <w:szCs w:val="28"/>
          <w:lang w:val="kk-KZ"/>
        </w:rPr>
      </w:pPr>
      <w:r>
        <w:rPr>
          <w:sz w:val="28"/>
          <w:szCs w:val="28"/>
          <w:lang w:val="kk-KZ"/>
        </w:rPr>
        <w:t xml:space="preserve">      </w:t>
      </w:r>
      <w:r w:rsidR="00A40FEA" w:rsidRPr="00A40FEA">
        <w:rPr>
          <w:sz w:val="28"/>
          <w:szCs w:val="28"/>
          <w:lang w:val="kk-KZ"/>
        </w:rPr>
        <w:t>Жер  мониторингi  қоршаған  табиғи  ортаның  жай-күйi  мониторингiнiң  құрамдас</w:t>
      </w:r>
      <w:r>
        <w:rPr>
          <w:sz w:val="28"/>
          <w:szCs w:val="28"/>
          <w:lang w:val="kk-KZ"/>
        </w:rPr>
        <w:t xml:space="preserve"> </w:t>
      </w:r>
      <w:r w:rsidR="00A40FEA" w:rsidRPr="00A40FEA">
        <w:rPr>
          <w:sz w:val="28"/>
          <w:szCs w:val="28"/>
          <w:lang w:val="kk-KZ"/>
        </w:rPr>
        <w:t>бөлiгi жəне сонымен бiр мезгiлде басқа да табиғи ортаға мониторинг жүргiзу үшiн база</w:t>
      </w:r>
      <w:r>
        <w:rPr>
          <w:sz w:val="28"/>
          <w:szCs w:val="28"/>
          <w:lang w:val="kk-KZ"/>
        </w:rPr>
        <w:t xml:space="preserve"> </w:t>
      </w:r>
      <w:r w:rsidR="00A40FEA" w:rsidRPr="00A40FEA">
        <w:rPr>
          <w:sz w:val="28"/>
          <w:szCs w:val="28"/>
          <w:lang w:val="kk-KZ"/>
        </w:rPr>
        <w:t>болып табылады.Халықаралық ғылыми-техникалық бағдарламаларға сəйкес, Қазақстан</w:t>
      </w:r>
      <w:r>
        <w:rPr>
          <w:sz w:val="28"/>
          <w:szCs w:val="28"/>
          <w:lang w:val="kk-KZ"/>
        </w:rPr>
        <w:t xml:space="preserve"> </w:t>
      </w:r>
      <w:r w:rsidR="00A40FEA" w:rsidRPr="00A40FEA">
        <w:rPr>
          <w:sz w:val="28"/>
          <w:szCs w:val="28"/>
          <w:lang w:val="kk-KZ"/>
        </w:rPr>
        <w:t>Республикасы жердiң ғаламдық мониторингi бойынша жұмыстарға қатысуы мүмкiн.Жерге меншiк нысандарына, жердiң нысаналы мақсаты мен пайдаланылу сипатына</w:t>
      </w:r>
      <w:r>
        <w:rPr>
          <w:sz w:val="28"/>
          <w:szCs w:val="28"/>
          <w:lang w:val="kk-KZ"/>
        </w:rPr>
        <w:t xml:space="preserve"> </w:t>
      </w:r>
      <w:r w:rsidR="00A40FEA" w:rsidRPr="00A40FEA">
        <w:rPr>
          <w:sz w:val="28"/>
          <w:szCs w:val="28"/>
          <w:lang w:val="kk-KZ"/>
        </w:rPr>
        <w:t>қарамастан Қазақстан Республикасының барлық жерi жер мониторингiнiң объектiсi болып</w:t>
      </w:r>
      <w:r>
        <w:rPr>
          <w:sz w:val="28"/>
          <w:szCs w:val="28"/>
          <w:lang w:val="kk-KZ"/>
        </w:rPr>
        <w:t xml:space="preserve"> </w:t>
      </w:r>
      <w:r w:rsidR="00A40FEA" w:rsidRPr="00A40FEA">
        <w:rPr>
          <w:sz w:val="28"/>
          <w:szCs w:val="28"/>
          <w:lang w:val="kk-KZ"/>
        </w:rPr>
        <w:t>табылады.Жер мониторингiн жүргiзудi ұйымдастыруды жер ресурстарын басқару жөнiндегi</w:t>
      </w:r>
      <w:r>
        <w:rPr>
          <w:sz w:val="28"/>
          <w:szCs w:val="28"/>
          <w:lang w:val="kk-KZ"/>
        </w:rPr>
        <w:t xml:space="preserve"> </w:t>
      </w:r>
      <w:r w:rsidR="00A40FEA" w:rsidRPr="00A40FEA">
        <w:rPr>
          <w:sz w:val="28"/>
          <w:szCs w:val="28"/>
          <w:lang w:val="kk-KZ"/>
        </w:rPr>
        <w:t>орталық  уəкiлеттi орган  жүзеге  асырады.  Жер  мониторингi бойынша  мемлекетаралық</w:t>
      </w:r>
      <w:r>
        <w:rPr>
          <w:sz w:val="28"/>
          <w:szCs w:val="28"/>
          <w:lang w:val="kk-KZ"/>
        </w:rPr>
        <w:t xml:space="preserve"> </w:t>
      </w:r>
      <w:r w:rsidR="00A40FEA" w:rsidRPr="00A40FEA">
        <w:rPr>
          <w:sz w:val="28"/>
          <w:szCs w:val="28"/>
          <w:lang w:val="kk-KZ"/>
        </w:rPr>
        <w:t>жəне  халықаралық  бағдарламаларды</w:t>
      </w:r>
      <w:r w:rsidR="00C07EF0">
        <w:rPr>
          <w:sz w:val="28"/>
          <w:szCs w:val="28"/>
          <w:lang w:val="kk-KZ"/>
        </w:rPr>
        <w:t xml:space="preserve"> </w:t>
      </w:r>
      <w:r w:rsidR="00A40FEA" w:rsidRPr="00A40FEA">
        <w:rPr>
          <w:sz w:val="28"/>
          <w:szCs w:val="28"/>
          <w:lang w:val="kk-KZ"/>
        </w:rPr>
        <w:t>iске  асыру  Қазақстан  Республикасының  басқа</w:t>
      </w:r>
      <w:r>
        <w:rPr>
          <w:sz w:val="28"/>
          <w:szCs w:val="28"/>
          <w:lang w:val="kk-KZ"/>
        </w:rPr>
        <w:t xml:space="preserve"> </w:t>
      </w:r>
      <w:r w:rsidR="00A40FEA" w:rsidRPr="00A40FEA">
        <w:rPr>
          <w:sz w:val="28"/>
          <w:szCs w:val="28"/>
          <w:lang w:val="kk-KZ"/>
        </w:rPr>
        <w:t>мемлекеттермен жасасқан келiсiмдерi мен шарттарында айқындалатын тəртiппен жəне</w:t>
      </w:r>
      <w:r>
        <w:rPr>
          <w:sz w:val="28"/>
          <w:szCs w:val="28"/>
          <w:lang w:val="kk-KZ"/>
        </w:rPr>
        <w:t xml:space="preserve"> </w:t>
      </w:r>
      <w:r w:rsidR="00A40FEA" w:rsidRPr="00A40FEA">
        <w:rPr>
          <w:sz w:val="28"/>
          <w:szCs w:val="28"/>
          <w:lang w:val="kk-KZ"/>
        </w:rPr>
        <w:t>жағдайларды  жүзеге  асырылады.Жер  мониторингiн  жүргiзу  жəне  оның  деректерiн</w:t>
      </w:r>
      <w:r>
        <w:rPr>
          <w:sz w:val="28"/>
          <w:szCs w:val="28"/>
          <w:lang w:val="kk-KZ"/>
        </w:rPr>
        <w:t xml:space="preserve"> </w:t>
      </w:r>
      <w:r w:rsidR="00A40FEA" w:rsidRPr="00A40FEA">
        <w:rPr>
          <w:sz w:val="28"/>
          <w:szCs w:val="28"/>
          <w:lang w:val="kk-KZ"/>
        </w:rPr>
        <w:t>пайдалану тəртiбiн Қазақстан Республикасының Үкiметi айқындайды.Жер мониторингiн</w:t>
      </w:r>
      <w:r>
        <w:rPr>
          <w:sz w:val="28"/>
          <w:szCs w:val="28"/>
          <w:lang w:val="kk-KZ"/>
        </w:rPr>
        <w:t xml:space="preserve"> </w:t>
      </w:r>
      <w:r w:rsidR="00A40FEA" w:rsidRPr="00A40FEA">
        <w:rPr>
          <w:sz w:val="28"/>
          <w:szCs w:val="28"/>
          <w:lang w:val="kk-KZ"/>
        </w:rPr>
        <w:t>жүргiзу кезiнде қажетті ақпаратты алу үшiн қашықтықтан зерделеу, жер бетiн суретке</w:t>
      </w:r>
      <w:r>
        <w:rPr>
          <w:sz w:val="28"/>
          <w:szCs w:val="28"/>
          <w:lang w:val="kk-KZ"/>
        </w:rPr>
        <w:t xml:space="preserve"> </w:t>
      </w:r>
      <w:r w:rsidR="00A40FEA" w:rsidRPr="00A40FEA">
        <w:rPr>
          <w:sz w:val="28"/>
          <w:szCs w:val="28"/>
          <w:lang w:val="kk-KZ"/>
        </w:rPr>
        <w:t>түсiру жəне бақылау əдiстерi, сондай-ақ, қор деректерi қолданылады.Жер мониторингiн</w:t>
      </w:r>
      <w:r>
        <w:rPr>
          <w:sz w:val="28"/>
          <w:szCs w:val="28"/>
          <w:lang w:val="kk-KZ"/>
        </w:rPr>
        <w:t xml:space="preserve"> </w:t>
      </w:r>
      <w:r w:rsidR="00A40FEA" w:rsidRPr="00A40FEA">
        <w:rPr>
          <w:sz w:val="28"/>
          <w:szCs w:val="28"/>
          <w:lang w:val="kk-KZ"/>
        </w:rPr>
        <w:t>техникалық  қамтамасыз  ету  жер  ресурстарын  басқару  жөнiндегi  тиiстi  аумақтық</w:t>
      </w:r>
      <w:r>
        <w:rPr>
          <w:sz w:val="28"/>
          <w:szCs w:val="28"/>
          <w:lang w:val="kk-KZ"/>
        </w:rPr>
        <w:t xml:space="preserve"> </w:t>
      </w:r>
      <w:r w:rsidR="00A40FEA" w:rsidRPr="00A40FEA">
        <w:rPr>
          <w:sz w:val="28"/>
          <w:szCs w:val="28"/>
          <w:lang w:val="kk-KZ"/>
        </w:rPr>
        <w:t xml:space="preserve">органдарда  ақпаратты  жинау,  өңдеу  жəне  </w:t>
      </w:r>
      <w:r w:rsidR="00A40FEA" w:rsidRPr="00A40FEA">
        <w:rPr>
          <w:sz w:val="28"/>
          <w:szCs w:val="28"/>
          <w:lang w:val="kk-KZ"/>
        </w:rPr>
        <w:lastRenderedPageBreak/>
        <w:t>сақтау  пункттерi  бар  автоматтандырылған</w:t>
      </w:r>
      <w:r>
        <w:rPr>
          <w:sz w:val="28"/>
          <w:szCs w:val="28"/>
          <w:lang w:val="kk-KZ"/>
        </w:rPr>
        <w:t xml:space="preserve"> </w:t>
      </w:r>
      <w:r w:rsidR="00A40FEA" w:rsidRPr="00A40FEA">
        <w:rPr>
          <w:sz w:val="28"/>
          <w:szCs w:val="28"/>
          <w:lang w:val="kk-KZ"/>
        </w:rPr>
        <w:t>ақпараттық жүйе арқылы жүзеге асырылады</w:t>
      </w:r>
      <w:r w:rsidR="002401F7">
        <w:rPr>
          <w:sz w:val="28"/>
          <w:szCs w:val="28"/>
          <w:lang w:val="kk-KZ"/>
        </w:rPr>
        <w:t>.</w:t>
      </w:r>
      <w:r w:rsidR="00A40FEA" w:rsidRPr="00A40FEA">
        <w:rPr>
          <w:sz w:val="28"/>
          <w:szCs w:val="28"/>
          <w:lang w:val="kk-KZ"/>
        </w:rPr>
        <w:t>Жер мониторингiнен алынған нəтижелер</w:t>
      </w:r>
      <w:r>
        <w:rPr>
          <w:sz w:val="28"/>
          <w:szCs w:val="28"/>
          <w:lang w:val="kk-KZ"/>
        </w:rPr>
        <w:t xml:space="preserve"> </w:t>
      </w:r>
      <w:r w:rsidR="00A40FEA" w:rsidRPr="00A40FEA">
        <w:rPr>
          <w:sz w:val="28"/>
          <w:szCs w:val="28"/>
          <w:lang w:val="kk-KZ"/>
        </w:rPr>
        <w:t>автоматтандарылған  ақпараттық  жүйенiң  мұрағаттарында(қорларында) жəне  деректер</w:t>
      </w:r>
      <w:r>
        <w:rPr>
          <w:sz w:val="28"/>
          <w:szCs w:val="28"/>
          <w:lang w:val="kk-KZ"/>
        </w:rPr>
        <w:t xml:space="preserve"> </w:t>
      </w:r>
      <w:r w:rsidR="00A40FEA" w:rsidRPr="00A40FEA">
        <w:rPr>
          <w:sz w:val="28"/>
          <w:szCs w:val="28"/>
          <w:lang w:val="kk-KZ"/>
        </w:rPr>
        <w:t>банкiнде жинақталады.Азаматтар, кəсiпорындар мен мекемелер, халықаралық ұйымдар,шетелдiк  заңды  жəне  жеке  тұлғалар  жер  мониторингiнiң  мəлiметтерiн  белгiленген</w:t>
      </w:r>
      <w:r>
        <w:rPr>
          <w:sz w:val="28"/>
          <w:szCs w:val="28"/>
          <w:lang w:val="kk-KZ"/>
        </w:rPr>
        <w:t xml:space="preserve"> </w:t>
      </w:r>
      <w:r w:rsidR="00A40FEA" w:rsidRPr="00A40FEA">
        <w:rPr>
          <w:sz w:val="28"/>
          <w:szCs w:val="28"/>
          <w:lang w:val="kk-KZ"/>
        </w:rPr>
        <w:t>тəртiппен пайдаланады.Қазіргі уақытта мониторингтің түрлері көп.Əр салада мониторингті түрлі факторлар</w:t>
      </w:r>
      <w:r>
        <w:rPr>
          <w:sz w:val="28"/>
          <w:szCs w:val="28"/>
          <w:lang w:val="kk-KZ"/>
        </w:rPr>
        <w:t xml:space="preserve"> </w:t>
      </w:r>
      <w:r w:rsidR="00A40FEA" w:rsidRPr="00A40FEA">
        <w:rPr>
          <w:sz w:val="28"/>
          <w:szCs w:val="28"/>
          <w:lang w:val="kk-KZ"/>
        </w:rPr>
        <w:t xml:space="preserve">бойынша топтастырады.Жер санаттарына байланысты мониторинг жеті түрге бөлінеді. </w:t>
      </w:r>
    </w:p>
    <w:p w:rsidR="00A40FEA" w:rsidRPr="00A40FEA" w:rsidRDefault="00501A33" w:rsidP="00A40FEA">
      <w:pPr>
        <w:pStyle w:val="Default"/>
        <w:jc w:val="both"/>
        <w:rPr>
          <w:sz w:val="28"/>
          <w:szCs w:val="28"/>
          <w:lang w:val="kk-KZ"/>
        </w:rPr>
      </w:pPr>
      <w:r>
        <w:rPr>
          <w:sz w:val="28"/>
          <w:szCs w:val="28"/>
          <w:lang w:val="kk-KZ"/>
        </w:rPr>
        <w:t xml:space="preserve">     </w:t>
      </w:r>
      <w:r w:rsidR="00A40FEA" w:rsidRPr="00A40FEA">
        <w:rPr>
          <w:sz w:val="28"/>
          <w:szCs w:val="28"/>
          <w:lang w:val="kk-KZ"/>
        </w:rPr>
        <w:t xml:space="preserve">Əкімшілік-территориялық бөлінуі бойынша жер мониторингі үш түрге бөлінеді: </w:t>
      </w:r>
    </w:p>
    <w:p w:rsidR="00A40FEA" w:rsidRPr="00A40FEA" w:rsidRDefault="00A40FEA" w:rsidP="00A40FEA">
      <w:pPr>
        <w:pStyle w:val="Default"/>
        <w:jc w:val="both"/>
        <w:rPr>
          <w:sz w:val="28"/>
          <w:szCs w:val="28"/>
          <w:lang w:val="kk-KZ"/>
        </w:rPr>
      </w:pPr>
      <w:r w:rsidRPr="00A40FEA">
        <w:rPr>
          <w:sz w:val="28"/>
          <w:szCs w:val="28"/>
          <w:lang w:val="kk-KZ"/>
        </w:rPr>
        <w:t xml:space="preserve">1.ҚР жерінің жер мониторингі. </w:t>
      </w:r>
    </w:p>
    <w:p w:rsidR="00A40FEA" w:rsidRPr="00A40FEA" w:rsidRDefault="00A40FEA" w:rsidP="00A40FEA">
      <w:pPr>
        <w:pStyle w:val="Default"/>
        <w:jc w:val="both"/>
        <w:rPr>
          <w:sz w:val="28"/>
          <w:szCs w:val="28"/>
          <w:lang w:val="kk-KZ"/>
        </w:rPr>
      </w:pPr>
      <w:r w:rsidRPr="00A40FEA">
        <w:rPr>
          <w:sz w:val="28"/>
          <w:szCs w:val="28"/>
          <w:lang w:val="kk-KZ"/>
        </w:rPr>
        <w:t xml:space="preserve">2.Облыс жерлерінің жер мониторингі. </w:t>
      </w:r>
    </w:p>
    <w:p w:rsidR="00A40FEA" w:rsidRDefault="00A40FEA" w:rsidP="00A40FEA">
      <w:pPr>
        <w:pStyle w:val="Default"/>
        <w:jc w:val="both"/>
        <w:rPr>
          <w:sz w:val="28"/>
          <w:szCs w:val="28"/>
          <w:lang w:val="kk-KZ"/>
        </w:rPr>
      </w:pPr>
      <w:r w:rsidRPr="00A40FEA">
        <w:rPr>
          <w:sz w:val="28"/>
          <w:szCs w:val="28"/>
          <w:lang w:val="kk-KZ"/>
        </w:rPr>
        <w:t>3.Қала жəне аудан жерлерінің жер мониторингі.</w:t>
      </w:r>
    </w:p>
    <w:p w:rsidR="002401F7" w:rsidRDefault="00501A33" w:rsidP="00501A33">
      <w:pPr>
        <w:pStyle w:val="Default"/>
        <w:jc w:val="both"/>
        <w:rPr>
          <w:sz w:val="28"/>
          <w:szCs w:val="28"/>
          <w:lang w:val="kk-KZ"/>
        </w:rPr>
      </w:pPr>
      <w:r>
        <w:rPr>
          <w:sz w:val="28"/>
          <w:szCs w:val="28"/>
          <w:lang w:val="kk-KZ"/>
        </w:rPr>
        <w:t xml:space="preserve">     </w:t>
      </w:r>
      <w:r w:rsidRPr="00501A33">
        <w:rPr>
          <w:sz w:val="28"/>
          <w:szCs w:val="28"/>
          <w:lang w:val="kk-KZ"/>
        </w:rPr>
        <w:t>Глобальды мониторинг– планетамыздағы барлық жердің күйін бағалауға мүмкіндік</w:t>
      </w:r>
      <w:r>
        <w:rPr>
          <w:sz w:val="28"/>
          <w:szCs w:val="28"/>
          <w:lang w:val="kk-KZ"/>
        </w:rPr>
        <w:t xml:space="preserve"> </w:t>
      </w:r>
      <w:r w:rsidRPr="00501A33">
        <w:rPr>
          <w:sz w:val="28"/>
          <w:szCs w:val="28"/>
          <w:lang w:val="kk-KZ"/>
        </w:rPr>
        <w:t>береді жəне төтенше жағдайлардың алдын алу үшін жүргізіледі.Ұлттық  мониторинг– республика  деңгейінде  арнайы  органдармен  жүргізілетін</w:t>
      </w:r>
      <w:r>
        <w:rPr>
          <w:sz w:val="28"/>
          <w:szCs w:val="28"/>
          <w:lang w:val="kk-KZ"/>
        </w:rPr>
        <w:t xml:space="preserve"> </w:t>
      </w:r>
      <w:r w:rsidRPr="00501A33">
        <w:rPr>
          <w:sz w:val="28"/>
          <w:szCs w:val="28"/>
          <w:lang w:val="kk-KZ"/>
        </w:rPr>
        <w:t>мониторинг.Аймақтық мониторинг– белгілі бір физикалық-географиялық, экологиялық</w:t>
      </w:r>
      <w:r>
        <w:rPr>
          <w:sz w:val="28"/>
          <w:szCs w:val="28"/>
          <w:lang w:val="kk-KZ"/>
        </w:rPr>
        <w:t xml:space="preserve"> </w:t>
      </w:r>
      <w:r w:rsidRPr="00501A33">
        <w:rPr>
          <w:sz w:val="28"/>
          <w:szCs w:val="28"/>
          <w:lang w:val="kk-KZ"/>
        </w:rPr>
        <w:t>немесе  басқа  да  шекаралармен  шектелген  ірі  аймақтар  мен  территория  шегіндегі</w:t>
      </w:r>
      <w:r>
        <w:rPr>
          <w:sz w:val="28"/>
          <w:szCs w:val="28"/>
          <w:lang w:val="kk-KZ"/>
        </w:rPr>
        <w:t xml:space="preserve"> </w:t>
      </w:r>
      <w:r w:rsidRPr="00501A33">
        <w:rPr>
          <w:sz w:val="28"/>
          <w:szCs w:val="28"/>
          <w:lang w:val="kk-KZ"/>
        </w:rPr>
        <w:t>процестер  мен  құбылыстарды  бағалауға  мүмкіндік  береді.Локальдық  мониторинг– аймақтық деңгейден төмен орналасқан объектілерде, тіпті жеке жер учаскелерінде жəне</w:t>
      </w:r>
      <w:r>
        <w:rPr>
          <w:sz w:val="28"/>
          <w:szCs w:val="28"/>
          <w:lang w:val="kk-KZ"/>
        </w:rPr>
        <w:t xml:space="preserve"> </w:t>
      </w:r>
      <w:r w:rsidRPr="00501A33">
        <w:rPr>
          <w:sz w:val="28"/>
          <w:szCs w:val="28"/>
          <w:lang w:val="kk-KZ"/>
        </w:rPr>
        <w:t>қарапайым ландшафты-экологи</w:t>
      </w:r>
      <w:r>
        <w:rPr>
          <w:sz w:val="28"/>
          <w:szCs w:val="28"/>
          <w:lang w:val="kk-KZ"/>
        </w:rPr>
        <w:t>ялық кешендерде жүргізіледі</w:t>
      </w:r>
      <w:r w:rsidRPr="00501A33">
        <w:rPr>
          <w:sz w:val="28"/>
          <w:szCs w:val="28"/>
          <w:lang w:val="kk-KZ"/>
        </w:rPr>
        <w:t>.Бақыланатын  процестерге  байланысты  мониторинг: 1)эволюциялық;</w:t>
      </w:r>
    </w:p>
    <w:p w:rsidR="00501A33" w:rsidRPr="00501A33" w:rsidRDefault="00501A33" w:rsidP="00501A33">
      <w:pPr>
        <w:pStyle w:val="Default"/>
        <w:jc w:val="both"/>
        <w:rPr>
          <w:sz w:val="28"/>
          <w:szCs w:val="28"/>
          <w:lang w:val="kk-KZ"/>
        </w:rPr>
      </w:pPr>
      <w:r w:rsidRPr="00501A33">
        <w:rPr>
          <w:sz w:val="28"/>
          <w:szCs w:val="28"/>
          <w:lang w:val="kk-KZ"/>
        </w:rPr>
        <w:t xml:space="preserve">2)циклдық; </w:t>
      </w:r>
    </w:p>
    <w:p w:rsidR="002401F7" w:rsidRDefault="00501A33" w:rsidP="00501A33">
      <w:pPr>
        <w:pStyle w:val="Default"/>
        <w:jc w:val="both"/>
        <w:rPr>
          <w:sz w:val="28"/>
          <w:szCs w:val="28"/>
          <w:lang w:val="kk-KZ"/>
        </w:rPr>
      </w:pPr>
      <w:r w:rsidRPr="00501A33">
        <w:rPr>
          <w:sz w:val="28"/>
          <w:szCs w:val="28"/>
          <w:lang w:val="kk-KZ"/>
        </w:rPr>
        <w:t>3)антропогендік;</w:t>
      </w:r>
    </w:p>
    <w:p w:rsidR="00501A33" w:rsidRPr="00501A33" w:rsidRDefault="00501A33" w:rsidP="00501A33">
      <w:pPr>
        <w:pStyle w:val="Default"/>
        <w:jc w:val="both"/>
        <w:rPr>
          <w:sz w:val="28"/>
          <w:szCs w:val="28"/>
          <w:lang w:val="kk-KZ"/>
        </w:rPr>
      </w:pPr>
      <w:r w:rsidRPr="00501A33">
        <w:rPr>
          <w:sz w:val="28"/>
          <w:szCs w:val="28"/>
          <w:lang w:val="kk-KZ"/>
        </w:rPr>
        <w:t xml:space="preserve">4)төтенше мониторинг түрлеріне бөлінеді. </w:t>
      </w:r>
    </w:p>
    <w:p w:rsidR="00A40FEA" w:rsidRDefault="00501A33" w:rsidP="00501A33">
      <w:pPr>
        <w:pStyle w:val="Default"/>
        <w:jc w:val="both"/>
        <w:rPr>
          <w:sz w:val="28"/>
          <w:szCs w:val="28"/>
          <w:lang w:val="kk-KZ"/>
        </w:rPr>
      </w:pPr>
      <w:r>
        <w:rPr>
          <w:sz w:val="28"/>
          <w:szCs w:val="28"/>
          <w:lang w:val="kk-KZ"/>
        </w:rPr>
        <w:t xml:space="preserve">      </w:t>
      </w:r>
      <w:r w:rsidRPr="00501A33">
        <w:rPr>
          <w:sz w:val="28"/>
          <w:szCs w:val="28"/>
          <w:lang w:val="kk-KZ"/>
        </w:rPr>
        <w:t>Эволюциялық жер мониторингі тарихи даму процестермен байланысты.Циклдық  жер  мониторингі  тəуліктік,  маусымдық,  жылдық  табиғи  өзгерістермен</w:t>
      </w:r>
      <w:r>
        <w:rPr>
          <w:sz w:val="28"/>
          <w:szCs w:val="28"/>
          <w:lang w:val="kk-KZ"/>
        </w:rPr>
        <w:t xml:space="preserve"> </w:t>
      </w:r>
      <w:r w:rsidRPr="00501A33">
        <w:rPr>
          <w:sz w:val="28"/>
          <w:szCs w:val="28"/>
          <w:lang w:val="kk-KZ"/>
        </w:rPr>
        <w:t>байланысты.Антропогендік жер мониторингі адамның іс-əрекетімен байланысты.Төтенше жер мониторингі өндірістік авариялар, экологиялық, табиғи апаттар жəне</w:t>
      </w:r>
      <w:r>
        <w:rPr>
          <w:sz w:val="28"/>
          <w:szCs w:val="28"/>
          <w:lang w:val="kk-KZ"/>
        </w:rPr>
        <w:t xml:space="preserve"> </w:t>
      </w:r>
      <w:r w:rsidRPr="00501A33">
        <w:rPr>
          <w:sz w:val="28"/>
          <w:szCs w:val="28"/>
          <w:lang w:val="kk-KZ"/>
        </w:rPr>
        <w:t>катастрофалармен байланысты.Мерзімі мен жүргізу уақыты бойынша негізгі, мерзімді, жылдам өткізілетін жəне</w:t>
      </w:r>
      <w:r>
        <w:rPr>
          <w:sz w:val="28"/>
          <w:szCs w:val="28"/>
          <w:lang w:val="kk-KZ"/>
        </w:rPr>
        <w:t xml:space="preserve"> </w:t>
      </w:r>
      <w:r w:rsidRPr="00501A33">
        <w:rPr>
          <w:sz w:val="28"/>
          <w:szCs w:val="28"/>
          <w:lang w:val="kk-KZ"/>
        </w:rPr>
        <w:t>ретроспективті жер мониторингі болып бөлінеді.Негізгі жер мониторингі мониторингті</w:t>
      </w:r>
      <w:r>
        <w:rPr>
          <w:sz w:val="28"/>
          <w:szCs w:val="28"/>
          <w:lang w:val="kk-KZ"/>
        </w:rPr>
        <w:t xml:space="preserve"> </w:t>
      </w:r>
      <w:r w:rsidRPr="00501A33">
        <w:rPr>
          <w:sz w:val="28"/>
          <w:szCs w:val="28"/>
          <w:lang w:val="kk-KZ"/>
        </w:rPr>
        <w:t>жүргізе бастаған кезде объектілердің күйін белгілейді. Мерзімді жер мониторингі белгілі</w:t>
      </w:r>
      <w:r>
        <w:rPr>
          <w:sz w:val="28"/>
          <w:szCs w:val="28"/>
          <w:lang w:val="kk-KZ"/>
        </w:rPr>
        <w:t xml:space="preserve"> </w:t>
      </w:r>
      <w:r w:rsidRPr="00501A33">
        <w:rPr>
          <w:sz w:val="28"/>
          <w:szCs w:val="28"/>
          <w:lang w:val="kk-KZ"/>
        </w:rPr>
        <w:t>мерзім  сайын  жүргізіледі(1,5,10...жыл).  Жылдам  өткізілетін  жер  мониторингі  үнемі,үздіксіз  жүргізіліп  ағымдағы  өзгерістерді  белгілейді.Ретроспективті  жер  мониторингі</w:t>
      </w:r>
      <w:r>
        <w:rPr>
          <w:sz w:val="28"/>
          <w:szCs w:val="28"/>
          <w:lang w:val="kk-KZ"/>
        </w:rPr>
        <w:t xml:space="preserve"> </w:t>
      </w:r>
      <w:r w:rsidRPr="00501A33">
        <w:rPr>
          <w:sz w:val="28"/>
          <w:szCs w:val="28"/>
          <w:lang w:val="kk-KZ"/>
        </w:rPr>
        <w:t>алдындағы бақылаулардың тарихи талдауын береді.Жер мониторингін жүргізудің мерзімдері мен кезеңділігіне қарай жердің жай-күйін</w:t>
      </w:r>
      <w:r>
        <w:rPr>
          <w:sz w:val="28"/>
          <w:szCs w:val="28"/>
          <w:lang w:val="kk-KZ"/>
        </w:rPr>
        <w:t xml:space="preserve"> </w:t>
      </w:r>
      <w:r w:rsidRPr="00501A33">
        <w:rPr>
          <w:sz w:val="28"/>
          <w:szCs w:val="28"/>
          <w:lang w:val="kk-KZ"/>
        </w:rPr>
        <w:t>бақылаудың мынадай: базалық(бастапқы жер мониторингін жүргізуді бастау сəтіндегі</w:t>
      </w:r>
      <w:r>
        <w:rPr>
          <w:sz w:val="28"/>
          <w:szCs w:val="28"/>
          <w:lang w:val="kk-KZ"/>
        </w:rPr>
        <w:t xml:space="preserve"> </w:t>
      </w:r>
      <w:r w:rsidRPr="00501A33">
        <w:rPr>
          <w:sz w:val="28"/>
          <w:szCs w:val="28"/>
          <w:lang w:val="kk-KZ"/>
        </w:rPr>
        <w:t>бақылау объектілерінің жай күйін тіркейтін); кезеңдік(бір жəне одан көп жылдан кейін); жедел(ағымдағы өзгерістерді тіркейтін) түрлері жүзеге асырылады</w:t>
      </w:r>
      <w:r>
        <w:rPr>
          <w:sz w:val="28"/>
          <w:szCs w:val="28"/>
          <w:lang w:val="kk-KZ"/>
        </w:rPr>
        <w:t>.</w:t>
      </w:r>
    </w:p>
    <w:p w:rsidR="00501A33" w:rsidRPr="00A40FEA" w:rsidRDefault="00501A33" w:rsidP="00501A33">
      <w:pPr>
        <w:pStyle w:val="Default"/>
        <w:jc w:val="both"/>
        <w:rPr>
          <w:sz w:val="28"/>
          <w:szCs w:val="28"/>
          <w:lang w:val="kk-KZ"/>
        </w:rPr>
      </w:pPr>
      <w:r>
        <w:rPr>
          <w:sz w:val="28"/>
          <w:szCs w:val="28"/>
          <w:lang w:val="kk-KZ"/>
        </w:rPr>
        <w:lastRenderedPageBreak/>
        <w:t xml:space="preserve">      </w:t>
      </w:r>
      <w:r w:rsidRPr="00501A33">
        <w:rPr>
          <w:sz w:val="28"/>
          <w:szCs w:val="28"/>
          <w:lang w:val="kk-KZ"/>
        </w:rPr>
        <w:t>Сонымен қатар, мониторингті бақылау объектілері, əсер ету факторлары, көздері</w:t>
      </w:r>
      <w:r>
        <w:rPr>
          <w:sz w:val="28"/>
          <w:szCs w:val="28"/>
          <w:lang w:val="kk-KZ"/>
        </w:rPr>
        <w:t xml:space="preserve"> </w:t>
      </w:r>
      <w:r w:rsidRPr="00501A33">
        <w:rPr>
          <w:sz w:val="28"/>
          <w:szCs w:val="28"/>
          <w:lang w:val="kk-KZ"/>
        </w:rPr>
        <w:t>жəне масштабтары бойынша топтастыруға болады.Мониторингтің  аумақтық-аймақтың  желісі  жердің  жай  күйін  бақылаудың</w:t>
      </w:r>
      <w:r>
        <w:rPr>
          <w:sz w:val="28"/>
          <w:szCs w:val="28"/>
          <w:lang w:val="kk-KZ"/>
        </w:rPr>
        <w:t xml:space="preserve"> </w:t>
      </w:r>
      <w:r w:rsidRPr="00501A33">
        <w:rPr>
          <w:sz w:val="28"/>
          <w:szCs w:val="28"/>
          <w:lang w:val="kk-KZ"/>
        </w:rPr>
        <w:t>станционарлық жəне жартылай ст</w:t>
      </w:r>
      <w:r>
        <w:rPr>
          <w:sz w:val="28"/>
          <w:szCs w:val="28"/>
          <w:lang w:val="kk-KZ"/>
        </w:rPr>
        <w:t>ационарлық пункттерін қамтиды</w:t>
      </w:r>
      <w:r w:rsidRPr="00501A33">
        <w:rPr>
          <w:sz w:val="28"/>
          <w:szCs w:val="28"/>
          <w:lang w:val="kk-KZ"/>
        </w:rPr>
        <w:t>.Агенттік,  Мемлекет  басшысының  Үкіметке  берген  тапсырмасына  орай,  ауыл</w:t>
      </w:r>
      <w:r>
        <w:rPr>
          <w:sz w:val="28"/>
          <w:szCs w:val="28"/>
          <w:lang w:val="kk-KZ"/>
        </w:rPr>
        <w:t xml:space="preserve"> </w:t>
      </w:r>
      <w:r w:rsidRPr="00501A33">
        <w:rPr>
          <w:sz w:val="28"/>
          <w:szCs w:val="28"/>
          <w:lang w:val="kk-KZ"/>
        </w:rPr>
        <w:t>шаруашылығы  министрлігімен  бірлесіп,  жайылым  жəне  шабындық  жерлерін  қайта</w:t>
      </w:r>
      <w:r>
        <w:rPr>
          <w:sz w:val="28"/>
          <w:szCs w:val="28"/>
          <w:lang w:val="kk-KZ"/>
        </w:rPr>
        <w:t xml:space="preserve"> </w:t>
      </w:r>
      <w:r w:rsidRPr="00501A33">
        <w:rPr>
          <w:sz w:val="28"/>
          <w:szCs w:val="28"/>
          <w:lang w:val="kk-KZ"/>
        </w:rPr>
        <w:t>қалпына келтіру жəне ұтымды пайдалану туралы шаралар қабылдауды көздеп отыр.Жер  мониторингін  жүргізу  нəтижесінде  белгілі  болып  отырғандай,  шөлейттену</w:t>
      </w:r>
      <w:r>
        <w:rPr>
          <w:sz w:val="28"/>
          <w:szCs w:val="28"/>
          <w:lang w:val="kk-KZ"/>
        </w:rPr>
        <w:t xml:space="preserve"> </w:t>
      </w:r>
      <w:r w:rsidRPr="00501A33">
        <w:rPr>
          <w:sz w:val="28"/>
          <w:szCs w:val="28"/>
          <w:lang w:val="kk-KZ"/>
        </w:rPr>
        <w:t>процестерімен Қазақстан аумағының70 пайызы əр түрлі мөлшерлерде ұшырап отыр, ал</w:t>
      </w:r>
      <w:r>
        <w:rPr>
          <w:sz w:val="28"/>
          <w:szCs w:val="28"/>
          <w:lang w:val="kk-KZ"/>
        </w:rPr>
        <w:t xml:space="preserve"> </w:t>
      </w:r>
      <w:r w:rsidRPr="00501A33">
        <w:rPr>
          <w:sz w:val="28"/>
          <w:szCs w:val="28"/>
          <w:lang w:val="kk-KZ"/>
        </w:rPr>
        <w:t>жел жəне су эрозиясына ұшырап отырған жалпы жер көлемі</w:t>
      </w:r>
      <w:r w:rsidR="000D19A1">
        <w:rPr>
          <w:sz w:val="28"/>
          <w:szCs w:val="28"/>
          <w:lang w:val="kk-KZ"/>
        </w:rPr>
        <w:t xml:space="preserve"> </w:t>
      </w:r>
      <w:r w:rsidRPr="00501A33">
        <w:rPr>
          <w:sz w:val="28"/>
          <w:szCs w:val="28"/>
          <w:lang w:val="kk-KZ"/>
        </w:rPr>
        <w:t>30 миллион гектар, оның</w:t>
      </w:r>
      <w:r>
        <w:rPr>
          <w:sz w:val="28"/>
          <w:szCs w:val="28"/>
          <w:lang w:val="kk-KZ"/>
        </w:rPr>
        <w:t xml:space="preserve"> </w:t>
      </w:r>
      <w:r w:rsidRPr="00501A33">
        <w:rPr>
          <w:sz w:val="28"/>
          <w:szCs w:val="28"/>
          <w:lang w:val="kk-KZ"/>
        </w:rPr>
        <w:t>ішінде  егістік  жерлер</w:t>
      </w:r>
      <w:r w:rsidR="000D19A1">
        <w:rPr>
          <w:sz w:val="28"/>
          <w:szCs w:val="28"/>
          <w:lang w:val="kk-KZ"/>
        </w:rPr>
        <w:t xml:space="preserve"> </w:t>
      </w:r>
      <w:r w:rsidRPr="00501A33">
        <w:rPr>
          <w:sz w:val="28"/>
          <w:szCs w:val="28"/>
          <w:lang w:val="kk-KZ"/>
        </w:rPr>
        <w:t>1,6 миллион  гектар.Бұл  ретте  барлық  егістік  жерлердің</w:t>
      </w:r>
      <w:r>
        <w:rPr>
          <w:sz w:val="28"/>
          <w:szCs w:val="28"/>
          <w:lang w:val="kk-KZ"/>
        </w:rPr>
        <w:t xml:space="preserve"> </w:t>
      </w:r>
      <w:r w:rsidRPr="00501A33">
        <w:rPr>
          <w:sz w:val="28"/>
          <w:szCs w:val="28"/>
          <w:lang w:val="kk-KZ"/>
        </w:rPr>
        <w:t>(23,5</w:t>
      </w:r>
      <w:r>
        <w:rPr>
          <w:sz w:val="28"/>
          <w:szCs w:val="28"/>
          <w:lang w:val="kk-KZ"/>
        </w:rPr>
        <w:t xml:space="preserve"> </w:t>
      </w:r>
      <w:r w:rsidRPr="00501A33">
        <w:rPr>
          <w:sz w:val="28"/>
          <w:szCs w:val="28"/>
          <w:lang w:val="kk-KZ"/>
        </w:rPr>
        <w:t>миллион гектар) сипаттамасына келетін болсақ, 15,8 миллион гектардың сапасы жақсы; 3,9 миллион гектар тұзды жəне сортаң жерлер; жел жəне су эрозиясына бейім жерлер</w:t>
      </w:r>
      <w:r>
        <w:rPr>
          <w:sz w:val="28"/>
          <w:szCs w:val="28"/>
          <w:lang w:val="kk-KZ"/>
        </w:rPr>
        <w:t xml:space="preserve"> </w:t>
      </w:r>
      <w:r w:rsidRPr="00501A33">
        <w:rPr>
          <w:sz w:val="28"/>
          <w:szCs w:val="28"/>
          <w:lang w:val="kk-KZ"/>
        </w:rPr>
        <w:t>1,6</w:t>
      </w:r>
      <w:r>
        <w:rPr>
          <w:sz w:val="28"/>
          <w:szCs w:val="28"/>
          <w:lang w:val="kk-KZ"/>
        </w:rPr>
        <w:t xml:space="preserve"> </w:t>
      </w:r>
      <w:r w:rsidRPr="00501A33">
        <w:rPr>
          <w:sz w:val="28"/>
          <w:szCs w:val="28"/>
          <w:lang w:val="kk-KZ"/>
        </w:rPr>
        <w:t>миллион  гектар; 1,3 миллион  гектар  қиыршық  тастақталған  жəне</w:t>
      </w:r>
      <w:r w:rsidR="000D19A1">
        <w:rPr>
          <w:sz w:val="28"/>
          <w:szCs w:val="28"/>
          <w:lang w:val="kk-KZ"/>
        </w:rPr>
        <w:t xml:space="preserve"> </w:t>
      </w:r>
      <w:r w:rsidRPr="00501A33">
        <w:rPr>
          <w:sz w:val="28"/>
          <w:szCs w:val="28"/>
          <w:lang w:val="kk-KZ"/>
        </w:rPr>
        <w:t>0,4 миллион  гектар</w:t>
      </w:r>
      <w:r>
        <w:rPr>
          <w:sz w:val="28"/>
          <w:szCs w:val="28"/>
          <w:lang w:val="kk-KZ"/>
        </w:rPr>
        <w:t xml:space="preserve"> </w:t>
      </w:r>
      <w:r w:rsidRPr="00501A33">
        <w:rPr>
          <w:sz w:val="28"/>
          <w:szCs w:val="28"/>
          <w:lang w:val="kk-KZ"/>
        </w:rPr>
        <w:t>шамадан тыс ылғалданған жерлер болып отыр.Кезеңдік бақылау бақыланатын көрсеткіштер серпініне байланысты СЭП үш жылда</w:t>
      </w:r>
      <w:r>
        <w:rPr>
          <w:sz w:val="28"/>
          <w:szCs w:val="28"/>
          <w:lang w:val="kk-KZ"/>
        </w:rPr>
        <w:t xml:space="preserve"> </w:t>
      </w:r>
      <w:r w:rsidRPr="00501A33">
        <w:rPr>
          <w:sz w:val="28"/>
          <w:szCs w:val="28"/>
          <w:lang w:val="kk-KZ"/>
        </w:rPr>
        <w:t>бір рет, ПСЭП бес жылда бір рет құрылады.</w:t>
      </w:r>
    </w:p>
    <w:p w:rsidR="00430F60" w:rsidRDefault="00430F60" w:rsidP="000F246D">
      <w:pPr>
        <w:pStyle w:val="Default"/>
        <w:jc w:val="both"/>
        <w:rPr>
          <w:b/>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105EAD" w:rsidRDefault="00B63541" w:rsidP="00B63541">
      <w:pPr>
        <w:spacing w:after="0" w:line="240" w:lineRule="auto"/>
        <w:jc w:val="both"/>
        <w:rPr>
          <w:rFonts w:ascii="Times New Roman" w:hAnsi="Times New Roman" w:cs="Times New Roman"/>
          <w:noProof/>
          <w:sz w:val="28"/>
          <w:szCs w:val="28"/>
          <w:lang w:val="kk-KZ"/>
        </w:rPr>
      </w:pPr>
      <w:r w:rsidRPr="00105EAD">
        <w:rPr>
          <w:rFonts w:ascii="Times New Roman" w:hAnsi="Times New Roman" w:cs="Times New Roman"/>
          <w:noProof/>
          <w:sz w:val="28"/>
          <w:szCs w:val="28"/>
          <w:lang w:val="kk-KZ"/>
        </w:rPr>
        <w:t>1.</w:t>
      </w:r>
      <w:r w:rsidR="00105EAD" w:rsidRPr="00105EAD">
        <w:rPr>
          <w:rFonts w:ascii="Times New Roman" w:hAnsi="Times New Roman" w:cs="Times New Roman"/>
          <w:sz w:val="28"/>
          <w:szCs w:val="28"/>
          <w:lang w:val="kk-KZ"/>
        </w:rPr>
        <w:t xml:space="preserve">Əкімшілік-территориялық бөлінуі бойынша жер мониторингі </w:t>
      </w:r>
      <w:r w:rsidR="00105EAD">
        <w:rPr>
          <w:rFonts w:ascii="Times New Roman" w:hAnsi="Times New Roman" w:cs="Times New Roman"/>
          <w:sz w:val="28"/>
          <w:szCs w:val="28"/>
          <w:lang w:val="kk-KZ"/>
        </w:rPr>
        <w:t>неше</w:t>
      </w:r>
      <w:r w:rsidR="00105EAD" w:rsidRPr="00105EAD">
        <w:rPr>
          <w:rFonts w:ascii="Times New Roman" w:hAnsi="Times New Roman" w:cs="Times New Roman"/>
          <w:sz w:val="28"/>
          <w:szCs w:val="28"/>
          <w:lang w:val="kk-KZ"/>
        </w:rPr>
        <w:t xml:space="preserve"> түрге бөлінеді</w:t>
      </w:r>
      <w:r w:rsidRPr="00105EAD">
        <w:rPr>
          <w:rFonts w:ascii="Times New Roman" w:hAnsi="Times New Roman" w:cs="Times New Roman"/>
          <w:noProof/>
          <w:sz w:val="28"/>
          <w:szCs w:val="28"/>
          <w:lang w:val="kk-KZ"/>
        </w:rPr>
        <w:t>?</w:t>
      </w:r>
    </w:p>
    <w:p w:rsidR="00B63541" w:rsidRPr="00105EAD" w:rsidRDefault="00B63541" w:rsidP="00B63541">
      <w:pPr>
        <w:spacing w:after="0" w:line="240" w:lineRule="auto"/>
        <w:jc w:val="both"/>
        <w:rPr>
          <w:rFonts w:ascii="Times New Roman" w:hAnsi="Times New Roman" w:cs="Times New Roman"/>
          <w:noProof/>
          <w:sz w:val="28"/>
          <w:szCs w:val="28"/>
          <w:lang w:val="kk-KZ"/>
        </w:rPr>
      </w:pPr>
      <w:r w:rsidRPr="00105EAD">
        <w:rPr>
          <w:rFonts w:ascii="Times New Roman" w:hAnsi="Times New Roman" w:cs="Times New Roman"/>
          <w:noProof/>
          <w:sz w:val="28"/>
          <w:szCs w:val="28"/>
          <w:lang w:val="kk-KZ"/>
        </w:rPr>
        <w:t>2.</w:t>
      </w:r>
      <w:r w:rsidR="00105EAD" w:rsidRPr="00105EAD">
        <w:rPr>
          <w:rFonts w:ascii="Times New Roman" w:hAnsi="Times New Roman" w:cs="Times New Roman"/>
          <w:sz w:val="28"/>
          <w:szCs w:val="28"/>
          <w:lang w:val="kk-KZ"/>
        </w:rPr>
        <w:t>Бақыланатын  процестерге  байланысты  мониторинг</w:t>
      </w:r>
      <w:r w:rsidRPr="00105EAD">
        <w:rPr>
          <w:rFonts w:ascii="Times New Roman" w:hAnsi="Times New Roman" w:cs="Times New Roman"/>
          <w:noProof/>
          <w:sz w:val="28"/>
          <w:szCs w:val="28"/>
          <w:lang w:val="kk-KZ"/>
        </w:rPr>
        <w:t xml:space="preserve"> </w:t>
      </w:r>
      <w:r w:rsidR="00105EAD">
        <w:rPr>
          <w:rFonts w:ascii="Times New Roman" w:hAnsi="Times New Roman" w:cs="Times New Roman"/>
          <w:noProof/>
          <w:sz w:val="28"/>
          <w:szCs w:val="28"/>
          <w:lang w:val="kk-KZ"/>
        </w:rPr>
        <w:t xml:space="preserve">неше </w:t>
      </w:r>
      <w:r w:rsidR="00105EAD" w:rsidRPr="00105EAD">
        <w:rPr>
          <w:rFonts w:ascii="Times New Roman" w:hAnsi="Times New Roman" w:cs="Times New Roman"/>
          <w:sz w:val="28"/>
          <w:szCs w:val="28"/>
          <w:lang w:val="kk-KZ"/>
        </w:rPr>
        <w:t>түрге бөлінеді</w:t>
      </w:r>
      <w:r w:rsidRPr="00105EAD">
        <w:rPr>
          <w:rFonts w:ascii="Times New Roman" w:hAnsi="Times New Roman" w:cs="Times New Roman"/>
          <w:noProof/>
          <w:sz w:val="28"/>
          <w:szCs w:val="28"/>
          <w:lang w:val="kk-KZ"/>
        </w:rPr>
        <w:t>?</w:t>
      </w:r>
    </w:p>
    <w:p w:rsidR="00B63541" w:rsidRPr="00A101F0" w:rsidRDefault="00B63541" w:rsidP="00B63541">
      <w:pPr>
        <w:spacing w:after="0" w:line="240" w:lineRule="auto"/>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105EAD">
        <w:rPr>
          <w:rFonts w:ascii="Times New Roman" w:hAnsi="Times New Roman" w:cs="Times New Roman"/>
          <w:sz w:val="28"/>
          <w:szCs w:val="28"/>
          <w:lang w:val="kk-KZ"/>
        </w:rPr>
        <w:t>Жер мониторингі жайлы жалпы түсінікті сипаттаңыз</w:t>
      </w:r>
      <w:r w:rsidRPr="00CE1D60">
        <w:rPr>
          <w:rFonts w:ascii="Times New Roman" w:hAnsi="Times New Roman" w:cs="Times New Roman"/>
          <w:noProof/>
          <w:sz w:val="28"/>
          <w:szCs w:val="28"/>
          <w:lang w:val="kk-KZ"/>
        </w:rPr>
        <w:t>?</w:t>
      </w:r>
    </w:p>
    <w:p w:rsidR="00B63541" w:rsidRDefault="00B63541" w:rsidP="000F246D">
      <w:pPr>
        <w:pStyle w:val="Default"/>
        <w:jc w:val="both"/>
        <w:rPr>
          <w:b/>
          <w:sz w:val="28"/>
          <w:szCs w:val="28"/>
          <w:lang w:val="kk-KZ"/>
        </w:rPr>
      </w:pPr>
    </w:p>
    <w:p w:rsidR="00B63541" w:rsidRPr="00DA5DB9" w:rsidRDefault="00B63541" w:rsidP="000F246D">
      <w:pPr>
        <w:pStyle w:val="Default"/>
        <w:jc w:val="both"/>
        <w:rPr>
          <w:b/>
          <w:sz w:val="28"/>
          <w:szCs w:val="28"/>
          <w:lang w:val="kk-KZ"/>
        </w:rPr>
      </w:pPr>
    </w:p>
    <w:p w:rsidR="000F246D" w:rsidRPr="00AC7F58" w:rsidRDefault="002401F7"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26.</w:t>
      </w:r>
      <w:r w:rsidR="008D1531" w:rsidRPr="00DA5DB9">
        <w:rPr>
          <w:b/>
          <w:sz w:val="28"/>
          <w:szCs w:val="28"/>
          <w:lang w:val="kk-KZ"/>
        </w:rPr>
        <w:t>Жылжымайтын мүлік обьектілерін бағалау</w:t>
      </w:r>
    </w:p>
    <w:p w:rsidR="00461132" w:rsidRPr="00AC7F58" w:rsidRDefault="00461132" w:rsidP="000F246D">
      <w:pPr>
        <w:pStyle w:val="Default"/>
        <w:jc w:val="both"/>
        <w:rPr>
          <w:b/>
          <w:sz w:val="28"/>
          <w:szCs w:val="28"/>
          <w:lang w:val="kk-KZ"/>
        </w:rPr>
      </w:pPr>
    </w:p>
    <w:p w:rsidR="00461132" w:rsidRPr="00AC7F58" w:rsidRDefault="00461132" w:rsidP="00461132">
      <w:pPr>
        <w:pStyle w:val="Default"/>
        <w:jc w:val="both"/>
        <w:rPr>
          <w:sz w:val="28"/>
          <w:szCs w:val="28"/>
          <w:lang w:val="kk-KZ"/>
        </w:rPr>
      </w:pPr>
      <w:r w:rsidRPr="00AC7F58">
        <w:rPr>
          <w:sz w:val="28"/>
          <w:szCs w:val="28"/>
          <w:lang w:val="kk-KZ"/>
        </w:rPr>
        <w:t xml:space="preserve">     Қазақстан  Республикасы  Үкіметінің 2013 жылғы 12 ақпандағы №124 қаулысымен бекітілген«Жылжымайтын мүліктің құнын бағалау» бағалау стандарты бойынша, жылжымайтын мүліктің нарықтық немесе өзге құнын белгілеу кірістік, шығындық жə</w:t>
      </w:r>
      <w:r w:rsidR="002E5A9A" w:rsidRPr="00AC7F58">
        <w:rPr>
          <w:sz w:val="28"/>
          <w:szCs w:val="28"/>
          <w:lang w:val="kk-KZ"/>
        </w:rPr>
        <w:t>не салыстырма</w:t>
      </w:r>
      <w:r w:rsidRPr="00AC7F58">
        <w:rPr>
          <w:sz w:val="28"/>
          <w:szCs w:val="28"/>
          <w:lang w:val="kk-KZ"/>
        </w:rPr>
        <w:t>лы  амалдарға  топтастырылған  бағалау  əдістерін  қолдану  арқылы</w:t>
      </w:r>
      <w:r w:rsidR="002E5A9A" w:rsidRPr="00AC7F58">
        <w:rPr>
          <w:sz w:val="28"/>
          <w:szCs w:val="28"/>
          <w:lang w:val="kk-KZ"/>
        </w:rPr>
        <w:t xml:space="preserve"> </w:t>
      </w:r>
      <w:r w:rsidRPr="00AC7F58">
        <w:rPr>
          <w:sz w:val="28"/>
          <w:szCs w:val="28"/>
          <w:lang w:val="kk-KZ"/>
        </w:rPr>
        <w:t>жүргізіледі.Бағалау əдістеріне айқындалған анық талаптар қойылады.Стандарт бойынша бағалау əдістерін таңдау жəне қолдану кезінде</w:t>
      </w:r>
      <w:r w:rsidR="002E5A9A" w:rsidRPr="00AC7F58">
        <w:rPr>
          <w:sz w:val="28"/>
          <w:szCs w:val="28"/>
          <w:lang w:val="kk-KZ"/>
        </w:rPr>
        <w:t xml:space="preserve"> </w:t>
      </w:r>
      <w:r w:rsidRPr="00AC7F58">
        <w:rPr>
          <w:sz w:val="28"/>
          <w:szCs w:val="28"/>
          <w:lang w:val="kk-KZ"/>
        </w:rPr>
        <w:t>бағалаушы төменде көрсетілген негізгі талаптарды сақтайды:</w:t>
      </w:r>
    </w:p>
    <w:p w:rsidR="00461132" w:rsidRPr="007F31FE" w:rsidRDefault="00461132" w:rsidP="00461132">
      <w:pPr>
        <w:pStyle w:val="Default"/>
        <w:jc w:val="both"/>
        <w:rPr>
          <w:sz w:val="28"/>
          <w:szCs w:val="28"/>
          <w:lang w:val="kk-KZ"/>
        </w:rPr>
      </w:pPr>
      <w:r w:rsidRPr="007F31FE">
        <w:rPr>
          <w:sz w:val="28"/>
          <w:szCs w:val="28"/>
          <w:lang w:val="kk-KZ"/>
        </w:rPr>
        <w:t>1)бағалау нысанасы мен айқындалатын құн түрін сəйкестендіреді;</w:t>
      </w:r>
    </w:p>
    <w:p w:rsidR="00461132" w:rsidRPr="007F31FE" w:rsidRDefault="00461132" w:rsidP="00461132">
      <w:pPr>
        <w:pStyle w:val="Default"/>
        <w:jc w:val="both"/>
        <w:rPr>
          <w:sz w:val="28"/>
          <w:szCs w:val="28"/>
          <w:lang w:val="kk-KZ"/>
        </w:rPr>
      </w:pPr>
      <w:r w:rsidRPr="007F31FE">
        <w:rPr>
          <w:sz w:val="28"/>
          <w:szCs w:val="28"/>
          <w:lang w:val="kk-KZ"/>
        </w:rPr>
        <w:t>2)жылжымайтын мүлікке бағалау жүргізу кезінде пайдаланылатын ақпараттың шынайылығын қамтамасыз етеді;</w:t>
      </w:r>
    </w:p>
    <w:p w:rsidR="00461132" w:rsidRPr="007F31FE" w:rsidRDefault="00461132" w:rsidP="00461132">
      <w:pPr>
        <w:pStyle w:val="Default"/>
        <w:jc w:val="both"/>
        <w:rPr>
          <w:sz w:val="28"/>
          <w:szCs w:val="28"/>
          <w:lang w:val="kk-KZ"/>
        </w:rPr>
      </w:pPr>
      <w:r w:rsidRPr="007F31FE">
        <w:rPr>
          <w:sz w:val="28"/>
          <w:szCs w:val="28"/>
          <w:lang w:val="kk-KZ"/>
        </w:rPr>
        <w:t>3)құқықтық  талдау  жүргізеді,  мүліктік  құқықтар  мен  ауыртпалықтарды сəйкестендіреді;</w:t>
      </w:r>
    </w:p>
    <w:p w:rsidR="00461132" w:rsidRPr="007F31FE" w:rsidRDefault="00461132" w:rsidP="00461132">
      <w:pPr>
        <w:pStyle w:val="Default"/>
        <w:jc w:val="both"/>
        <w:rPr>
          <w:sz w:val="28"/>
          <w:szCs w:val="28"/>
          <w:lang w:val="kk-KZ"/>
        </w:rPr>
      </w:pPr>
      <w:r w:rsidRPr="007F31FE">
        <w:rPr>
          <w:sz w:val="28"/>
          <w:szCs w:val="28"/>
          <w:lang w:val="kk-KZ"/>
        </w:rPr>
        <w:t>4)бағалау əдістерін таңдауды негіздейді;</w:t>
      </w:r>
    </w:p>
    <w:p w:rsidR="00461132" w:rsidRPr="007F31FE" w:rsidRDefault="00461132" w:rsidP="00461132">
      <w:pPr>
        <w:pStyle w:val="Default"/>
        <w:jc w:val="both"/>
        <w:rPr>
          <w:sz w:val="28"/>
          <w:szCs w:val="28"/>
          <w:lang w:val="kk-KZ"/>
        </w:rPr>
      </w:pPr>
      <w:r w:rsidRPr="007F31FE">
        <w:rPr>
          <w:sz w:val="28"/>
          <w:szCs w:val="28"/>
          <w:lang w:val="kk-KZ"/>
        </w:rPr>
        <w:lastRenderedPageBreak/>
        <w:t>5)бағалау  туралы  есепте  шынайы  деректерді,  есептік  көрсеткіштерді  жəне  олардың  екіұшты  түсіндірілуіне  жол</w:t>
      </w:r>
      <w:r w:rsidR="002E5A9A" w:rsidRPr="007F31FE">
        <w:rPr>
          <w:sz w:val="28"/>
          <w:szCs w:val="28"/>
          <w:lang w:val="kk-KZ"/>
        </w:rPr>
        <w:t xml:space="preserve"> </w:t>
      </w:r>
      <w:r w:rsidRPr="007F31FE">
        <w:rPr>
          <w:sz w:val="28"/>
          <w:szCs w:val="28"/>
          <w:lang w:val="kk-KZ"/>
        </w:rPr>
        <w:t>бермейтін негізделген нəтижелерді толық əрі түсінікті жазуды</w:t>
      </w:r>
      <w:r w:rsidR="002E5A9A" w:rsidRPr="007F31FE">
        <w:rPr>
          <w:sz w:val="28"/>
          <w:szCs w:val="28"/>
          <w:lang w:val="kk-KZ"/>
        </w:rPr>
        <w:t xml:space="preserve"> </w:t>
      </w:r>
      <w:r w:rsidRPr="007F31FE">
        <w:rPr>
          <w:sz w:val="28"/>
          <w:szCs w:val="28"/>
          <w:lang w:val="kk-KZ"/>
        </w:rPr>
        <w:t>қамтамасыз етеді.</w:t>
      </w:r>
    </w:p>
    <w:p w:rsidR="00461132" w:rsidRPr="007F31FE" w:rsidRDefault="002E5A9A" w:rsidP="00461132">
      <w:pPr>
        <w:pStyle w:val="Default"/>
        <w:jc w:val="both"/>
        <w:rPr>
          <w:sz w:val="28"/>
          <w:szCs w:val="28"/>
          <w:lang w:val="kk-KZ"/>
        </w:rPr>
      </w:pPr>
      <w:r w:rsidRPr="007F31FE">
        <w:rPr>
          <w:sz w:val="28"/>
          <w:szCs w:val="28"/>
          <w:lang w:val="kk-KZ"/>
        </w:rPr>
        <w:t xml:space="preserve">      </w:t>
      </w:r>
      <w:r w:rsidR="00461132" w:rsidRPr="007F31FE">
        <w:rPr>
          <w:sz w:val="28"/>
          <w:szCs w:val="28"/>
          <w:lang w:val="kk-KZ"/>
        </w:rPr>
        <w:t>Бағалауды жүргізу тəртібі бағалауды айқындау жəне деректерді</w:t>
      </w:r>
      <w:r w:rsidRPr="007F31FE">
        <w:rPr>
          <w:sz w:val="28"/>
          <w:szCs w:val="28"/>
          <w:lang w:val="kk-KZ"/>
        </w:rPr>
        <w:t xml:space="preserve"> </w:t>
      </w:r>
      <w:r w:rsidR="00461132" w:rsidRPr="007F31FE">
        <w:rPr>
          <w:sz w:val="28"/>
          <w:szCs w:val="28"/>
          <w:lang w:val="kk-KZ"/>
        </w:rPr>
        <w:t>алдын ала талдау, іріктеу, жинаудан қалыптасады.Бағалау тапсырмасын айқындау:</w:t>
      </w:r>
    </w:p>
    <w:p w:rsidR="00461132" w:rsidRPr="004D4097" w:rsidRDefault="00461132" w:rsidP="00461132">
      <w:pPr>
        <w:pStyle w:val="Default"/>
        <w:jc w:val="both"/>
        <w:rPr>
          <w:sz w:val="28"/>
          <w:szCs w:val="28"/>
          <w:lang w:val="kk-KZ"/>
        </w:rPr>
      </w:pPr>
      <w:r w:rsidRPr="004D4097">
        <w:rPr>
          <w:sz w:val="28"/>
          <w:szCs w:val="28"/>
          <w:lang w:val="kk-KZ"/>
        </w:rPr>
        <w:t>1) бағаланатын мүлікті сəйкестендіру, сол жерге барып тексеру;</w:t>
      </w:r>
    </w:p>
    <w:p w:rsidR="00461132" w:rsidRPr="004D4097" w:rsidRDefault="00461132" w:rsidP="00461132">
      <w:pPr>
        <w:pStyle w:val="Default"/>
        <w:jc w:val="both"/>
        <w:rPr>
          <w:sz w:val="28"/>
          <w:szCs w:val="28"/>
          <w:lang w:val="kk-KZ"/>
        </w:rPr>
      </w:pPr>
      <w:r w:rsidRPr="004D4097">
        <w:rPr>
          <w:sz w:val="28"/>
          <w:szCs w:val="28"/>
          <w:lang w:val="kk-KZ"/>
        </w:rPr>
        <w:t>2) мүліктік құқықтарды сəйкестендіру;</w:t>
      </w:r>
    </w:p>
    <w:p w:rsidR="00461132" w:rsidRPr="004D4097" w:rsidRDefault="00461132" w:rsidP="00461132">
      <w:pPr>
        <w:pStyle w:val="Default"/>
        <w:jc w:val="both"/>
        <w:rPr>
          <w:sz w:val="28"/>
          <w:szCs w:val="28"/>
          <w:lang w:val="kk-KZ"/>
        </w:rPr>
      </w:pPr>
      <w:r w:rsidRPr="004D4097">
        <w:rPr>
          <w:sz w:val="28"/>
          <w:szCs w:val="28"/>
          <w:lang w:val="kk-KZ"/>
        </w:rPr>
        <w:t>3) бағалау нысанасын, пайдалану саласын нақтылау;</w:t>
      </w:r>
    </w:p>
    <w:p w:rsidR="00461132" w:rsidRPr="004D4097" w:rsidRDefault="00461132" w:rsidP="00461132">
      <w:pPr>
        <w:pStyle w:val="Default"/>
        <w:jc w:val="both"/>
        <w:rPr>
          <w:sz w:val="28"/>
          <w:szCs w:val="28"/>
          <w:lang w:val="kk-KZ"/>
        </w:rPr>
      </w:pPr>
      <w:r w:rsidRPr="004D4097">
        <w:rPr>
          <w:sz w:val="28"/>
          <w:szCs w:val="28"/>
          <w:lang w:val="kk-KZ"/>
        </w:rPr>
        <w:t>4) бағалау базасы мен құн түрін қалыптастыру;</w:t>
      </w:r>
    </w:p>
    <w:p w:rsidR="00461132" w:rsidRPr="004D4097" w:rsidRDefault="00461132" w:rsidP="00461132">
      <w:pPr>
        <w:pStyle w:val="Default"/>
        <w:jc w:val="both"/>
        <w:rPr>
          <w:sz w:val="28"/>
          <w:szCs w:val="28"/>
          <w:lang w:val="kk-KZ"/>
        </w:rPr>
      </w:pPr>
      <w:r w:rsidRPr="004D4097">
        <w:rPr>
          <w:sz w:val="28"/>
          <w:szCs w:val="28"/>
          <w:lang w:val="kk-KZ"/>
        </w:rPr>
        <w:t>5) бағалау күндерін келісу;</w:t>
      </w:r>
    </w:p>
    <w:p w:rsidR="00461132" w:rsidRPr="004D4097" w:rsidRDefault="00461132" w:rsidP="00461132">
      <w:pPr>
        <w:pStyle w:val="Default"/>
        <w:jc w:val="both"/>
        <w:rPr>
          <w:sz w:val="28"/>
          <w:szCs w:val="28"/>
          <w:lang w:val="kk-KZ"/>
        </w:rPr>
      </w:pPr>
      <w:r w:rsidRPr="004D4097">
        <w:rPr>
          <w:sz w:val="28"/>
          <w:szCs w:val="28"/>
          <w:lang w:val="kk-KZ"/>
        </w:rPr>
        <w:t>6) өзге де шектейтін жағдайларды айқындау;</w:t>
      </w:r>
    </w:p>
    <w:p w:rsidR="00461132" w:rsidRPr="002E5A9A" w:rsidRDefault="00461132" w:rsidP="00461132">
      <w:pPr>
        <w:pStyle w:val="Default"/>
        <w:jc w:val="both"/>
        <w:rPr>
          <w:sz w:val="28"/>
          <w:szCs w:val="28"/>
        </w:rPr>
      </w:pPr>
      <w:r w:rsidRPr="002E5A9A">
        <w:rPr>
          <w:sz w:val="28"/>
          <w:szCs w:val="28"/>
        </w:rPr>
        <w:t>7) бағалау туралы шарт жасаудан қалыптасады</w:t>
      </w:r>
      <w:r w:rsidR="002E5A9A" w:rsidRPr="002E5A9A">
        <w:rPr>
          <w:sz w:val="28"/>
          <w:szCs w:val="28"/>
        </w:rPr>
        <w:t>.</w:t>
      </w:r>
    </w:p>
    <w:p w:rsidR="00461132" w:rsidRPr="00E738D0" w:rsidRDefault="002401F7" w:rsidP="00461132">
      <w:pPr>
        <w:pStyle w:val="Default"/>
        <w:jc w:val="both"/>
        <w:rPr>
          <w:sz w:val="28"/>
          <w:szCs w:val="28"/>
        </w:rPr>
      </w:pPr>
      <w:r>
        <w:rPr>
          <w:sz w:val="28"/>
          <w:szCs w:val="28"/>
        </w:rPr>
        <w:t xml:space="preserve">      </w:t>
      </w:r>
      <w:r w:rsidR="00461132" w:rsidRPr="00E738D0">
        <w:rPr>
          <w:sz w:val="28"/>
          <w:szCs w:val="28"/>
        </w:rPr>
        <w:t>Деректерді алдын ала талдау, іріктеу жəне жинау:</w:t>
      </w:r>
    </w:p>
    <w:p w:rsidR="00461132" w:rsidRPr="00AC7F58" w:rsidRDefault="00461132" w:rsidP="00461132">
      <w:pPr>
        <w:pStyle w:val="Default"/>
        <w:jc w:val="both"/>
        <w:rPr>
          <w:sz w:val="28"/>
          <w:szCs w:val="28"/>
        </w:rPr>
      </w:pPr>
      <w:r w:rsidRPr="00AC7F58">
        <w:rPr>
          <w:sz w:val="28"/>
          <w:szCs w:val="28"/>
        </w:rPr>
        <w:t>1)құжаттарды,  жылжымайтын  мүлік  объектісі  туралы  өзге  де</w:t>
      </w:r>
      <w:r w:rsidR="002E5A9A" w:rsidRPr="00AC7F58">
        <w:rPr>
          <w:sz w:val="28"/>
          <w:szCs w:val="28"/>
        </w:rPr>
        <w:t xml:space="preserve"> </w:t>
      </w:r>
      <w:r w:rsidRPr="00AC7F58">
        <w:rPr>
          <w:sz w:val="28"/>
          <w:szCs w:val="28"/>
        </w:rPr>
        <w:t>мəліметтерді жинау, өңдеу жəне талдау;</w:t>
      </w:r>
    </w:p>
    <w:p w:rsidR="00461132" w:rsidRPr="00AC7F58" w:rsidRDefault="00461132" w:rsidP="00461132">
      <w:pPr>
        <w:pStyle w:val="Default"/>
        <w:jc w:val="both"/>
        <w:rPr>
          <w:sz w:val="28"/>
          <w:szCs w:val="28"/>
        </w:rPr>
      </w:pPr>
      <w:r w:rsidRPr="00AC7F58">
        <w:rPr>
          <w:sz w:val="28"/>
          <w:szCs w:val="28"/>
        </w:rPr>
        <w:t>2)өңірдегі, қаладағы жəне бағалау объектісі жеріндегі əлеуметтік-экономикалық жəне экологиялық ахуалды жалпы талдау;</w:t>
      </w:r>
    </w:p>
    <w:p w:rsidR="00461132" w:rsidRPr="00AC7F58" w:rsidRDefault="00461132" w:rsidP="00461132">
      <w:pPr>
        <w:pStyle w:val="Default"/>
        <w:jc w:val="both"/>
        <w:rPr>
          <w:sz w:val="28"/>
          <w:szCs w:val="28"/>
        </w:rPr>
      </w:pPr>
      <w:r w:rsidRPr="00AC7F58">
        <w:rPr>
          <w:sz w:val="28"/>
          <w:szCs w:val="28"/>
        </w:rPr>
        <w:t>3)ұқсас мүлікке сұраныс пен ұсынысты талдау;</w:t>
      </w:r>
    </w:p>
    <w:p w:rsidR="00461132" w:rsidRPr="00AC7F58" w:rsidRDefault="00461132" w:rsidP="00461132">
      <w:pPr>
        <w:pStyle w:val="Default"/>
        <w:jc w:val="both"/>
        <w:rPr>
          <w:sz w:val="28"/>
          <w:szCs w:val="28"/>
        </w:rPr>
      </w:pPr>
      <w:r w:rsidRPr="00AC7F58">
        <w:rPr>
          <w:sz w:val="28"/>
          <w:szCs w:val="28"/>
        </w:rPr>
        <w:t xml:space="preserve">4)бағаланатын жылжымайтын </w:t>
      </w:r>
      <w:r w:rsidR="002E5A9A" w:rsidRPr="00AC7F58">
        <w:rPr>
          <w:sz w:val="28"/>
          <w:szCs w:val="28"/>
        </w:rPr>
        <w:t>мүлікті неғұрлым тиімді пайдала</w:t>
      </w:r>
      <w:r w:rsidRPr="00AC7F58">
        <w:rPr>
          <w:sz w:val="28"/>
          <w:szCs w:val="28"/>
        </w:rPr>
        <w:t>нуды талдаудан тұрады.</w:t>
      </w:r>
    </w:p>
    <w:p w:rsidR="00461132" w:rsidRPr="00AC7F58" w:rsidRDefault="002E5A9A" w:rsidP="00461132">
      <w:pPr>
        <w:pStyle w:val="Default"/>
        <w:jc w:val="both"/>
        <w:rPr>
          <w:sz w:val="28"/>
          <w:szCs w:val="28"/>
        </w:rPr>
      </w:pPr>
      <w:r w:rsidRPr="00AC7F58">
        <w:rPr>
          <w:sz w:val="28"/>
          <w:szCs w:val="28"/>
        </w:rPr>
        <w:t xml:space="preserve">      </w:t>
      </w:r>
      <w:r w:rsidR="00461132" w:rsidRPr="00AC7F58">
        <w:rPr>
          <w:sz w:val="28"/>
          <w:szCs w:val="28"/>
        </w:rPr>
        <w:t>Бағалау  объектісінің  нарықтық  немесе  өзге  құнын  белгілеу  бойынша есептеулер, амалдар жəне бағаның əдістерінің қолдануында,бағалаудың келесі əдістерімен орындалады:</w:t>
      </w:r>
    </w:p>
    <w:p w:rsidR="00461132" w:rsidRPr="00AC7F58" w:rsidRDefault="00461132" w:rsidP="00461132">
      <w:pPr>
        <w:pStyle w:val="Default"/>
        <w:jc w:val="both"/>
        <w:rPr>
          <w:sz w:val="28"/>
          <w:szCs w:val="28"/>
        </w:rPr>
      </w:pPr>
      <w:r w:rsidRPr="00AC7F58">
        <w:rPr>
          <w:sz w:val="28"/>
          <w:szCs w:val="28"/>
        </w:rPr>
        <w:t>1)кірістік амал;</w:t>
      </w:r>
    </w:p>
    <w:p w:rsidR="00461132" w:rsidRPr="00AC7F58" w:rsidRDefault="00461132" w:rsidP="00461132">
      <w:pPr>
        <w:pStyle w:val="Default"/>
        <w:jc w:val="both"/>
        <w:rPr>
          <w:sz w:val="28"/>
          <w:szCs w:val="28"/>
        </w:rPr>
      </w:pPr>
      <w:r w:rsidRPr="00AC7F58">
        <w:rPr>
          <w:sz w:val="28"/>
          <w:szCs w:val="28"/>
        </w:rPr>
        <w:t>2)шығындық амал.</w:t>
      </w:r>
    </w:p>
    <w:p w:rsidR="00461132" w:rsidRPr="00AC7F58" w:rsidRDefault="00461132" w:rsidP="00461132">
      <w:pPr>
        <w:pStyle w:val="Default"/>
        <w:jc w:val="both"/>
        <w:rPr>
          <w:sz w:val="28"/>
          <w:szCs w:val="28"/>
        </w:rPr>
      </w:pPr>
      <w:r w:rsidRPr="00AC7F58">
        <w:rPr>
          <w:sz w:val="28"/>
          <w:szCs w:val="28"/>
        </w:rPr>
        <w:t>3)салыстырмалы амал.</w:t>
      </w:r>
    </w:p>
    <w:p w:rsidR="00461132" w:rsidRPr="00AC7F58" w:rsidRDefault="002E5A9A" w:rsidP="00461132">
      <w:pPr>
        <w:pStyle w:val="Default"/>
        <w:jc w:val="both"/>
        <w:rPr>
          <w:sz w:val="28"/>
          <w:szCs w:val="28"/>
        </w:rPr>
      </w:pPr>
      <w:r w:rsidRPr="00AC7F58">
        <w:rPr>
          <w:sz w:val="28"/>
          <w:szCs w:val="28"/>
        </w:rPr>
        <w:t xml:space="preserve">     </w:t>
      </w:r>
      <w:r w:rsidR="00461132" w:rsidRPr="00AC7F58">
        <w:rPr>
          <w:sz w:val="28"/>
          <w:szCs w:val="28"/>
        </w:rPr>
        <w:t>Бағалаудағы  үш  амалы  бір-біріне  тəуелді  емес  жəне  шынайы</w:t>
      </w:r>
      <w:r w:rsidRPr="00AC7F58">
        <w:rPr>
          <w:sz w:val="28"/>
          <w:szCs w:val="28"/>
        </w:rPr>
        <w:t xml:space="preserve"> </w:t>
      </w:r>
      <w:r w:rsidR="00461132" w:rsidRPr="00AC7F58">
        <w:rPr>
          <w:sz w:val="28"/>
          <w:szCs w:val="28"/>
        </w:rPr>
        <w:t>ақпарат болған кезде шамасы бойынша жақын бір нарықтық құнды</w:t>
      </w:r>
      <w:r w:rsidRPr="00AC7F58">
        <w:rPr>
          <w:sz w:val="28"/>
          <w:szCs w:val="28"/>
        </w:rPr>
        <w:t xml:space="preserve"> </w:t>
      </w:r>
      <w:r w:rsidR="00461132" w:rsidRPr="00AC7F58">
        <w:rPr>
          <w:sz w:val="28"/>
          <w:szCs w:val="28"/>
        </w:rPr>
        <w:t>беруге тиіс. Алайда практикада түрлі амалдарды қолдану нəтижесінде</w:t>
      </w:r>
      <w:r w:rsidRPr="00AC7F58">
        <w:rPr>
          <w:sz w:val="28"/>
          <w:szCs w:val="28"/>
        </w:rPr>
        <w:t xml:space="preserve"> </w:t>
      </w:r>
      <w:r w:rsidR="00461132" w:rsidRPr="00AC7F58">
        <w:rPr>
          <w:sz w:val="28"/>
          <w:szCs w:val="28"/>
        </w:rPr>
        <w:t>алынған құнының есептік шамалары өзара тең емес жə</w:t>
      </w:r>
      <w:r w:rsidRPr="00AC7F58">
        <w:rPr>
          <w:sz w:val="28"/>
          <w:szCs w:val="28"/>
        </w:rPr>
        <w:t>не сатылық тал</w:t>
      </w:r>
      <w:r w:rsidR="00461132" w:rsidRPr="00AC7F58">
        <w:rPr>
          <w:sz w:val="28"/>
          <w:szCs w:val="28"/>
        </w:rPr>
        <w:t>дау əдісімен не осы баға үшін басқа да тиімді математикалық əдіспен</w:t>
      </w:r>
      <w:r w:rsidRPr="00AC7F58">
        <w:rPr>
          <w:sz w:val="28"/>
          <w:szCs w:val="28"/>
        </w:rPr>
        <w:t xml:space="preserve"> </w:t>
      </w:r>
      <w:r w:rsidR="00461132" w:rsidRPr="00AC7F58">
        <w:rPr>
          <w:sz w:val="28"/>
          <w:szCs w:val="28"/>
        </w:rPr>
        <w:t>жүргізілетін бағалау нəтижелерін келісуді талап етеді.Бағаланатын</w:t>
      </w:r>
      <w:r w:rsidRPr="00AC7F58">
        <w:rPr>
          <w:sz w:val="28"/>
          <w:szCs w:val="28"/>
        </w:rPr>
        <w:t xml:space="preserve"> </w:t>
      </w:r>
      <w:r w:rsidR="00461132" w:rsidRPr="00AC7F58">
        <w:rPr>
          <w:sz w:val="28"/>
          <w:szCs w:val="28"/>
        </w:rPr>
        <w:t>мүліктің  түріне  жəне  басымдықтарды  бағалау  мақсаттарына  қарай</w:t>
      </w:r>
      <w:r w:rsidRPr="00AC7F58">
        <w:rPr>
          <w:sz w:val="28"/>
          <w:szCs w:val="28"/>
        </w:rPr>
        <w:t xml:space="preserve"> </w:t>
      </w:r>
      <w:r w:rsidR="00461132" w:rsidRPr="00AC7F58">
        <w:rPr>
          <w:sz w:val="28"/>
          <w:szCs w:val="28"/>
        </w:rPr>
        <w:t>қолданылатын əдістер өзгеруі мүмкін.Дамыған нарық жағдайында</w:t>
      </w:r>
      <w:r w:rsidRPr="00AC7F58">
        <w:rPr>
          <w:sz w:val="28"/>
          <w:szCs w:val="28"/>
        </w:rPr>
        <w:t xml:space="preserve"> </w:t>
      </w:r>
      <w:r w:rsidR="00461132" w:rsidRPr="00461132">
        <w:rPr>
          <w:sz w:val="28"/>
          <w:szCs w:val="28"/>
        </w:rPr>
        <w:t>нарықтық</w:t>
      </w:r>
      <w:r w:rsidR="00461132" w:rsidRPr="00AC7F58">
        <w:rPr>
          <w:sz w:val="28"/>
          <w:szCs w:val="28"/>
        </w:rPr>
        <w:t xml:space="preserve"> </w:t>
      </w:r>
      <w:r w:rsidR="00461132" w:rsidRPr="00461132">
        <w:rPr>
          <w:sz w:val="28"/>
          <w:szCs w:val="28"/>
        </w:rPr>
        <w:t>амал</w:t>
      </w:r>
      <w:r w:rsidR="00461132" w:rsidRPr="00AC7F58">
        <w:rPr>
          <w:sz w:val="28"/>
          <w:szCs w:val="28"/>
        </w:rPr>
        <w:t xml:space="preserve"> </w:t>
      </w:r>
      <w:r w:rsidR="00461132" w:rsidRPr="00461132">
        <w:rPr>
          <w:sz w:val="28"/>
          <w:szCs w:val="28"/>
        </w:rPr>
        <w:t>басым</w:t>
      </w:r>
      <w:r w:rsidR="00461132" w:rsidRPr="00AC7F58">
        <w:rPr>
          <w:sz w:val="28"/>
          <w:szCs w:val="28"/>
        </w:rPr>
        <w:t xml:space="preserve"> </w:t>
      </w:r>
      <w:r w:rsidR="00461132" w:rsidRPr="00461132">
        <w:rPr>
          <w:sz w:val="28"/>
          <w:szCs w:val="28"/>
        </w:rPr>
        <w:t>деп</w:t>
      </w:r>
      <w:r w:rsidR="00461132" w:rsidRPr="00AC7F58">
        <w:rPr>
          <w:sz w:val="28"/>
          <w:szCs w:val="28"/>
        </w:rPr>
        <w:t xml:space="preserve"> </w:t>
      </w:r>
      <w:r w:rsidR="00461132" w:rsidRPr="00461132">
        <w:rPr>
          <w:sz w:val="28"/>
          <w:szCs w:val="28"/>
        </w:rPr>
        <w:t>есептеледі</w:t>
      </w:r>
      <w:r w:rsidR="00461132" w:rsidRPr="00AC7F58">
        <w:rPr>
          <w:sz w:val="28"/>
          <w:szCs w:val="28"/>
        </w:rPr>
        <w:t>.</w:t>
      </w:r>
    </w:p>
    <w:p w:rsidR="008D1531" w:rsidRDefault="008D1531" w:rsidP="000F246D">
      <w:pPr>
        <w:pStyle w:val="Default"/>
        <w:jc w:val="both"/>
        <w:rPr>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C250B5" w:rsidRDefault="00B63541" w:rsidP="00B63541">
      <w:pPr>
        <w:spacing w:after="0" w:line="240" w:lineRule="auto"/>
        <w:jc w:val="both"/>
        <w:rPr>
          <w:rFonts w:ascii="Times New Roman" w:hAnsi="Times New Roman" w:cs="Times New Roman"/>
          <w:noProof/>
          <w:sz w:val="28"/>
          <w:szCs w:val="28"/>
          <w:lang w:val="kk-KZ"/>
        </w:rPr>
      </w:pPr>
      <w:r w:rsidRPr="00C250B5">
        <w:rPr>
          <w:rFonts w:ascii="Times New Roman" w:hAnsi="Times New Roman" w:cs="Times New Roman"/>
          <w:noProof/>
          <w:sz w:val="28"/>
          <w:szCs w:val="28"/>
          <w:lang w:val="kk-KZ"/>
        </w:rPr>
        <w:t>1.</w:t>
      </w:r>
      <w:r w:rsidR="00C250B5" w:rsidRPr="00C250B5">
        <w:rPr>
          <w:rFonts w:ascii="Times New Roman" w:hAnsi="Times New Roman" w:cs="Times New Roman"/>
          <w:sz w:val="28"/>
          <w:szCs w:val="28"/>
          <w:lang w:val="kk-KZ"/>
        </w:rPr>
        <w:t xml:space="preserve">Стандарт бойынша бағалау əдістерін таңдау жəне қолдану кезінде бағалаушы </w:t>
      </w:r>
      <w:r w:rsidR="00C250B5">
        <w:rPr>
          <w:rFonts w:ascii="Times New Roman" w:hAnsi="Times New Roman" w:cs="Times New Roman"/>
          <w:sz w:val="28"/>
          <w:szCs w:val="28"/>
          <w:lang w:val="kk-KZ"/>
        </w:rPr>
        <w:t>қандай</w:t>
      </w:r>
      <w:r w:rsidR="00C250B5" w:rsidRPr="00C250B5">
        <w:rPr>
          <w:rFonts w:ascii="Times New Roman" w:hAnsi="Times New Roman" w:cs="Times New Roman"/>
          <w:sz w:val="28"/>
          <w:szCs w:val="28"/>
          <w:lang w:val="kk-KZ"/>
        </w:rPr>
        <w:t xml:space="preserve"> көрсетілген негізгі талаптарды сақтайды</w:t>
      </w:r>
      <w:r w:rsidRPr="00C250B5">
        <w:rPr>
          <w:rFonts w:ascii="Times New Roman" w:hAnsi="Times New Roman" w:cs="Times New Roman"/>
          <w:noProof/>
          <w:sz w:val="28"/>
          <w:szCs w:val="28"/>
          <w:lang w:val="kk-KZ"/>
        </w:rPr>
        <w:t>?</w:t>
      </w:r>
    </w:p>
    <w:p w:rsidR="00B63541" w:rsidRPr="00CE1D60" w:rsidRDefault="00B63541" w:rsidP="00B63541">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446FE1" w:rsidRPr="00446FE1">
        <w:rPr>
          <w:rFonts w:ascii="Times New Roman" w:hAnsi="Times New Roman" w:cs="Times New Roman"/>
          <w:sz w:val="28"/>
          <w:szCs w:val="28"/>
          <w:lang w:val="kk-KZ"/>
        </w:rPr>
        <w:t xml:space="preserve">Бағалау  объектісінің  нарықтық  немесе  өзге  құнын  белгілеу  бойынша есептеулер, амалдар жəне бағаның əдістерінің қолдануында,бағалаудың </w:t>
      </w:r>
      <w:r w:rsidR="00446FE1">
        <w:rPr>
          <w:rFonts w:ascii="Times New Roman" w:hAnsi="Times New Roman" w:cs="Times New Roman"/>
          <w:sz w:val="28"/>
          <w:szCs w:val="28"/>
          <w:lang w:val="kk-KZ"/>
        </w:rPr>
        <w:t>қандай</w:t>
      </w:r>
      <w:r w:rsidR="00446FE1" w:rsidRPr="00446FE1">
        <w:rPr>
          <w:rFonts w:ascii="Times New Roman" w:hAnsi="Times New Roman" w:cs="Times New Roman"/>
          <w:sz w:val="28"/>
          <w:szCs w:val="28"/>
          <w:lang w:val="kk-KZ"/>
        </w:rPr>
        <w:t xml:space="preserve"> əдістерімен орындалады</w:t>
      </w:r>
      <w:r w:rsidRPr="00CE1D60">
        <w:rPr>
          <w:rFonts w:ascii="Times New Roman" w:hAnsi="Times New Roman" w:cs="Times New Roman"/>
          <w:noProof/>
          <w:sz w:val="28"/>
          <w:szCs w:val="28"/>
          <w:lang w:val="kk-KZ"/>
        </w:rPr>
        <w:t>?</w:t>
      </w:r>
    </w:p>
    <w:p w:rsidR="00B63541" w:rsidRDefault="00B63541" w:rsidP="00B63541">
      <w:pPr>
        <w:spacing w:after="0" w:line="240" w:lineRule="auto"/>
        <w:rPr>
          <w:rFonts w:ascii="Times New Roman" w:hAnsi="Times New Roman" w:cs="Times New Roman"/>
          <w:noProof/>
          <w:sz w:val="28"/>
          <w:szCs w:val="28"/>
          <w:lang w:val="kk-KZ"/>
        </w:rPr>
      </w:pPr>
      <w:r w:rsidRPr="00A101F0">
        <w:rPr>
          <w:rFonts w:ascii="Times New Roman" w:hAnsi="Times New Roman" w:cs="Times New Roman"/>
          <w:sz w:val="28"/>
          <w:szCs w:val="28"/>
          <w:lang w:val="kk-KZ"/>
        </w:rPr>
        <w:t>3.</w:t>
      </w:r>
      <w:r w:rsidR="008E7EA3" w:rsidRPr="008E7EA3">
        <w:rPr>
          <w:rFonts w:ascii="Times New Roman" w:hAnsi="Times New Roman" w:cs="Times New Roman"/>
          <w:sz w:val="28"/>
          <w:szCs w:val="28"/>
          <w:lang w:val="kk-KZ"/>
        </w:rPr>
        <w:t>Жылжымайтын мүлік объектілерін бағалау жүйесі және әдістемесі</w:t>
      </w:r>
      <w:r w:rsidR="008E7EA3">
        <w:rPr>
          <w:rFonts w:ascii="Times New Roman" w:hAnsi="Times New Roman" w:cs="Times New Roman"/>
          <w:noProof/>
          <w:sz w:val="28"/>
          <w:szCs w:val="28"/>
          <w:lang w:val="kk-KZ"/>
        </w:rPr>
        <w:t>н түсіндіріп өтіңіз</w:t>
      </w:r>
      <w:r w:rsidRPr="00CE1D60">
        <w:rPr>
          <w:rFonts w:ascii="Times New Roman" w:hAnsi="Times New Roman" w:cs="Times New Roman"/>
          <w:noProof/>
          <w:sz w:val="28"/>
          <w:szCs w:val="28"/>
          <w:lang w:val="kk-KZ"/>
        </w:rPr>
        <w:t>?</w:t>
      </w:r>
    </w:p>
    <w:p w:rsidR="000F246D" w:rsidRPr="00DA5DB9" w:rsidRDefault="002401F7" w:rsidP="000F246D">
      <w:pPr>
        <w:pStyle w:val="Default"/>
        <w:jc w:val="both"/>
        <w:rPr>
          <w:b/>
          <w:sz w:val="28"/>
          <w:szCs w:val="28"/>
          <w:lang w:val="kk-KZ"/>
        </w:rPr>
      </w:pPr>
      <w:r>
        <w:rPr>
          <w:b/>
          <w:sz w:val="28"/>
          <w:szCs w:val="28"/>
          <w:lang w:val="kk-KZ"/>
        </w:rPr>
        <w:lastRenderedPageBreak/>
        <w:t xml:space="preserve">     </w:t>
      </w:r>
      <w:r w:rsidR="000F246D" w:rsidRPr="00DA5DB9">
        <w:rPr>
          <w:b/>
          <w:sz w:val="28"/>
          <w:szCs w:val="28"/>
          <w:lang w:val="kk-KZ"/>
        </w:rPr>
        <w:t>27.</w:t>
      </w:r>
      <w:r w:rsidR="008D1531" w:rsidRPr="00DA5DB9">
        <w:rPr>
          <w:b/>
          <w:sz w:val="28"/>
          <w:szCs w:val="28"/>
          <w:lang w:val="kk-KZ"/>
        </w:rPr>
        <w:t>Жылжымайтын мүлік обьектілері құнының түрлері және оның бағасына әсер ететін факторлар</w:t>
      </w:r>
    </w:p>
    <w:p w:rsidR="00D02954" w:rsidRDefault="00D02954" w:rsidP="000F246D">
      <w:pPr>
        <w:pStyle w:val="Default"/>
        <w:jc w:val="both"/>
        <w:rPr>
          <w:sz w:val="28"/>
          <w:szCs w:val="28"/>
          <w:lang w:val="kk-KZ"/>
        </w:rPr>
      </w:pPr>
    </w:p>
    <w:p w:rsidR="00D02954" w:rsidRPr="00D02954" w:rsidRDefault="00D02954" w:rsidP="00D02954">
      <w:pPr>
        <w:pStyle w:val="Default"/>
        <w:jc w:val="both"/>
        <w:rPr>
          <w:sz w:val="28"/>
          <w:szCs w:val="28"/>
          <w:lang w:val="kk-KZ"/>
        </w:rPr>
      </w:pPr>
      <w:r>
        <w:rPr>
          <w:sz w:val="28"/>
          <w:szCs w:val="28"/>
          <w:lang w:val="kk-KZ"/>
        </w:rPr>
        <w:t xml:space="preserve">     </w:t>
      </w:r>
      <w:r w:rsidRPr="00D02954">
        <w:rPr>
          <w:sz w:val="28"/>
          <w:szCs w:val="28"/>
          <w:lang w:val="kk-KZ"/>
        </w:rPr>
        <w:t>Нарықтағы  барлық  тауарлар  сияқты  жылжымайтын  мүлік</w:t>
      </w:r>
      <w:r>
        <w:rPr>
          <w:sz w:val="28"/>
          <w:szCs w:val="28"/>
          <w:lang w:val="kk-KZ"/>
        </w:rPr>
        <w:t xml:space="preserve"> </w:t>
      </w:r>
      <w:r w:rsidRPr="00D02954">
        <w:rPr>
          <w:sz w:val="28"/>
          <w:szCs w:val="28"/>
          <w:lang w:val="kk-KZ"/>
        </w:rPr>
        <w:t>объектілеріне өзінің құны жəне қалыптасқан бағасы тəн.Қазақстан  Республикасы  Əділет  министрлігінің</w:t>
      </w:r>
      <w:r>
        <w:rPr>
          <w:sz w:val="28"/>
          <w:szCs w:val="28"/>
          <w:lang w:val="kk-KZ"/>
        </w:rPr>
        <w:t xml:space="preserve"> </w:t>
      </w:r>
      <w:r w:rsidRPr="00D02954">
        <w:rPr>
          <w:sz w:val="28"/>
          <w:szCs w:val="28"/>
          <w:lang w:val="kk-KZ"/>
        </w:rPr>
        <w:t>2011  жылғы</w:t>
      </w:r>
      <w:r>
        <w:rPr>
          <w:sz w:val="28"/>
          <w:szCs w:val="28"/>
          <w:lang w:val="kk-KZ"/>
        </w:rPr>
        <w:t xml:space="preserve"> </w:t>
      </w:r>
      <w:r w:rsidRPr="00D02954">
        <w:rPr>
          <w:sz w:val="28"/>
          <w:szCs w:val="28"/>
          <w:lang w:val="kk-KZ"/>
        </w:rPr>
        <w:t>29 маусымдағы  №243 бұйрығымен  бекітілген</w:t>
      </w:r>
      <w:r>
        <w:rPr>
          <w:sz w:val="28"/>
          <w:szCs w:val="28"/>
          <w:lang w:val="kk-KZ"/>
        </w:rPr>
        <w:t xml:space="preserve"> </w:t>
      </w:r>
      <w:r w:rsidRPr="00D02954">
        <w:rPr>
          <w:sz w:val="28"/>
          <w:szCs w:val="28"/>
          <w:lang w:val="kk-KZ"/>
        </w:rPr>
        <w:t>«Құнның  қоры  мен</w:t>
      </w:r>
      <w:r>
        <w:rPr>
          <w:sz w:val="28"/>
          <w:szCs w:val="28"/>
          <w:lang w:val="kk-KZ"/>
        </w:rPr>
        <w:t xml:space="preserve"> </w:t>
      </w:r>
      <w:r w:rsidRPr="00D02954">
        <w:rPr>
          <w:sz w:val="28"/>
          <w:szCs w:val="28"/>
          <w:lang w:val="kk-KZ"/>
        </w:rPr>
        <w:t>түрлері» мемлекеттік  бағалау  стандарты,  Қазақстан  Республикасы</w:t>
      </w:r>
      <w:r>
        <w:rPr>
          <w:sz w:val="28"/>
          <w:szCs w:val="28"/>
          <w:lang w:val="kk-KZ"/>
        </w:rPr>
        <w:t xml:space="preserve"> </w:t>
      </w:r>
      <w:r w:rsidRPr="00D02954">
        <w:rPr>
          <w:sz w:val="28"/>
          <w:szCs w:val="28"/>
          <w:lang w:val="kk-KZ"/>
        </w:rPr>
        <w:t>Үкіметінің</w:t>
      </w:r>
      <w:r w:rsidR="00DD02DF">
        <w:rPr>
          <w:sz w:val="28"/>
          <w:szCs w:val="28"/>
          <w:lang w:val="kk-KZ"/>
        </w:rPr>
        <w:t xml:space="preserve"> </w:t>
      </w:r>
      <w:r w:rsidRPr="00D02954">
        <w:rPr>
          <w:sz w:val="28"/>
          <w:szCs w:val="28"/>
          <w:lang w:val="kk-KZ"/>
        </w:rPr>
        <w:t>2013 жылғы</w:t>
      </w:r>
      <w:r w:rsidR="00DD02DF">
        <w:rPr>
          <w:sz w:val="28"/>
          <w:szCs w:val="28"/>
          <w:lang w:val="kk-KZ"/>
        </w:rPr>
        <w:t xml:space="preserve"> </w:t>
      </w:r>
      <w:r w:rsidRPr="00D02954">
        <w:rPr>
          <w:sz w:val="28"/>
          <w:szCs w:val="28"/>
          <w:lang w:val="kk-KZ"/>
        </w:rPr>
        <w:t>12 ақпанындағы №124 қаулысымен бекітілген</w:t>
      </w:r>
      <w:r>
        <w:rPr>
          <w:sz w:val="28"/>
          <w:szCs w:val="28"/>
          <w:lang w:val="kk-KZ"/>
        </w:rPr>
        <w:t xml:space="preserve"> </w:t>
      </w:r>
      <w:r w:rsidRPr="00D02954">
        <w:rPr>
          <w:sz w:val="28"/>
          <w:szCs w:val="28"/>
          <w:lang w:val="kk-KZ"/>
        </w:rPr>
        <w:t>«Құнның  базалары  мен  түрлері»  бағалау  стандарты</w:t>
      </w:r>
      <w:r>
        <w:rPr>
          <w:sz w:val="28"/>
          <w:szCs w:val="28"/>
          <w:lang w:val="kk-KZ"/>
        </w:rPr>
        <w:t xml:space="preserve"> </w:t>
      </w:r>
      <w:r w:rsidRPr="00D02954">
        <w:rPr>
          <w:sz w:val="28"/>
          <w:szCs w:val="28"/>
          <w:lang w:val="kk-KZ"/>
        </w:rPr>
        <w:t>«Қазақстан</w:t>
      </w:r>
      <w:r>
        <w:rPr>
          <w:sz w:val="28"/>
          <w:szCs w:val="28"/>
          <w:lang w:val="kk-KZ"/>
        </w:rPr>
        <w:t xml:space="preserve"> </w:t>
      </w:r>
      <w:r w:rsidRPr="00D02954">
        <w:rPr>
          <w:sz w:val="28"/>
          <w:szCs w:val="28"/>
          <w:lang w:val="kk-KZ"/>
        </w:rPr>
        <w:t>Республикасындағы бағалау қызме</w:t>
      </w:r>
      <w:r>
        <w:rPr>
          <w:sz w:val="28"/>
          <w:szCs w:val="28"/>
          <w:lang w:val="kk-KZ"/>
        </w:rPr>
        <w:t>ті туралы» Қазақстан Республика</w:t>
      </w:r>
      <w:r w:rsidRPr="00D02954">
        <w:rPr>
          <w:sz w:val="28"/>
          <w:szCs w:val="28"/>
          <w:lang w:val="kk-KZ"/>
        </w:rPr>
        <w:t>сы Заңының негізінде халықаралық бағалау стандарттарын пайдалана</w:t>
      </w:r>
      <w:r>
        <w:rPr>
          <w:sz w:val="28"/>
          <w:szCs w:val="28"/>
          <w:lang w:val="kk-KZ"/>
        </w:rPr>
        <w:t xml:space="preserve"> </w:t>
      </w:r>
      <w:r w:rsidRPr="00D02954">
        <w:rPr>
          <w:sz w:val="28"/>
          <w:szCs w:val="28"/>
          <w:lang w:val="kk-KZ"/>
        </w:rPr>
        <w:t>отырып əзірленген жəне бағалаудың мақсатын, бағалаудың нəтижесін</w:t>
      </w:r>
      <w:r>
        <w:rPr>
          <w:sz w:val="28"/>
          <w:szCs w:val="28"/>
          <w:lang w:val="kk-KZ"/>
        </w:rPr>
        <w:t xml:space="preserve"> </w:t>
      </w:r>
      <w:r w:rsidRPr="00D02954">
        <w:rPr>
          <w:sz w:val="28"/>
          <w:szCs w:val="28"/>
          <w:lang w:val="kk-KZ"/>
        </w:rPr>
        <w:t>пайымды пайдалану, сондай-ақ нарықтық құнды жəне нарықтықтан</w:t>
      </w:r>
      <w:r>
        <w:rPr>
          <w:sz w:val="28"/>
          <w:szCs w:val="28"/>
          <w:lang w:val="kk-KZ"/>
        </w:rPr>
        <w:t xml:space="preserve"> </w:t>
      </w:r>
      <w:r w:rsidRPr="00D02954">
        <w:rPr>
          <w:sz w:val="28"/>
          <w:szCs w:val="28"/>
          <w:lang w:val="kk-KZ"/>
        </w:rPr>
        <w:t>ерекшеленетін  өзге  де  құн  түрлерінің  ұғымдарын  ашады.  Бағалау</w:t>
      </w:r>
      <w:r>
        <w:rPr>
          <w:sz w:val="28"/>
          <w:szCs w:val="28"/>
          <w:lang w:val="kk-KZ"/>
        </w:rPr>
        <w:t xml:space="preserve"> </w:t>
      </w:r>
      <w:r w:rsidRPr="00D02954">
        <w:rPr>
          <w:sz w:val="28"/>
          <w:szCs w:val="28"/>
          <w:lang w:val="kk-KZ"/>
        </w:rPr>
        <w:t>қызметін жүзеге асырған кезде, осы стандарт  қолдануға міндетті бо-лып табылады.</w:t>
      </w:r>
    </w:p>
    <w:p w:rsidR="00D02954" w:rsidRPr="00D02954" w:rsidRDefault="00DD02DF" w:rsidP="00D02954">
      <w:pPr>
        <w:pStyle w:val="Default"/>
        <w:jc w:val="both"/>
        <w:rPr>
          <w:sz w:val="28"/>
          <w:szCs w:val="28"/>
          <w:lang w:val="kk-KZ"/>
        </w:rPr>
      </w:pPr>
      <w:r>
        <w:rPr>
          <w:sz w:val="28"/>
          <w:szCs w:val="28"/>
          <w:lang w:val="kk-KZ"/>
        </w:rPr>
        <w:t xml:space="preserve">      </w:t>
      </w:r>
      <w:r w:rsidR="00D02954" w:rsidRPr="00D02954">
        <w:rPr>
          <w:sz w:val="28"/>
          <w:szCs w:val="28"/>
          <w:lang w:val="kk-KZ"/>
        </w:rPr>
        <w:t xml:space="preserve">Құн  қоры </w:t>
      </w:r>
      <w:r w:rsidR="002401F7">
        <w:rPr>
          <w:sz w:val="28"/>
          <w:szCs w:val="28"/>
          <w:lang w:val="kk-KZ"/>
        </w:rPr>
        <w:t xml:space="preserve">- </w:t>
      </w:r>
      <w:r w:rsidR="00D02954" w:rsidRPr="00D02954">
        <w:rPr>
          <w:sz w:val="28"/>
          <w:szCs w:val="28"/>
          <w:lang w:val="kk-KZ"/>
        </w:rPr>
        <w:t>бұл  оның  негізінде  құнның  түрлері  айқындалатын</w:t>
      </w:r>
      <w:r>
        <w:rPr>
          <w:sz w:val="28"/>
          <w:szCs w:val="28"/>
          <w:lang w:val="kk-KZ"/>
        </w:rPr>
        <w:t xml:space="preserve"> </w:t>
      </w:r>
      <w:r w:rsidR="00D02954" w:rsidRPr="00D02954">
        <w:rPr>
          <w:sz w:val="28"/>
          <w:szCs w:val="28"/>
          <w:lang w:val="kk-KZ"/>
        </w:rPr>
        <w:t>белгілі бір тұжырымдама болып табылады.Құн  сатып  алушылар  мен  сатушылардың  тауарларды  немесе</w:t>
      </w:r>
      <w:r>
        <w:rPr>
          <w:sz w:val="28"/>
          <w:szCs w:val="28"/>
          <w:lang w:val="kk-KZ"/>
        </w:rPr>
        <w:t xml:space="preserve"> </w:t>
      </w:r>
      <w:r w:rsidR="00D02954" w:rsidRPr="00D02954">
        <w:rPr>
          <w:sz w:val="28"/>
          <w:szCs w:val="28"/>
          <w:lang w:val="kk-KZ"/>
        </w:rPr>
        <w:t>қызмет көрсетулерді сатып алу үшін келісуі анағұрлым ықтимал бағаға</w:t>
      </w:r>
      <w:r>
        <w:rPr>
          <w:sz w:val="28"/>
          <w:szCs w:val="28"/>
          <w:lang w:val="kk-KZ"/>
        </w:rPr>
        <w:t xml:space="preserve"> </w:t>
      </w:r>
      <w:r w:rsidR="00D02954" w:rsidRPr="00D02954">
        <w:rPr>
          <w:sz w:val="28"/>
          <w:szCs w:val="28"/>
          <w:lang w:val="kk-KZ"/>
        </w:rPr>
        <w:t>қатысты экономикалық ұғым болып табылады.Құн факті емес, таңдап</w:t>
      </w:r>
      <w:r>
        <w:rPr>
          <w:sz w:val="28"/>
          <w:szCs w:val="28"/>
          <w:lang w:val="kk-KZ"/>
        </w:rPr>
        <w:t xml:space="preserve"> </w:t>
      </w:r>
      <w:r w:rsidR="00D02954" w:rsidRPr="00D02954">
        <w:rPr>
          <w:sz w:val="28"/>
          <w:szCs w:val="28"/>
          <w:lang w:val="kk-KZ"/>
        </w:rPr>
        <w:t>алынған бағалау қорына сəйкес уақыттың нақты бір сə</w:t>
      </w:r>
      <w:r>
        <w:rPr>
          <w:sz w:val="28"/>
          <w:szCs w:val="28"/>
          <w:lang w:val="kk-KZ"/>
        </w:rPr>
        <w:t>тіндегі нақты та</w:t>
      </w:r>
      <w:r w:rsidR="00D02954" w:rsidRPr="00D02954">
        <w:rPr>
          <w:sz w:val="28"/>
          <w:szCs w:val="28"/>
          <w:lang w:val="kk-KZ"/>
        </w:rPr>
        <w:t>уарлар мен қызмет көрсетулердің бағаларының есептік шамасы болып</w:t>
      </w:r>
      <w:r>
        <w:rPr>
          <w:sz w:val="28"/>
          <w:szCs w:val="28"/>
          <w:lang w:val="kk-KZ"/>
        </w:rPr>
        <w:t xml:space="preserve"> </w:t>
      </w:r>
      <w:r w:rsidR="00D02954" w:rsidRPr="00D02954">
        <w:rPr>
          <w:sz w:val="28"/>
          <w:szCs w:val="28"/>
          <w:lang w:val="kk-KZ"/>
        </w:rPr>
        <w:t>табылады.Құнның экономикалық ұғымы нарықтың тауар иесінің немесе қызмет көрсетуді пайдаланушының бағалау күні алған пайдасына</w:t>
      </w:r>
      <w:r>
        <w:rPr>
          <w:sz w:val="28"/>
          <w:szCs w:val="28"/>
          <w:lang w:val="kk-KZ"/>
        </w:rPr>
        <w:t xml:space="preserve"> </w:t>
      </w:r>
      <w:r w:rsidR="00D02954" w:rsidRPr="00D02954">
        <w:rPr>
          <w:sz w:val="28"/>
          <w:szCs w:val="28"/>
          <w:lang w:val="kk-KZ"/>
        </w:rPr>
        <w:t>көзқарасын білдіреді.Құнды өлшеу тұжырымдамасы бағалауды бол-жалды пайдалану жəне тағайындауға қатысты əртүрлі болуы мүмкін.Бағалау қоры құндардың барлық түрлерін екі түрге бөледі: құнның</w:t>
      </w:r>
      <w:r>
        <w:rPr>
          <w:sz w:val="28"/>
          <w:szCs w:val="28"/>
          <w:lang w:val="kk-KZ"/>
        </w:rPr>
        <w:t xml:space="preserve"> </w:t>
      </w:r>
      <w:r w:rsidR="00D02954" w:rsidRPr="00D02954">
        <w:rPr>
          <w:sz w:val="28"/>
          <w:szCs w:val="28"/>
          <w:lang w:val="kk-KZ"/>
        </w:rPr>
        <w:t>нарықтық қоры жəне құндардың нарықтық емес қорларының үш санаты, сондай-ақ құнның жекелеген кіші түрлерін қолдану.Құнның  нарықтық  қоры  мүліктің  анағұрлым  шамалық  құнын</w:t>
      </w:r>
      <w:r>
        <w:rPr>
          <w:sz w:val="28"/>
          <w:szCs w:val="28"/>
          <w:lang w:val="kk-KZ"/>
        </w:rPr>
        <w:t xml:space="preserve"> </w:t>
      </w:r>
      <w:r w:rsidR="00D02954" w:rsidRPr="00D02954">
        <w:rPr>
          <w:sz w:val="28"/>
          <w:szCs w:val="28"/>
          <w:lang w:val="kk-KZ"/>
        </w:rPr>
        <w:t>айқындау үшін қолданылады, ол бойынша еркін жəне ашық нарықта</w:t>
      </w:r>
      <w:r>
        <w:rPr>
          <w:sz w:val="28"/>
          <w:szCs w:val="28"/>
          <w:lang w:val="kk-KZ"/>
        </w:rPr>
        <w:t xml:space="preserve"> </w:t>
      </w:r>
      <w:r w:rsidR="00D02954" w:rsidRPr="00D02954">
        <w:rPr>
          <w:sz w:val="28"/>
          <w:szCs w:val="28"/>
          <w:lang w:val="kk-KZ"/>
        </w:rPr>
        <w:t>айырбасты жүргізуге болады.Құнның нарықтық емес қоры экономикалық жағынан пайдалылық</w:t>
      </w:r>
      <w:r>
        <w:rPr>
          <w:sz w:val="28"/>
          <w:szCs w:val="28"/>
          <w:lang w:val="kk-KZ"/>
        </w:rPr>
        <w:t xml:space="preserve"> </w:t>
      </w:r>
      <w:r w:rsidR="00D02954" w:rsidRPr="00D02954">
        <w:rPr>
          <w:sz w:val="28"/>
          <w:szCs w:val="28"/>
          <w:lang w:val="kk-KZ"/>
        </w:rPr>
        <w:t>категориясына  немесе мүліктің функцияларына негізделеді.Мұнда</w:t>
      </w:r>
      <w:r>
        <w:rPr>
          <w:sz w:val="28"/>
          <w:szCs w:val="28"/>
          <w:lang w:val="kk-KZ"/>
        </w:rPr>
        <w:t xml:space="preserve"> </w:t>
      </w:r>
      <w:r w:rsidR="00D02954" w:rsidRPr="00D02954">
        <w:rPr>
          <w:sz w:val="28"/>
          <w:szCs w:val="28"/>
          <w:lang w:val="kk-KZ"/>
        </w:rPr>
        <w:t>нарыққа қатысушылардың сатып ал</w:t>
      </w:r>
      <w:r>
        <w:rPr>
          <w:sz w:val="28"/>
          <w:szCs w:val="28"/>
          <w:lang w:val="kk-KZ"/>
        </w:rPr>
        <w:t>у қабілеті, нарықтың айрықша не</w:t>
      </w:r>
      <w:r w:rsidR="00D02954" w:rsidRPr="00D02954">
        <w:rPr>
          <w:sz w:val="28"/>
          <w:szCs w:val="28"/>
          <w:lang w:val="kk-KZ"/>
        </w:rPr>
        <w:t>месе əдеттегіден бөлек шарттарындағы тиімділігі жанама рөл атқарады.Бағалау қорын, яғни құнның түрін таңдау мүлікті бағалаудан ө</w:t>
      </w:r>
      <w:r w:rsidR="002401F7">
        <w:rPr>
          <w:sz w:val="28"/>
          <w:szCs w:val="28"/>
          <w:lang w:val="kk-KZ"/>
        </w:rPr>
        <w:t>ткізу</w:t>
      </w:r>
      <w:r w:rsidR="00D02954" w:rsidRPr="00D02954">
        <w:rPr>
          <w:sz w:val="28"/>
          <w:szCs w:val="28"/>
          <w:lang w:val="kk-KZ"/>
        </w:rPr>
        <w:t>ге шарт жасауды талап етеді жəне мүлікті бағалау мақсаттылығына, оның ерекшеліктеріне, сондай-ақ нормативтік талаптарға байланысты</w:t>
      </w:r>
      <w:r>
        <w:rPr>
          <w:sz w:val="28"/>
          <w:szCs w:val="28"/>
          <w:lang w:val="kk-KZ"/>
        </w:rPr>
        <w:t xml:space="preserve"> </w:t>
      </w:r>
      <w:r w:rsidR="002401F7">
        <w:rPr>
          <w:sz w:val="28"/>
          <w:szCs w:val="28"/>
          <w:lang w:val="kk-KZ"/>
        </w:rPr>
        <w:t>болады.</w:t>
      </w:r>
      <w:r w:rsidR="00D02954" w:rsidRPr="00D02954">
        <w:rPr>
          <w:sz w:val="28"/>
          <w:szCs w:val="28"/>
          <w:lang w:val="kk-KZ"/>
        </w:rPr>
        <w:t>Мүлікті бағалау жөніндегі нормативтік құқықтық актілерде, мүлікке  бағалау  жүргізу  шартында  немесе  соттың  қаулысында</w:t>
      </w:r>
      <w:r>
        <w:rPr>
          <w:sz w:val="28"/>
          <w:szCs w:val="28"/>
          <w:lang w:val="kk-KZ"/>
        </w:rPr>
        <w:t xml:space="preserve"> </w:t>
      </w:r>
      <w:r w:rsidR="00D02954" w:rsidRPr="00D02954">
        <w:rPr>
          <w:sz w:val="28"/>
          <w:szCs w:val="28"/>
          <w:lang w:val="kk-KZ"/>
        </w:rPr>
        <w:t>бағалаудың  нəтижесі  айқындалатын  құнның  түрі  көрсетілмеген</w:t>
      </w:r>
      <w:r>
        <w:rPr>
          <w:sz w:val="28"/>
          <w:szCs w:val="28"/>
          <w:lang w:val="kk-KZ"/>
        </w:rPr>
        <w:t xml:space="preserve"> </w:t>
      </w:r>
      <w:r w:rsidR="00D02954" w:rsidRPr="00D02954">
        <w:rPr>
          <w:sz w:val="28"/>
          <w:szCs w:val="28"/>
          <w:lang w:val="kk-KZ"/>
        </w:rPr>
        <w:t>жағдайда, нарықтық құны айқындалады.</w:t>
      </w:r>
    </w:p>
    <w:p w:rsidR="00D02954" w:rsidRPr="00D02954" w:rsidRDefault="00DD02DF" w:rsidP="00D02954">
      <w:pPr>
        <w:pStyle w:val="Default"/>
        <w:jc w:val="both"/>
        <w:rPr>
          <w:sz w:val="28"/>
          <w:szCs w:val="28"/>
          <w:lang w:val="kk-KZ"/>
        </w:rPr>
      </w:pPr>
      <w:r>
        <w:rPr>
          <w:sz w:val="28"/>
          <w:szCs w:val="28"/>
          <w:lang w:val="kk-KZ"/>
        </w:rPr>
        <w:t xml:space="preserve">      </w:t>
      </w:r>
      <w:r w:rsidR="00D02954" w:rsidRPr="00D02954">
        <w:rPr>
          <w:sz w:val="28"/>
          <w:szCs w:val="28"/>
          <w:lang w:val="kk-KZ"/>
        </w:rPr>
        <w:t>Мемлекеттік бағалау стандарты негізінде бағалау қызметін жүзеге асыру үшін бағалау объектісі құнының</w:t>
      </w:r>
      <w:r>
        <w:rPr>
          <w:sz w:val="28"/>
          <w:szCs w:val="28"/>
          <w:lang w:val="kk-KZ"/>
        </w:rPr>
        <w:t xml:space="preserve"> мына түрлері пайдаланыла</w:t>
      </w:r>
      <w:r w:rsidR="00D02954" w:rsidRPr="00D02954">
        <w:rPr>
          <w:sz w:val="28"/>
          <w:szCs w:val="28"/>
          <w:lang w:val="kk-KZ"/>
        </w:rPr>
        <w:t>ды:</w:t>
      </w:r>
    </w:p>
    <w:p w:rsidR="00D02954" w:rsidRPr="00D02954" w:rsidRDefault="00D02954" w:rsidP="00D02954">
      <w:pPr>
        <w:pStyle w:val="Default"/>
        <w:jc w:val="both"/>
        <w:rPr>
          <w:sz w:val="28"/>
          <w:szCs w:val="28"/>
          <w:lang w:val="kk-KZ"/>
        </w:rPr>
      </w:pPr>
      <w:r w:rsidRPr="00D02954">
        <w:rPr>
          <w:sz w:val="28"/>
          <w:szCs w:val="28"/>
          <w:lang w:val="kk-KZ"/>
        </w:rPr>
        <w:lastRenderedPageBreak/>
        <w:t>1.Нарық құны жəне оның кіші түрлері: тарату құны, кəдеге жарату құны, терминалдық немесе реверсиялық құны.</w:t>
      </w:r>
    </w:p>
    <w:p w:rsidR="00D02954" w:rsidRPr="00D02954" w:rsidRDefault="00D02954" w:rsidP="00D02954">
      <w:pPr>
        <w:pStyle w:val="Default"/>
        <w:jc w:val="both"/>
        <w:rPr>
          <w:sz w:val="28"/>
          <w:szCs w:val="28"/>
          <w:lang w:val="kk-KZ"/>
        </w:rPr>
      </w:pPr>
      <w:r w:rsidRPr="00D02954">
        <w:rPr>
          <w:sz w:val="28"/>
          <w:szCs w:val="28"/>
          <w:lang w:val="kk-KZ"/>
        </w:rPr>
        <w:t>2.Құнның  өзге  де  түрлері:  инвестициялық,  əділ,  арнайы,синергетикалық, салықтық, ипотекалық, кепілдік, сақтандыру,кадастрлік, кедендік, мемлекеттік мүлік, жер учаскелерін алып</w:t>
      </w:r>
      <w:r w:rsidR="00DD02DF">
        <w:rPr>
          <w:sz w:val="28"/>
          <w:szCs w:val="28"/>
          <w:lang w:val="kk-KZ"/>
        </w:rPr>
        <w:t xml:space="preserve"> </w:t>
      </w:r>
      <w:r w:rsidRPr="00D02954">
        <w:rPr>
          <w:sz w:val="28"/>
          <w:szCs w:val="28"/>
          <w:lang w:val="kk-KZ"/>
        </w:rPr>
        <w:t>қою үшін.</w:t>
      </w:r>
    </w:p>
    <w:p w:rsidR="00D02954" w:rsidRPr="00D02954" w:rsidRDefault="00D02954" w:rsidP="00D02954">
      <w:pPr>
        <w:pStyle w:val="Default"/>
        <w:jc w:val="both"/>
        <w:rPr>
          <w:sz w:val="28"/>
          <w:szCs w:val="28"/>
          <w:lang w:val="kk-KZ"/>
        </w:rPr>
      </w:pPr>
      <w:r w:rsidRPr="00D02954">
        <w:rPr>
          <w:sz w:val="28"/>
          <w:szCs w:val="28"/>
          <w:lang w:val="kk-KZ"/>
        </w:rPr>
        <w:t>3.Аралық есептеулерде жəне қаржылық есептілікте қолданылатын</w:t>
      </w:r>
      <w:r w:rsidR="00DD02DF">
        <w:rPr>
          <w:sz w:val="28"/>
          <w:szCs w:val="28"/>
          <w:lang w:val="kk-KZ"/>
        </w:rPr>
        <w:t xml:space="preserve"> </w:t>
      </w:r>
      <w:r w:rsidRPr="00D02954">
        <w:rPr>
          <w:sz w:val="28"/>
          <w:szCs w:val="28"/>
          <w:lang w:val="kk-KZ"/>
        </w:rPr>
        <w:t>құндардың түрлері: толық қалпына келтіру құны, алмастыру</w:t>
      </w:r>
      <w:r w:rsidR="00DD02DF">
        <w:rPr>
          <w:sz w:val="28"/>
          <w:szCs w:val="28"/>
          <w:lang w:val="kk-KZ"/>
        </w:rPr>
        <w:t xml:space="preserve"> </w:t>
      </w:r>
      <w:r w:rsidRPr="00D02954">
        <w:rPr>
          <w:sz w:val="28"/>
          <w:szCs w:val="28"/>
          <w:lang w:val="kk-KZ"/>
        </w:rPr>
        <w:t>құны, өсімін молайту құны, теңгерімдік құн, бастапқы құн.</w:t>
      </w:r>
    </w:p>
    <w:p w:rsidR="00D02954" w:rsidRPr="00D02954" w:rsidRDefault="00DD02DF" w:rsidP="00D02954">
      <w:pPr>
        <w:pStyle w:val="Default"/>
        <w:jc w:val="both"/>
        <w:rPr>
          <w:sz w:val="28"/>
          <w:szCs w:val="28"/>
          <w:lang w:val="kk-KZ"/>
        </w:rPr>
      </w:pPr>
      <w:r>
        <w:rPr>
          <w:sz w:val="28"/>
          <w:szCs w:val="28"/>
          <w:lang w:val="kk-KZ"/>
        </w:rPr>
        <w:t xml:space="preserve">      </w:t>
      </w:r>
      <w:r w:rsidR="00D02954" w:rsidRPr="00D02954">
        <w:rPr>
          <w:sz w:val="28"/>
          <w:szCs w:val="28"/>
          <w:lang w:val="kk-KZ"/>
        </w:rPr>
        <w:t>Нарықтық құнның тұжырымдамасы мəмілеге қатысушылар ашық</w:t>
      </w:r>
      <w:r>
        <w:rPr>
          <w:sz w:val="28"/>
          <w:szCs w:val="28"/>
          <w:lang w:val="kk-KZ"/>
        </w:rPr>
        <w:t xml:space="preserve"> </w:t>
      </w:r>
      <w:r w:rsidR="00D02954" w:rsidRPr="00D02954">
        <w:rPr>
          <w:sz w:val="28"/>
          <w:szCs w:val="28"/>
          <w:lang w:val="kk-KZ"/>
        </w:rPr>
        <w:t>жəне  бəсеке  нарықта  еркін  əрекет  ете  отырып,  келісілген  бағаны</w:t>
      </w:r>
      <w:r>
        <w:rPr>
          <w:sz w:val="28"/>
          <w:szCs w:val="28"/>
          <w:lang w:val="kk-KZ"/>
        </w:rPr>
        <w:t xml:space="preserve"> </w:t>
      </w:r>
      <w:r w:rsidR="00D02954" w:rsidRPr="00D02954">
        <w:rPr>
          <w:sz w:val="28"/>
          <w:szCs w:val="28"/>
          <w:lang w:val="kk-KZ"/>
        </w:rPr>
        <w:t>белгілеу болып табылады.Мүлікті сату халықаралық жəне жергілікті</w:t>
      </w:r>
      <w:r>
        <w:rPr>
          <w:sz w:val="28"/>
          <w:szCs w:val="28"/>
          <w:lang w:val="kk-KZ"/>
        </w:rPr>
        <w:t xml:space="preserve"> </w:t>
      </w:r>
      <w:r w:rsidR="00D02954" w:rsidRPr="00D02954">
        <w:rPr>
          <w:sz w:val="28"/>
          <w:szCs w:val="28"/>
          <w:lang w:val="kk-KZ"/>
        </w:rPr>
        <w:t>нарықта жүргізіледі.Нарыққа жеткілікті дəрежеде сатушылар мен сатып алушылар қатысады, сондай-ақ нарықтық қатынастардың шектеулі</w:t>
      </w:r>
      <w:r>
        <w:rPr>
          <w:sz w:val="28"/>
          <w:szCs w:val="28"/>
          <w:lang w:val="kk-KZ"/>
        </w:rPr>
        <w:t xml:space="preserve"> </w:t>
      </w:r>
      <w:r w:rsidR="00D02954" w:rsidRPr="00D02954">
        <w:rPr>
          <w:sz w:val="28"/>
          <w:szCs w:val="28"/>
          <w:lang w:val="kk-KZ"/>
        </w:rPr>
        <w:t>саны қатысуы да оған тəн нəрсе.Мүліктің нарықтық құны оны тиімді</w:t>
      </w:r>
      <w:r>
        <w:rPr>
          <w:sz w:val="28"/>
          <w:szCs w:val="28"/>
          <w:lang w:val="kk-KZ"/>
        </w:rPr>
        <w:t xml:space="preserve"> </w:t>
      </w:r>
      <w:r w:rsidR="00D02954" w:rsidRPr="00D02954">
        <w:rPr>
          <w:sz w:val="28"/>
          <w:szCs w:val="28"/>
          <w:lang w:val="kk-KZ"/>
        </w:rPr>
        <w:t>пайдалануға мүмкіндік береді, оның өнімділігі артады жəне қаржылық</w:t>
      </w:r>
      <w:r>
        <w:rPr>
          <w:sz w:val="28"/>
          <w:szCs w:val="28"/>
          <w:lang w:val="kk-KZ"/>
        </w:rPr>
        <w:t xml:space="preserve"> </w:t>
      </w:r>
      <w:r w:rsidR="00D02954" w:rsidRPr="00D02954">
        <w:rPr>
          <w:sz w:val="28"/>
          <w:szCs w:val="28"/>
          <w:lang w:val="kk-KZ"/>
        </w:rPr>
        <w:t>жағынан  мүмкін  болатын,  заңдылық  жағынан  рұқсат  етілген  жəне</w:t>
      </w:r>
      <w:r>
        <w:rPr>
          <w:sz w:val="28"/>
          <w:szCs w:val="28"/>
          <w:lang w:val="kk-KZ"/>
        </w:rPr>
        <w:t xml:space="preserve"> </w:t>
      </w:r>
      <w:r w:rsidR="00D02954" w:rsidRPr="00D02954">
        <w:rPr>
          <w:sz w:val="28"/>
          <w:szCs w:val="28"/>
          <w:lang w:val="kk-KZ"/>
        </w:rPr>
        <w:t>жүзеге асырылатын болып есептеледі.Ұсынылған бағаны белгілеген</w:t>
      </w:r>
      <w:r>
        <w:rPr>
          <w:sz w:val="28"/>
          <w:szCs w:val="28"/>
          <w:lang w:val="kk-KZ"/>
        </w:rPr>
        <w:t xml:space="preserve"> </w:t>
      </w:r>
      <w:r w:rsidR="00D02954" w:rsidRPr="00D02954">
        <w:rPr>
          <w:sz w:val="28"/>
          <w:szCs w:val="28"/>
          <w:lang w:val="kk-KZ"/>
        </w:rPr>
        <w:t>кезде осы фактіні нарықтық қатынастардың қатысушылары ескеретін</w:t>
      </w:r>
      <w:r>
        <w:rPr>
          <w:sz w:val="28"/>
          <w:szCs w:val="28"/>
          <w:lang w:val="kk-KZ"/>
        </w:rPr>
        <w:t xml:space="preserve"> </w:t>
      </w:r>
      <w:r w:rsidR="00D02954" w:rsidRPr="00D02954">
        <w:rPr>
          <w:sz w:val="28"/>
          <w:szCs w:val="28"/>
          <w:lang w:val="kk-KZ"/>
        </w:rPr>
        <w:t>болады.Нарықтық құнға сатып алушы мен сатушының мəмілені жүзеге</w:t>
      </w:r>
      <w:r>
        <w:rPr>
          <w:sz w:val="28"/>
          <w:szCs w:val="28"/>
          <w:lang w:val="kk-KZ"/>
        </w:rPr>
        <w:t xml:space="preserve"> </w:t>
      </w:r>
      <w:r w:rsidR="00D02954" w:rsidRPr="00D02954">
        <w:rPr>
          <w:sz w:val="28"/>
          <w:szCs w:val="28"/>
          <w:lang w:val="kk-KZ"/>
        </w:rPr>
        <w:t>асырған кездегі шығындары, сондай-ақ осы мəміленің нəтижесі бо-йынша төленуі қажетті салық шығындары кірмейді.Нарықтық құн бағалаушымен стандартқа сай келесі жағдайларда</w:t>
      </w:r>
      <w:r>
        <w:rPr>
          <w:sz w:val="28"/>
          <w:szCs w:val="28"/>
          <w:lang w:val="kk-KZ"/>
        </w:rPr>
        <w:t xml:space="preserve"> </w:t>
      </w:r>
      <w:r w:rsidR="00D02954" w:rsidRPr="00D02954">
        <w:rPr>
          <w:sz w:val="28"/>
          <w:szCs w:val="28"/>
          <w:lang w:val="kk-KZ"/>
        </w:rPr>
        <w:t>айқындалады:</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мүлікті мемлекеттік мұқтаж үшін алып қойғанда;</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акционерлердің жалпы жиналысының шешімдері бойынша немесе қоғамның директорлар кеңесінің(бақылау кеңесі) шешімі</w:t>
      </w:r>
      <w:r w:rsidR="00DD02DF">
        <w:rPr>
          <w:sz w:val="28"/>
          <w:szCs w:val="28"/>
          <w:lang w:val="kk-KZ"/>
        </w:rPr>
        <w:t xml:space="preserve"> </w:t>
      </w:r>
      <w:r w:rsidR="00D02954" w:rsidRPr="00D02954">
        <w:rPr>
          <w:sz w:val="28"/>
          <w:szCs w:val="28"/>
          <w:lang w:val="kk-KZ"/>
        </w:rPr>
        <w:t>бойынша қоғам сатып алатын қоғамның жарияланған акцияла-рын айқындау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жарғылық  капиталдағы  ақшалай  емес  салымдардың  құнын</w:t>
      </w:r>
      <w:r w:rsidR="00DD02DF">
        <w:rPr>
          <w:sz w:val="28"/>
          <w:szCs w:val="28"/>
          <w:lang w:val="kk-KZ"/>
        </w:rPr>
        <w:t xml:space="preserve"> </w:t>
      </w:r>
      <w:r w:rsidR="00D02954" w:rsidRPr="00D02954">
        <w:rPr>
          <w:sz w:val="28"/>
          <w:szCs w:val="28"/>
          <w:lang w:val="kk-KZ"/>
        </w:rPr>
        <w:t>айқындау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банкроттық рəсімі барысындағы борышкердің мүлкінің құнын</w:t>
      </w:r>
      <w:r w:rsidR="00DD02DF">
        <w:rPr>
          <w:sz w:val="28"/>
          <w:szCs w:val="28"/>
          <w:lang w:val="kk-KZ"/>
        </w:rPr>
        <w:t xml:space="preserve"> </w:t>
      </w:r>
      <w:r w:rsidR="00D02954" w:rsidRPr="00D02954">
        <w:rPr>
          <w:sz w:val="28"/>
          <w:szCs w:val="28"/>
          <w:lang w:val="kk-KZ"/>
        </w:rPr>
        <w:t>айқындау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кепіл  объектісінің,  оның  ішінде  ипотека  кезіндегі  құнын</w:t>
      </w:r>
      <w:r w:rsidR="00DD02DF">
        <w:rPr>
          <w:sz w:val="28"/>
          <w:szCs w:val="28"/>
          <w:lang w:val="kk-KZ"/>
        </w:rPr>
        <w:t xml:space="preserve"> </w:t>
      </w:r>
      <w:r w:rsidR="00D02954" w:rsidRPr="00D02954">
        <w:rPr>
          <w:sz w:val="28"/>
          <w:szCs w:val="28"/>
          <w:lang w:val="kk-KZ"/>
        </w:rPr>
        <w:t>айқындау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ақысыз алынған мүлік құнын айқындау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мемлекеттік мүлікті жекешелендіру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атқару өндірісін жүргізу кезінде;</w:t>
      </w:r>
    </w:p>
    <w:p w:rsidR="00D02954" w:rsidRPr="00D02954" w:rsidRDefault="006F28C9" w:rsidP="00D02954">
      <w:pPr>
        <w:pStyle w:val="Default"/>
        <w:jc w:val="both"/>
        <w:rPr>
          <w:sz w:val="28"/>
          <w:szCs w:val="28"/>
          <w:lang w:val="kk-KZ"/>
        </w:rPr>
      </w:pPr>
      <w:r>
        <w:rPr>
          <w:sz w:val="28"/>
          <w:szCs w:val="28"/>
          <w:lang w:val="kk-KZ"/>
        </w:rPr>
        <w:t>-т</w:t>
      </w:r>
      <w:r w:rsidR="00D02954" w:rsidRPr="00D02954">
        <w:rPr>
          <w:sz w:val="28"/>
          <w:szCs w:val="28"/>
          <w:lang w:val="kk-KZ"/>
        </w:rPr>
        <w:t>алап ету құқығын беру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мүлікті бөлу кезінде;</w:t>
      </w:r>
    </w:p>
    <w:p w:rsidR="00D02954" w:rsidRPr="00D02954" w:rsidRDefault="006F28C9" w:rsidP="00D02954">
      <w:pPr>
        <w:pStyle w:val="Default"/>
        <w:jc w:val="both"/>
        <w:rPr>
          <w:sz w:val="28"/>
          <w:szCs w:val="28"/>
          <w:lang w:val="kk-KZ"/>
        </w:rPr>
      </w:pPr>
      <w:r>
        <w:rPr>
          <w:sz w:val="28"/>
          <w:szCs w:val="28"/>
          <w:lang w:val="kk-KZ"/>
        </w:rPr>
        <w:t>-</w:t>
      </w:r>
      <w:r w:rsidR="00D02954" w:rsidRPr="00D02954">
        <w:rPr>
          <w:sz w:val="28"/>
          <w:szCs w:val="28"/>
          <w:lang w:val="kk-KZ"/>
        </w:rPr>
        <w:t xml:space="preserve">сенімді басқару, не жалға беру кезінде жəне Қазақстан Рес-публикасы </w:t>
      </w:r>
      <w:r w:rsidR="00DD02DF">
        <w:rPr>
          <w:sz w:val="28"/>
          <w:szCs w:val="28"/>
          <w:lang w:val="kk-KZ"/>
        </w:rPr>
        <w:t>з</w:t>
      </w:r>
      <w:r w:rsidR="00D02954" w:rsidRPr="00D02954">
        <w:rPr>
          <w:sz w:val="28"/>
          <w:szCs w:val="28"/>
          <w:lang w:val="kk-KZ"/>
        </w:rPr>
        <w:t>аңнамаларымен белгіленген өзге де жағдайларда.</w:t>
      </w:r>
    </w:p>
    <w:p w:rsidR="00D02954" w:rsidRPr="00D02954" w:rsidRDefault="00DD02DF" w:rsidP="00D02954">
      <w:pPr>
        <w:pStyle w:val="Default"/>
        <w:jc w:val="both"/>
        <w:rPr>
          <w:sz w:val="28"/>
          <w:szCs w:val="28"/>
          <w:lang w:val="kk-KZ"/>
        </w:rPr>
      </w:pPr>
      <w:r>
        <w:rPr>
          <w:sz w:val="28"/>
          <w:szCs w:val="28"/>
          <w:lang w:val="kk-KZ"/>
        </w:rPr>
        <w:t xml:space="preserve">      </w:t>
      </w:r>
      <w:r w:rsidR="00D02954" w:rsidRPr="00D02954">
        <w:rPr>
          <w:sz w:val="28"/>
          <w:szCs w:val="28"/>
          <w:lang w:val="kk-KZ"/>
        </w:rPr>
        <w:t>Құнның нарықтық емес қорлары үш санатқа бөлінеді.Оның бірінші</w:t>
      </w:r>
      <w:r>
        <w:rPr>
          <w:sz w:val="28"/>
          <w:szCs w:val="28"/>
          <w:lang w:val="kk-KZ"/>
        </w:rPr>
        <w:t xml:space="preserve"> </w:t>
      </w:r>
      <w:r w:rsidR="00D02954" w:rsidRPr="00D02954">
        <w:rPr>
          <w:sz w:val="28"/>
          <w:szCs w:val="28"/>
          <w:lang w:val="kk-KZ"/>
        </w:rPr>
        <w:t>санаты нақты бір субъектінің мүлікке иелік етуден түсетін пайдасын</w:t>
      </w:r>
      <w:r>
        <w:rPr>
          <w:sz w:val="28"/>
          <w:szCs w:val="28"/>
          <w:lang w:val="kk-KZ"/>
        </w:rPr>
        <w:t xml:space="preserve"> </w:t>
      </w:r>
      <w:r w:rsidR="00D02954" w:rsidRPr="00D02954">
        <w:rPr>
          <w:sz w:val="28"/>
          <w:szCs w:val="28"/>
          <w:lang w:val="kk-KZ"/>
        </w:rPr>
        <w:t>көрсетеді.Оған инвестициялық құн</w:t>
      </w:r>
      <w:r>
        <w:rPr>
          <w:sz w:val="28"/>
          <w:szCs w:val="28"/>
          <w:lang w:val="kk-KZ"/>
        </w:rPr>
        <w:t xml:space="preserve"> немесе құндылық, арнайы құн жа</w:t>
      </w:r>
      <w:r w:rsidR="00D02954" w:rsidRPr="00D02954">
        <w:rPr>
          <w:sz w:val="28"/>
          <w:szCs w:val="28"/>
          <w:lang w:val="kk-KZ"/>
        </w:rPr>
        <w:t>тады.Инвестициялық  құн  немесе  құндылық  дегеніміз– бұл  нақты</w:t>
      </w:r>
      <w:r>
        <w:rPr>
          <w:sz w:val="28"/>
          <w:szCs w:val="28"/>
          <w:lang w:val="kk-KZ"/>
        </w:rPr>
        <w:t xml:space="preserve"> </w:t>
      </w:r>
      <w:r w:rsidR="00D02954" w:rsidRPr="00D02954">
        <w:rPr>
          <w:sz w:val="28"/>
          <w:szCs w:val="28"/>
          <w:lang w:val="kk-KZ"/>
        </w:rPr>
        <w:t>бір  инвестордың  немесе  инвесторлар  сыныбының  орныққан</w:t>
      </w:r>
      <w:r>
        <w:rPr>
          <w:sz w:val="28"/>
          <w:szCs w:val="28"/>
          <w:lang w:val="kk-KZ"/>
        </w:rPr>
        <w:t xml:space="preserve"> </w:t>
      </w:r>
      <w:r w:rsidR="00D02954" w:rsidRPr="00D02954">
        <w:rPr>
          <w:sz w:val="28"/>
          <w:szCs w:val="28"/>
          <w:lang w:val="kk-KZ"/>
        </w:rPr>
        <w:t xml:space="preserve">инвестициялық </w:t>
      </w:r>
      <w:r w:rsidR="00D02954" w:rsidRPr="00D02954">
        <w:rPr>
          <w:sz w:val="28"/>
          <w:szCs w:val="28"/>
          <w:lang w:val="kk-KZ"/>
        </w:rPr>
        <w:lastRenderedPageBreak/>
        <w:t>кезіндегі немесе өндірістік мақсаттағы мүлік құны.Бұл субъективтік ұғым нақты бір мүлікті нақты инвесторға, инвес-торлар тобымен немесе белгілі бір инвестициялық мақсаттары жəне</w:t>
      </w:r>
      <w:r>
        <w:rPr>
          <w:sz w:val="28"/>
          <w:szCs w:val="28"/>
          <w:lang w:val="kk-KZ"/>
        </w:rPr>
        <w:t xml:space="preserve"> </w:t>
      </w:r>
      <w:r w:rsidR="00D02954" w:rsidRPr="00D02954">
        <w:rPr>
          <w:sz w:val="28"/>
          <w:szCs w:val="28"/>
          <w:lang w:val="kk-KZ"/>
        </w:rPr>
        <w:t>өлшемдері бар кəсіпорындармен  арақатынасын белгілейді.Нарықтық</w:t>
      </w:r>
      <w:r>
        <w:rPr>
          <w:sz w:val="28"/>
          <w:szCs w:val="28"/>
          <w:lang w:val="kk-KZ"/>
        </w:rPr>
        <w:t xml:space="preserve"> </w:t>
      </w:r>
      <w:r w:rsidR="00D02954" w:rsidRPr="00D02954">
        <w:rPr>
          <w:sz w:val="28"/>
          <w:szCs w:val="28"/>
          <w:lang w:val="kk-KZ"/>
        </w:rPr>
        <w:t>құннан асып түсетін жəне активтің кейбір ерекшеліктерін көрсететін, арнайы сатып алушы үшін құндылыққа</w:t>
      </w:r>
      <w:r>
        <w:rPr>
          <w:sz w:val="28"/>
          <w:szCs w:val="28"/>
          <w:lang w:val="kk-KZ"/>
        </w:rPr>
        <w:t xml:space="preserve"> ие сома арнайы құн деп атала</w:t>
      </w:r>
      <w:r w:rsidR="00D02954" w:rsidRPr="00D02954">
        <w:rPr>
          <w:sz w:val="28"/>
          <w:szCs w:val="28"/>
          <w:lang w:val="kk-KZ"/>
        </w:rPr>
        <w:t>ды.Бағалау  қорының  екінші  санаты  активтерді  ақылға  сыйымды</w:t>
      </w:r>
      <w:r>
        <w:rPr>
          <w:sz w:val="28"/>
          <w:szCs w:val="28"/>
          <w:lang w:val="kk-KZ"/>
        </w:rPr>
        <w:t xml:space="preserve"> </w:t>
      </w:r>
      <w:r w:rsidR="00D02954" w:rsidRPr="00D02954">
        <w:rPr>
          <w:sz w:val="28"/>
          <w:szCs w:val="28"/>
          <w:lang w:val="kk-KZ"/>
        </w:rPr>
        <w:t>негіздер бойынша ауыстырған кездегі екі немесе бірнеше белгілі бір</w:t>
      </w:r>
      <w:r>
        <w:rPr>
          <w:sz w:val="28"/>
          <w:szCs w:val="28"/>
          <w:lang w:val="kk-KZ"/>
        </w:rPr>
        <w:t xml:space="preserve"> </w:t>
      </w:r>
      <w:r w:rsidR="00D02954" w:rsidRPr="00D02954">
        <w:rPr>
          <w:sz w:val="28"/>
          <w:szCs w:val="28"/>
          <w:lang w:val="kk-KZ"/>
        </w:rPr>
        <w:t>тараптардың арасындағы келісілген бағаны көрсетеді.Екінші  санатқа  əділ  құн  жəне  синергетикалық  құн  жатады.Əділ  құн,  бұл  кем  дегенде  активтерді  ауыстыруға  болатын  немесе</w:t>
      </w:r>
      <w:r>
        <w:rPr>
          <w:sz w:val="28"/>
          <w:szCs w:val="28"/>
          <w:lang w:val="kk-KZ"/>
        </w:rPr>
        <w:t xml:space="preserve"> </w:t>
      </w:r>
      <w:r w:rsidR="00D02954" w:rsidRPr="00D02954">
        <w:rPr>
          <w:sz w:val="28"/>
          <w:szCs w:val="28"/>
          <w:lang w:val="kk-KZ"/>
        </w:rPr>
        <w:t>хабарландырылған,  бір-біріне  тəуелсіз  тараптар  арасында  операция</w:t>
      </w:r>
      <w:r>
        <w:rPr>
          <w:sz w:val="28"/>
          <w:szCs w:val="28"/>
          <w:lang w:val="kk-KZ"/>
        </w:rPr>
        <w:t xml:space="preserve"> </w:t>
      </w:r>
      <w:r w:rsidR="00D02954" w:rsidRPr="00D02954">
        <w:rPr>
          <w:sz w:val="28"/>
          <w:szCs w:val="28"/>
          <w:lang w:val="kk-KZ"/>
        </w:rPr>
        <w:t>жасаған кезде міндеттемені орын</w:t>
      </w:r>
      <w:r>
        <w:rPr>
          <w:sz w:val="28"/>
          <w:szCs w:val="28"/>
          <w:lang w:val="kk-KZ"/>
        </w:rPr>
        <w:t>дауға болатын сома болып табыла</w:t>
      </w:r>
      <w:r w:rsidR="00D02954" w:rsidRPr="00D02954">
        <w:rPr>
          <w:sz w:val="28"/>
          <w:szCs w:val="28"/>
          <w:lang w:val="kk-KZ"/>
        </w:rPr>
        <w:t>ды.Бастапқы мүліктік мүдде сомасына қарағанда, оларды біріктіру</w:t>
      </w:r>
      <w:r>
        <w:rPr>
          <w:sz w:val="28"/>
          <w:szCs w:val="28"/>
          <w:lang w:val="kk-KZ"/>
        </w:rPr>
        <w:t xml:space="preserve"> </w:t>
      </w:r>
      <w:r w:rsidR="00D02954" w:rsidRPr="00D02954">
        <w:rPr>
          <w:sz w:val="28"/>
          <w:szCs w:val="28"/>
          <w:lang w:val="kk-KZ"/>
        </w:rPr>
        <w:t>нəтижесіндегі алынған жоғары мүліктік мүдде құны жəне екі немесе</w:t>
      </w:r>
      <w:r>
        <w:rPr>
          <w:sz w:val="28"/>
          <w:szCs w:val="28"/>
          <w:lang w:val="kk-KZ"/>
        </w:rPr>
        <w:t xml:space="preserve"> </w:t>
      </w:r>
      <w:r w:rsidR="00D02954" w:rsidRPr="00D02954">
        <w:rPr>
          <w:sz w:val="28"/>
          <w:szCs w:val="28"/>
          <w:lang w:val="kk-KZ"/>
        </w:rPr>
        <w:t>одан да көп мүліктік мүдделерді үйлестіру есебінен нарықтық сомадан</w:t>
      </w:r>
      <w:r>
        <w:rPr>
          <w:sz w:val="28"/>
          <w:szCs w:val="28"/>
          <w:lang w:val="kk-KZ"/>
        </w:rPr>
        <w:t xml:space="preserve"> </w:t>
      </w:r>
      <w:r w:rsidR="00D02954" w:rsidRPr="00D02954">
        <w:rPr>
          <w:sz w:val="28"/>
          <w:szCs w:val="28"/>
          <w:lang w:val="kk-KZ"/>
        </w:rPr>
        <w:t>асып түсетін сома синергетикалық құн деп аталады.Үшінші  санаты  құнның  түрін  жəне  нормативтік  құқықтық</w:t>
      </w:r>
      <w:r>
        <w:rPr>
          <w:sz w:val="28"/>
          <w:szCs w:val="28"/>
          <w:lang w:val="kk-KZ"/>
        </w:rPr>
        <w:t xml:space="preserve"> </w:t>
      </w:r>
      <w:r w:rsidR="00D02954" w:rsidRPr="00D02954">
        <w:rPr>
          <w:sz w:val="28"/>
          <w:szCs w:val="28"/>
          <w:lang w:val="kk-KZ"/>
        </w:rPr>
        <w:t>актілерге, келісім</w:t>
      </w:r>
      <w:r w:rsidR="00963DE4">
        <w:rPr>
          <w:sz w:val="28"/>
          <w:szCs w:val="28"/>
          <w:lang w:val="kk-KZ"/>
        </w:rPr>
        <w:t>-</w:t>
      </w:r>
      <w:r w:rsidR="00D02954" w:rsidRPr="00D02954">
        <w:rPr>
          <w:sz w:val="28"/>
          <w:szCs w:val="28"/>
          <w:lang w:val="kk-KZ"/>
        </w:rPr>
        <w:t>шарттың ережелеріне сəйкес бағалаудың тəсілдерін</w:t>
      </w:r>
      <w:r>
        <w:rPr>
          <w:sz w:val="28"/>
          <w:szCs w:val="28"/>
          <w:lang w:val="kk-KZ"/>
        </w:rPr>
        <w:t xml:space="preserve"> </w:t>
      </w:r>
      <w:r w:rsidR="00D02954" w:rsidRPr="00D02954">
        <w:rPr>
          <w:sz w:val="28"/>
          <w:szCs w:val="28"/>
          <w:lang w:val="kk-KZ"/>
        </w:rPr>
        <w:t xml:space="preserve">айқындайды. </w:t>
      </w:r>
    </w:p>
    <w:p w:rsidR="00D02954" w:rsidRPr="00D02954" w:rsidRDefault="00DD02DF" w:rsidP="00D02954">
      <w:pPr>
        <w:pStyle w:val="Default"/>
        <w:jc w:val="both"/>
        <w:rPr>
          <w:sz w:val="28"/>
          <w:szCs w:val="28"/>
          <w:lang w:val="kk-KZ"/>
        </w:rPr>
      </w:pPr>
      <w:r>
        <w:rPr>
          <w:sz w:val="28"/>
          <w:szCs w:val="28"/>
          <w:lang w:val="kk-KZ"/>
        </w:rPr>
        <w:t xml:space="preserve">       </w:t>
      </w:r>
      <w:r w:rsidR="00D02954" w:rsidRPr="00D02954">
        <w:rPr>
          <w:sz w:val="28"/>
          <w:szCs w:val="28"/>
          <w:lang w:val="kk-KZ"/>
        </w:rPr>
        <w:t>Нарықтық емес қордың үшінші санатын  салық құны, сақтандыру</w:t>
      </w:r>
      <w:r>
        <w:rPr>
          <w:sz w:val="28"/>
          <w:szCs w:val="28"/>
          <w:lang w:val="kk-KZ"/>
        </w:rPr>
        <w:t xml:space="preserve"> </w:t>
      </w:r>
      <w:r w:rsidR="00D02954" w:rsidRPr="00D02954">
        <w:rPr>
          <w:sz w:val="28"/>
          <w:szCs w:val="28"/>
          <w:lang w:val="kk-KZ"/>
        </w:rPr>
        <w:t>құны, несиелік құн, кепілдік құн, кадастрлық құн, кедендік құн сипаттайды.Салық құны, бұл қолданыстағы салық заңнамасының негізінде</w:t>
      </w:r>
      <w:r>
        <w:rPr>
          <w:sz w:val="28"/>
          <w:szCs w:val="28"/>
          <w:lang w:val="kk-KZ"/>
        </w:rPr>
        <w:t xml:space="preserve"> </w:t>
      </w:r>
      <w:r w:rsidR="00D02954" w:rsidRPr="00D02954">
        <w:rPr>
          <w:sz w:val="28"/>
          <w:szCs w:val="28"/>
          <w:lang w:val="kk-KZ"/>
        </w:rPr>
        <w:t>есептелетін құн.Сақтандыру сомасының болжанып отырған мөлшері сақтандыру</w:t>
      </w:r>
      <w:r>
        <w:rPr>
          <w:sz w:val="28"/>
          <w:szCs w:val="28"/>
          <w:lang w:val="kk-KZ"/>
        </w:rPr>
        <w:t xml:space="preserve"> </w:t>
      </w:r>
      <w:r w:rsidR="00D02954" w:rsidRPr="00D02954">
        <w:rPr>
          <w:sz w:val="28"/>
          <w:szCs w:val="28"/>
          <w:lang w:val="kk-KZ"/>
        </w:rPr>
        <w:t>шартының талаптарына жүргізілген талдаудың нəтижелері негізінде,жалпы жекелеген сақтандыру жағдайлары, бір топ сақтандыру жағдайы</w:t>
      </w:r>
      <w:r>
        <w:rPr>
          <w:sz w:val="28"/>
          <w:szCs w:val="28"/>
          <w:lang w:val="kk-KZ"/>
        </w:rPr>
        <w:t xml:space="preserve"> </w:t>
      </w:r>
      <w:r w:rsidR="00D02954" w:rsidRPr="00D02954">
        <w:rPr>
          <w:sz w:val="28"/>
          <w:szCs w:val="28"/>
          <w:lang w:val="kk-KZ"/>
        </w:rPr>
        <w:t xml:space="preserve">үшін, сондай-ақ мүліктің табиғи </w:t>
      </w:r>
      <w:r>
        <w:rPr>
          <w:sz w:val="28"/>
          <w:szCs w:val="28"/>
          <w:lang w:val="kk-KZ"/>
        </w:rPr>
        <w:t>жағдайының, оның ағымдағы пайда</w:t>
      </w:r>
      <w:r w:rsidR="00D02954" w:rsidRPr="00D02954">
        <w:rPr>
          <w:sz w:val="28"/>
          <w:szCs w:val="28"/>
          <w:lang w:val="kk-KZ"/>
        </w:rPr>
        <w:t>ланылу  ерекшеліктерін,  мүліктің  нарықтық  құнын  қалыптастыруға</w:t>
      </w:r>
      <w:r>
        <w:rPr>
          <w:sz w:val="28"/>
          <w:szCs w:val="28"/>
          <w:lang w:val="kk-KZ"/>
        </w:rPr>
        <w:t xml:space="preserve"> </w:t>
      </w:r>
      <w:r w:rsidR="00D02954" w:rsidRPr="00D02954">
        <w:rPr>
          <w:sz w:val="28"/>
          <w:szCs w:val="28"/>
          <w:lang w:val="kk-KZ"/>
        </w:rPr>
        <w:t>сыртқы  факторлардың  ықпалын  ескере  отырып  айқындалады.Келісім</w:t>
      </w:r>
      <w:r w:rsidR="008C102C">
        <w:rPr>
          <w:sz w:val="28"/>
          <w:szCs w:val="28"/>
          <w:lang w:val="kk-KZ"/>
        </w:rPr>
        <w:t>-</w:t>
      </w:r>
      <w:r w:rsidR="00D02954" w:rsidRPr="00D02954">
        <w:rPr>
          <w:sz w:val="28"/>
          <w:szCs w:val="28"/>
          <w:lang w:val="kk-KZ"/>
        </w:rPr>
        <w:t>шарттың немесе сақтандыру полисінің ережелерінде көзделген</w:t>
      </w:r>
      <w:r>
        <w:rPr>
          <w:sz w:val="28"/>
          <w:szCs w:val="28"/>
          <w:lang w:val="kk-KZ"/>
        </w:rPr>
        <w:t xml:space="preserve"> </w:t>
      </w:r>
      <w:r w:rsidR="00D02954" w:rsidRPr="00D02954">
        <w:rPr>
          <w:sz w:val="28"/>
          <w:szCs w:val="28"/>
          <w:lang w:val="kk-KZ"/>
        </w:rPr>
        <w:t>мүлік құны сақтандыру құны деп аталады.Қозғалысы  экономикалық  циклдің  кезеңдерімен  жə</w:t>
      </w:r>
      <w:r>
        <w:rPr>
          <w:sz w:val="28"/>
          <w:szCs w:val="28"/>
          <w:lang w:val="kk-KZ"/>
        </w:rPr>
        <w:t>не  алып</w:t>
      </w:r>
      <w:r w:rsidR="00D02954" w:rsidRPr="00D02954">
        <w:rPr>
          <w:sz w:val="28"/>
          <w:szCs w:val="28"/>
          <w:lang w:val="kk-KZ"/>
        </w:rPr>
        <w:t>сатар  сипаттағы  элементтерге  байланысы  жоқ  арнайы  ациклдық  құн</w:t>
      </w:r>
      <w:r>
        <w:rPr>
          <w:sz w:val="28"/>
          <w:szCs w:val="28"/>
          <w:lang w:val="kk-KZ"/>
        </w:rPr>
        <w:t xml:space="preserve"> </w:t>
      </w:r>
      <w:r w:rsidR="00D02954" w:rsidRPr="00D02954">
        <w:rPr>
          <w:sz w:val="28"/>
          <w:szCs w:val="28"/>
          <w:lang w:val="kk-KZ"/>
        </w:rPr>
        <w:t>ипотекалық құн болып табылады.</w:t>
      </w:r>
    </w:p>
    <w:p w:rsidR="00D02954" w:rsidRPr="00D02954" w:rsidRDefault="00DD02DF" w:rsidP="00D02954">
      <w:pPr>
        <w:pStyle w:val="Default"/>
        <w:jc w:val="both"/>
        <w:rPr>
          <w:sz w:val="28"/>
          <w:szCs w:val="28"/>
          <w:lang w:val="kk-KZ"/>
        </w:rPr>
      </w:pPr>
      <w:r>
        <w:rPr>
          <w:sz w:val="28"/>
          <w:szCs w:val="28"/>
          <w:lang w:val="kk-KZ"/>
        </w:rPr>
        <w:t xml:space="preserve">      </w:t>
      </w:r>
      <w:r w:rsidR="00D02954" w:rsidRPr="00D02954">
        <w:rPr>
          <w:sz w:val="28"/>
          <w:szCs w:val="28"/>
          <w:lang w:val="kk-KZ"/>
        </w:rPr>
        <w:t>Бағалаушы белгілеген мүліктің ипотекалық құнынан үлес ретінде</w:t>
      </w:r>
      <w:r>
        <w:rPr>
          <w:sz w:val="28"/>
          <w:szCs w:val="28"/>
          <w:lang w:val="kk-KZ"/>
        </w:rPr>
        <w:t xml:space="preserve"> </w:t>
      </w:r>
      <w:r w:rsidR="00D02954" w:rsidRPr="00D02954">
        <w:rPr>
          <w:sz w:val="28"/>
          <w:szCs w:val="28"/>
          <w:lang w:val="kk-KZ"/>
        </w:rPr>
        <w:t>банк дербес айқындаған мүлік кепіліне берілетін кредит сомасы кепіл</w:t>
      </w:r>
      <w:r>
        <w:rPr>
          <w:sz w:val="28"/>
          <w:szCs w:val="28"/>
          <w:lang w:val="kk-KZ"/>
        </w:rPr>
        <w:t xml:space="preserve"> </w:t>
      </w:r>
      <w:r w:rsidR="00D02954" w:rsidRPr="00D02954">
        <w:rPr>
          <w:sz w:val="28"/>
          <w:szCs w:val="28"/>
          <w:lang w:val="kk-KZ"/>
        </w:rPr>
        <w:t>құны деп сипатталады.Салық салу мақсатында кадастрлық құн айқындалады. Кадастрлық</w:t>
      </w:r>
      <w:r>
        <w:rPr>
          <w:sz w:val="28"/>
          <w:szCs w:val="28"/>
          <w:lang w:val="kk-KZ"/>
        </w:rPr>
        <w:t xml:space="preserve"> </w:t>
      </w:r>
      <w:r w:rsidR="00D02954" w:rsidRPr="00D02954">
        <w:rPr>
          <w:sz w:val="28"/>
          <w:szCs w:val="28"/>
          <w:lang w:val="kk-KZ"/>
        </w:rPr>
        <w:t>құн– жаппай бағалау амалымен айқындалған, кадастрлық бағалауды</w:t>
      </w:r>
      <w:r>
        <w:rPr>
          <w:sz w:val="28"/>
          <w:szCs w:val="28"/>
          <w:lang w:val="kk-KZ"/>
        </w:rPr>
        <w:t xml:space="preserve"> </w:t>
      </w:r>
      <w:r w:rsidR="00D02954" w:rsidRPr="00D02954">
        <w:rPr>
          <w:sz w:val="28"/>
          <w:szCs w:val="28"/>
          <w:lang w:val="kk-KZ"/>
        </w:rPr>
        <w:t>жүргізуді  реттейтін  заңнамаға  сəйкес  бекітілген,  жылжымайтын</w:t>
      </w:r>
      <w:r>
        <w:rPr>
          <w:sz w:val="28"/>
          <w:szCs w:val="28"/>
          <w:lang w:val="kk-KZ"/>
        </w:rPr>
        <w:t xml:space="preserve"> </w:t>
      </w:r>
      <w:r w:rsidR="00D02954" w:rsidRPr="00D02954">
        <w:rPr>
          <w:sz w:val="28"/>
          <w:szCs w:val="28"/>
          <w:lang w:val="kk-KZ"/>
        </w:rPr>
        <w:t>мүлікті  мемлекеттік  кадастрлық  бағалау  үдерісінде  белгіленген</w:t>
      </w:r>
      <w:r>
        <w:rPr>
          <w:sz w:val="28"/>
          <w:szCs w:val="28"/>
          <w:lang w:val="kk-KZ"/>
        </w:rPr>
        <w:t xml:space="preserve"> </w:t>
      </w:r>
      <w:r w:rsidR="00D02954" w:rsidRPr="00D02954">
        <w:rPr>
          <w:sz w:val="28"/>
          <w:szCs w:val="28"/>
          <w:lang w:val="kk-KZ"/>
        </w:rPr>
        <w:t>нарықтық құн.Қолданыстағы кеден заңнамасы негізінде есептелетін, кеден төлемдерін аудару мақсатында айқындалатын құн кеден құны</w:t>
      </w:r>
      <w:r>
        <w:rPr>
          <w:sz w:val="28"/>
          <w:szCs w:val="28"/>
          <w:lang w:val="kk-KZ"/>
        </w:rPr>
        <w:t xml:space="preserve"> </w:t>
      </w:r>
      <w:r w:rsidR="00D02954" w:rsidRPr="00D02954">
        <w:rPr>
          <w:sz w:val="28"/>
          <w:szCs w:val="28"/>
          <w:lang w:val="kk-KZ"/>
        </w:rPr>
        <w:t>деп аталады.Бағаланатын мүліктің түріне жəне оның нақты жəне болжанатын</w:t>
      </w:r>
      <w:r>
        <w:rPr>
          <w:sz w:val="28"/>
          <w:szCs w:val="28"/>
          <w:lang w:val="kk-KZ"/>
        </w:rPr>
        <w:t xml:space="preserve"> </w:t>
      </w:r>
      <w:r w:rsidR="00D02954" w:rsidRPr="00D02954">
        <w:rPr>
          <w:sz w:val="28"/>
          <w:szCs w:val="28"/>
          <w:lang w:val="kk-KZ"/>
        </w:rPr>
        <w:t>жай-күйіне байланысты бағалау сəтінде құнның жекелеген кіші түрі</w:t>
      </w:r>
      <w:r>
        <w:rPr>
          <w:sz w:val="28"/>
          <w:szCs w:val="28"/>
          <w:lang w:val="kk-KZ"/>
        </w:rPr>
        <w:t xml:space="preserve"> </w:t>
      </w:r>
      <w:r w:rsidR="00D02954" w:rsidRPr="00D02954">
        <w:rPr>
          <w:sz w:val="28"/>
          <w:szCs w:val="28"/>
          <w:lang w:val="kk-KZ"/>
        </w:rPr>
        <w:t>қолданылады.Оған  келесі құн түрлері қолданылады: тарату құны,кəдеге жарату құны, терминалдық, яғни реверсиялық құн.Тарату  құны  дегеніміз  əдетте  бизнес  жабылғаннан  кейін  жеке</w:t>
      </w:r>
      <w:r>
        <w:rPr>
          <w:sz w:val="28"/>
          <w:szCs w:val="28"/>
          <w:lang w:val="kk-KZ"/>
        </w:rPr>
        <w:t xml:space="preserve"> </w:t>
      </w:r>
      <w:r w:rsidR="00D02954" w:rsidRPr="00D02954">
        <w:rPr>
          <w:sz w:val="28"/>
          <w:szCs w:val="28"/>
          <w:lang w:val="kk-KZ"/>
        </w:rPr>
        <w:t xml:space="preserve">сату  үшін  ұсынылатын  бизнесте  </w:t>
      </w:r>
      <w:r>
        <w:rPr>
          <w:sz w:val="28"/>
          <w:szCs w:val="28"/>
          <w:lang w:val="kk-KZ"/>
        </w:rPr>
        <w:lastRenderedPageBreak/>
        <w:t>бірлесіп  пайдаланылатын  актив</w:t>
      </w:r>
      <w:r w:rsidR="00D02954" w:rsidRPr="00D02954">
        <w:rPr>
          <w:sz w:val="28"/>
          <w:szCs w:val="28"/>
          <w:lang w:val="kk-KZ"/>
        </w:rPr>
        <w:t>тер тобының нарықтық құнының түрі. Экономикалық жарамдылық</w:t>
      </w:r>
      <w:r>
        <w:rPr>
          <w:sz w:val="28"/>
          <w:szCs w:val="28"/>
          <w:lang w:val="kk-KZ"/>
        </w:rPr>
        <w:t xml:space="preserve"> </w:t>
      </w:r>
      <w:r w:rsidR="00D02954" w:rsidRPr="00D02954">
        <w:rPr>
          <w:sz w:val="28"/>
          <w:szCs w:val="28"/>
          <w:lang w:val="kk-KZ"/>
        </w:rPr>
        <w:t>мерзімінің соңындағы, яғни мүлікті пайдалану қауіпті немесе керексіз</w:t>
      </w:r>
      <w:r>
        <w:rPr>
          <w:sz w:val="28"/>
          <w:szCs w:val="28"/>
          <w:lang w:val="kk-KZ"/>
        </w:rPr>
        <w:t xml:space="preserve"> </w:t>
      </w:r>
      <w:r w:rsidR="00D02954" w:rsidRPr="00D02954">
        <w:rPr>
          <w:sz w:val="28"/>
          <w:szCs w:val="28"/>
          <w:lang w:val="kk-KZ"/>
        </w:rPr>
        <w:t>болып қалғандағы, яғни жөндеуге кететін шығындары оның бастапқы</w:t>
      </w:r>
      <w:r>
        <w:rPr>
          <w:sz w:val="28"/>
          <w:szCs w:val="28"/>
          <w:lang w:val="kk-KZ"/>
        </w:rPr>
        <w:t xml:space="preserve"> </w:t>
      </w:r>
      <w:r w:rsidR="00D02954" w:rsidRPr="00D02954">
        <w:rPr>
          <w:sz w:val="28"/>
          <w:szCs w:val="28"/>
          <w:lang w:val="kk-KZ"/>
        </w:rPr>
        <w:t>құнның</w:t>
      </w:r>
      <w:r w:rsidR="00C834DC">
        <w:rPr>
          <w:sz w:val="28"/>
          <w:szCs w:val="28"/>
          <w:lang w:val="kk-KZ"/>
        </w:rPr>
        <w:t xml:space="preserve"> </w:t>
      </w:r>
      <w:r w:rsidR="00D02954" w:rsidRPr="00D02954">
        <w:rPr>
          <w:sz w:val="28"/>
          <w:szCs w:val="28"/>
          <w:lang w:val="kk-KZ"/>
        </w:rPr>
        <w:t>80%-нан асатын нарықтық құны кə</w:t>
      </w:r>
      <w:r>
        <w:rPr>
          <w:sz w:val="28"/>
          <w:szCs w:val="28"/>
          <w:lang w:val="kk-KZ"/>
        </w:rPr>
        <w:t>деге жарату құны деп ата</w:t>
      </w:r>
      <w:r w:rsidR="00D02954" w:rsidRPr="00D02954">
        <w:rPr>
          <w:sz w:val="28"/>
          <w:szCs w:val="28"/>
          <w:lang w:val="kk-KZ"/>
        </w:rPr>
        <w:t>лады.Терминалдық, яғни реверсиялық құн– бағаланатын мүліктің иелік ететін  есептік  кезеңінің  соңындағы  немесе  болашақтағы  нарықтық</w:t>
      </w:r>
      <w:r>
        <w:rPr>
          <w:sz w:val="28"/>
          <w:szCs w:val="28"/>
          <w:lang w:val="kk-KZ"/>
        </w:rPr>
        <w:t xml:space="preserve"> </w:t>
      </w:r>
      <w:r w:rsidR="00D02954" w:rsidRPr="00D02954">
        <w:rPr>
          <w:sz w:val="28"/>
          <w:szCs w:val="28"/>
          <w:lang w:val="kk-KZ"/>
        </w:rPr>
        <w:t>құны.Аралық  есептеулерде,  сондай-ақ  қаржылық  есептілікте  құнның</w:t>
      </w:r>
      <w:r>
        <w:rPr>
          <w:sz w:val="28"/>
          <w:szCs w:val="28"/>
          <w:lang w:val="kk-KZ"/>
        </w:rPr>
        <w:t xml:space="preserve"> </w:t>
      </w:r>
      <w:r w:rsidR="00D02954" w:rsidRPr="00D02954">
        <w:rPr>
          <w:sz w:val="28"/>
          <w:szCs w:val="28"/>
          <w:lang w:val="kk-KZ"/>
        </w:rPr>
        <w:t>мынадай түрлері бағалау объектісін толық қалпына келтіру құны, алмастыру құны, өсімін молайту құны, теңгерімдік құны жəне бастапқы</w:t>
      </w:r>
      <w:r>
        <w:rPr>
          <w:sz w:val="28"/>
          <w:szCs w:val="28"/>
          <w:lang w:val="kk-KZ"/>
        </w:rPr>
        <w:t xml:space="preserve"> </w:t>
      </w:r>
      <w:r w:rsidR="00D02954" w:rsidRPr="00D02954">
        <w:rPr>
          <w:sz w:val="28"/>
          <w:szCs w:val="28"/>
          <w:lang w:val="kk-KZ"/>
        </w:rPr>
        <w:t>құн қолданылады.Бағалау  объектісінің  толық  қалпына  келтіру  құны– құрылыс-монтаждау  жұмыстарына,  материалдар  мен  құрылғыларға,  сауда</w:t>
      </w:r>
    </w:p>
    <w:p w:rsidR="00D02954" w:rsidRDefault="00D02954" w:rsidP="00D02954">
      <w:pPr>
        <w:pStyle w:val="Default"/>
        <w:jc w:val="both"/>
        <w:rPr>
          <w:sz w:val="28"/>
          <w:szCs w:val="28"/>
          <w:lang w:val="kk-KZ"/>
        </w:rPr>
      </w:pPr>
      <w:r w:rsidRPr="00D02954">
        <w:rPr>
          <w:sz w:val="28"/>
          <w:szCs w:val="28"/>
          <w:lang w:val="kk-KZ"/>
        </w:rPr>
        <w:t>үстеме бағалар мен көлік тарифтеріне қойылатын ағымдағы бағаларды</w:t>
      </w:r>
      <w:r w:rsidR="00DD02DF">
        <w:rPr>
          <w:sz w:val="28"/>
          <w:szCs w:val="28"/>
          <w:lang w:val="kk-KZ"/>
        </w:rPr>
        <w:t xml:space="preserve"> </w:t>
      </w:r>
      <w:r w:rsidRPr="00D02954">
        <w:rPr>
          <w:sz w:val="28"/>
          <w:szCs w:val="28"/>
          <w:lang w:val="kk-KZ"/>
        </w:rPr>
        <w:t>есепке ала отырып, кəсіпкердің табысын жəне қосымша құн салығын</w:t>
      </w:r>
      <w:r w:rsidR="00DD02DF">
        <w:rPr>
          <w:sz w:val="28"/>
          <w:szCs w:val="28"/>
          <w:lang w:val="kk-KZ"/>
        </w:rPr>
        <w:t xml:space="preserve"> </w:t>
      </w:r>
      <w:r w:rsidRPr="00D02954">
        <w:rPr>
          <w:sz w:val="28"/>
          <w:szCs w:val="28"/>
          <w:lang w:val="kk-KZ"/>
        </w:rPr>
        <w:t>есепке  алмағандағы  осы  бастапқы  түріне,  ескі  жобасы  бойынша,толығымен қалпына келтіруге қажетті қаражаттардың құны.Алмастыру құны дегеніміз– бағалау объектісінің тозығын ескере</w:t>
      </w:r>
      <w:r w:rsidR="00DD02DF">
        <w:rPr>
          <w:sz w:val="28"/>
          <w:szCs w:val="28"/>
          <w:lang w:val="kk-KZ"/>
        </w:rPr>
        <w:t xml:space="preserve"> </w:t>
      </w:r>
      <w:r w:rsidRPr="00D02954">
        <w:rPr>
          <w:sz w:val="28"/>
          <w:szCs w:val="28"/>
          <w:lang w:val="kk-KZ"/>
        </w:rPr>
        <w:t>отырып, бағалау жүргізілген күні қолданылған нарықтық бағалардағы</w:t>
      </w:r>
      <w:r w:rsidR="00DD02DF">
        <w:rPr>
          <w:sz w:val="28"/>
          <w:szCs w:val="28"/>
          <w:lang w:val="kk-KZ"/>
        </w:rPr>
        <w:t xml:space="preserve"> </w:t>
      </w:r>
      <w:r w:rsidRPr="00D02954">
        <w:rPr>
          <w:sz w:val="28"/>
          <w:szCs w:val="28"/>
          <w:lang w:val="kk-KZ"/>
        </w:rPr>
        <w:t>бағалаудың ұқсас объектісін жасауға жұмсалатын шығындар сомасы.Өсімін молайту құны– бағалау жүргізген күні, ұқсас матери</w:t>
      </w:r>
      <w:r w:rsidR="00445A61">
        <w:rPr>
          <w:sz w:val="28"/>
          <w:szCs w:val="28"/>
          <w:lang w:val="kk-KZ"/>
        </w:rPr>
        <w:t>ал</w:t>
      </w:r>
      <w:r w:rsidRPr="00D02954">
        <w:rPr>
          <w:sz w:val="28"/>
          <w:szCs w:val="28"/>
          <w:lang w:val="kk-KZ"/>
        </w:rPr>
        <w:t xml:space="preserve">дар мен технологияларды қолдана </w:t>
      </w:r>
      <w:r w:rsidR="00445A61">
        <w:rPr>
          <w:sz w:val="28"/>
          <w:szCs w:val="28"/>
          <w:lang w:val="kk-KZ"/>
        </w:rPr>
        <w:t>отырып, бағалау объектісінің то</w:t>
      </w:r>
      <w:r w:rsidRPr="00D02954">
        <w:rPr>
          <w:sz w:val="28"/>
          <w:szCs w:val="28"/>
          <w:lang w:val="kk-KZ"/>
        </w:rPr>
        <w:t>зуын  ескере  отырып,  бағалау  объектісіне  ұқсас  объектіні  жасаған</w:t>
      </w:r>
      <w:r w:rsidR="00DD02DF">
        <w:rPr>
          <w:sz w:val="28"/>
          <w:szCs w:val="28"/>
          <w:lang w:val="kk-KZ"/>
        </w:rPr>
        <w:t xml:space="preserve"> </w:t>
      </w:r>
      <w:r w:rsidRPr="00D02954">
        <w:rPr>
          <w:sz w:val="28"/>
          <w:szCs w:val="28"/>
          <w:lang w:val="kk-KZ"/>
        </w:rPr>
        <w:t>күнінде қолданылғаннарық бағаларындағы шығындар сомасы. Өсімін</w:t>
      </w:r>
      <w:r w:rsidR="00DD02DF">
        <w:rPr>
          <w:sz w:val="28"/>
          <w:szCs w:val="28"/>
          <w:lang w:val="kk-KZ"/>
        </w:rPr>
        <w:t xml:space="preserve"> </w:t>
      </w:r>
      <w:r w:rsidRPr="00D02954">
        <w:rPr>
          <w:sz w:val="28"/>
          <w:szCs w:val="28"/>
          <w:lang w:val="kk-KZ"/>
        </w:rPr>
        <w:t>молайтудың толық құны осыған ұқсас объектіге бағалау жүргізілген</w:t>
      </w:r>
      <w:r w:rsidR="00DD02DF">
        <w:rPr>
          <w:sz w:val="28"/>
          <w:szCs w:val="28"/>
          <w:lang w:val="kk-KZ"/>
        </w:rPr>
        <w:t xml:space="preserve"> </w:t>
      </w:r>
      <w:r w:rsidRPr="00D02954">
        <w:rPr>
          <w:sz w:val="28"/>
          <w:szCs w:val="28"/>
          <w:lang w:val="kk-KZ"/>
        </w:rPr>
        <w:t>сəтте қолданылған бағалар бойынша айқындалады.Теңгерімдік  құн  дегеніміз– барлық  жинақталған  амортизация</w:t>
      </w:r>
      <w:r w:rsidR="00DD02DF">
        <w:rPr>
          <w:sz w:val="28"/>
          <w:szCs w:val="28"/>
          <w:lang w:val="kk-KZ"/>
        </w:rPr>
        <w:t xml:space="preserve"> </w:t>
      </w:r>
      <w:r w:rsidRPr="00D02954">
        <w:rPr>
          <w:sz w:val="28"/>
          <w:szCs w:val="28"/>
          <w:lang w:val="kk-KZ"/>
        </w:rPr>
        <w:t>мен жинақталған шығыс сомаларын құнсызданудан алып тастағаннан</w:t>
      </w:r>
      <w:r w:rsidR="00DD02DF">
        <w:rPr>
          <w:sz w:val="28"/>
          <w:szCs w:val="28"/>
          <w:lang w:val="kk-KZ"/>
        </w:rPr>
        <w:t xml:space="preserve"> </w:t>
      </w:r>
      <w:r w:rsidRPr="00D02954">
        <w:rPr>
          <w:sz w:val="28"/>
          <w:szCs w:val="28"/>
          <w:lang w:val="kk-KZ"/>
        </w:rPr>
        <w:t>кейінгі бухгалтерлік теңгерімде актив танылатын сома.Бастапқы құн, бұл төленген өтелмейтін салықтар мен алымдарды, сондай-ақ жеткізуге, монтаждауға, орнатуға, қондыруға, іске қосуға</w:t>
      </w:r>
      <w:r w:rsidR="00DD02DF">
        <w:rPr>
          <w:sz w:val="28"/>
          <w:szCs w:val="28"/>
          <w:lang w:val="kk-KZ"/>
        </w:rPr>
        <w:t xml:space="preserve"> </w:t>
      </w:r>
      <w:r w:rsidRPr="00D02954">
        <w:rPr>
          <w:sz w:val="28"/>
          <w:szCs w:val="28"/>
          <w:lang w:val="kk-KZ"/>
        </w:rPr>
        <w:t>кететін шығындарды жəне басқа да активтерді мақсатты пайдалану</w:t>
      </w:r>
      <w:r w:rsidR="00DD02DF">
        <w:rPr>
          <w:sz w:val="28"/>
          <w:szCs w:val="28"/>
          <w:lang w:val="kk-KZ"/>
        </w:rPr>
        <w:t xml:space="preserve"> </w:t>
      </w:r>
      <w:r w:rsidRPr="00D02954">
        <w:rPr>
          <w:sz w:val="28"/>
          <w:szCs w:val="28"/>
          <w:lang w:val="kk-KZ"/>
        </w:rPr>
        <w:t>үшін тікелей жұмыс жағдайына келтіруге жұмсалатын шығындарды</w:t>
      </w:r>
      <w:r w:rsidR="00DD02DF">
        <w:rPr>
          <w:sz w:val="28"/>
          <w:szCs w:val="28"/>
          <w:lang w:val="kk-KZ"/>
        </w:rPr>
        <w:t xml:space="preserve"> </w:t>
      </w:r>
      <w:r w:rsidRPr="00D02954">
        <w:rPr>
          <w:sz w:val="28"/>
          <w:szCs w:val="28"/>
          <w:lang w:val="kk-KZ"/>
        </w:rPr>
        <w:t>қоса алғанда, негізгі құралдарды іске қосу, тұрғызу немесе сатып алу</w:t>
      </w:r>
      <w:r w:rsidR="00DD02DF">
        <w:rPr>
          <w:sz w:val="28"/>
          <w:szCs w:val="28"/>
          <w:lang w:val="kk-KZ"/>
        </w:rPr>
        <w:t xml:space="preserve"> </w:t>
      </w:r>
      <w:r w:rsidRPr="00D02954">
        <w:rPr>
          <w:sz w:val="28"/>
          <w:szCs w:val="28"/>
          <w:lang w:val="kk-KZ"/>
        </w:rPr>
        <w:t>жөнінде нақты жұмсалған шығындардың құны.</w:t>
      </w:r>
    </w:p>
    <w:p w:rsidR="008D1531" w:rsidRDefault="008D1531" w:rsidP="000F246D">
      <w:pPr>
        <w:pStyle w:val="Default"/>
        <w:jc w:val="both"/>
        <w:rPr>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CE1D60" w:rsidRDefault="00B63541" w:rsidP="001E57A2">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454897" w:rsidRPr="00454897">
        <w:rPr>
          <w:rFonts w:ascii="Times New Roman" w:hAnsi="Times New Roman" w:cs="Times New Roman"/>
          <w:sz w:val="28"/>
          <w:szCs w:val="28"/>
          <w:lang w:val="kk-KZ"/>
        </w:rPr>
        <w:t xml:space="preserve">Нарықтық құн бағалаушымен стандартқа сай </w:t>
      </w:r>
      <w:r w:rsidR="00454897">
        <w:rPr>
          <w:rFonts w:ascii="Times New Roman" w:hAnsi="Times New Roman" w:cs="Times New Roman"/>
          <w:sz w:val="28"/>
          <w:szCs w:val="28"/>
          <w:lang w:val="kk-KZ"/>
        </w:rPr>
        <w:t>қандай</w:t>
      </w:r>
      <w:r w:rsidR="00454897" w:rsidRPr="00454897">
        <w:rPr>
          <w:rFonts w:ascii="Times New Roman" w:hAnsi="Times New Roman" w:cs="Times New Roman"/>
          <w:sz w:val="28"/>
          <w:szCs w:val="28"/>
          <w:lang w:val="kk-KZ"/>
        </w:rPr>
        <w:t xml:space="preserve"> жағдайларда айқындалады</w:t>
      </w:r>
      <w:r w:rsidRPr="00CE1D60">
        <w:rPr>
          <w:rFonts w:ascii="Times New Roman" w:hAnsi="Times New Roman" w:cs="Times New Roman"/>
          <w:noProof/>
          <w:sz w:val="28"/>
          <w:szCs w:val="28"/>
          <w:lang w:val="kk-KZ"/>
        </w:rPr>
        <w:t>?</w:t>
      </w:r>
    </w:p>
    <w:p w:rsidR="00B63541" w:rsidRPr="00CE1D60" w:rsidRDefault="00B63541" w:rsidP="001E57A2">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D47344" w:rsidRPr="00D47344">
        <w:rPr>
          <w:rFonts w:ascii="Times New Roman" w:hAnsi="Times New Roman" w:cs="Times New Roman"/>
          <w:sz w:val="28"/>
          <w:szCs w:val="28"/>
          <w:lang w:val="kk-KZ"/>
        </w:rPr>
        <w:t>Мемлекеттік бағалау стандарты негізінде бағалау қызметін жүзеге асыру үшін бағалау объектісі құнының қай түрлері пайдаланылады</w:t>
      </w:r>
      <w:r w:rsidRPr="00CE1D60">
        <w:rPr>
          <w:rFonts w:ascii="Times New Roman" w:hAnsi="Times New Roman" w:cs="Times New Roman"/>
          <w:noProof/>
          <w:sz w:val="28"/>
          <w:szCs w:val="28"/>
          <w:lang w:val="kk-KZ"/>
        </w:rPr>
        <w:t>?</w:t>
      </w:r>
    </w:p>
    <w:p w:rsidR="00B63541" w:rsidRPr="00A101F0" w:rsidRDefault="00B63541" w:rsidP="001E57A2">
      <w:pPr>
        <w:spacing w:after="0" w:line="240" w:lineRule="auto"/>
        <w:jc w:val="both"/>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1E57A2" w:rsidRPr="001E57A2">
        <w:rPr>
          <w:rFonts w:ascii="Times New Roman" w:hAnsi="Times New Roman" w:cs="Times New Roman"/>
          <w:sz w:val="28"/>
          <w:szCs w:val="28"/>
          <w:lang w:val="kk-KZ"/>
        </w:rPr>
        <w:t>Жылжымайтын мүлік  дамыған обьектісі негізгі неше элементтерден тұрады</w:t>
      </w:r>
      <w:r w:rsidRPr="00CE1D60">
        <w:rPr>
          <w:rFonts w:ascii="Times New Roman" w:hAnsi="Times New Roman" w:cs="Times New Roman"/>
          <w:noProof/>
          <w:sz w:val="28"/>
          <w:szCs w:val="28"/>
          <w:lang w:val="kk-KZ"/>
        </w:rPr>
        <w:t>?</w:t>
      </w:r>
    </w:p>
    <w:p w:rsidR="00B63541" w:rsidRDefault="00B63541" w:rsidP="000F246D">
      <w:pPr>
        <w:pStyle w:val="Default"/>
        <w:jc w:val="both"/>
        <w:rPr>
          <w:sz w:val="28"/>
          <w:szCs w:val="28"/>
          <w:lang w:val="kk-KZ"/>
        </w:rPr>
      </w:pPr>
    </w:p>
    <w:p w:rsidR="00B63541" w:rsidRDefault="00B63541" w:rsidP="000F246D">
      <w:pPr>
        <w:pStyle w:val="Default"/>
        <w:jc w:val="both"/>
        <w:rPr>
          <w:sz w:val="28"/>
          <w:szCs w:val="28"/>
          <w:lang w:val="kk-KZ"/>
        </w:rPr>
      </w:pPr>
    </w:p>
    <w:p w:rsidR="00053D1A" w:rsidRDefault="00053D1A" w:rsidP="000F246D">
      <w:pPr>
        <w:pStyle w:val="Default"/>
        <w:jc w:val="both"/>
        <w:rPr>
          <w:sz w:val="28"/>
          <w:szCs w:val="28"/>
          <w:lang w:val="kk-KZ"/>
        </w:rPr>
      </w:pPr>
    </w:p>
    <w:p w:rsidR="00053D1A" w:rsidRDefault="00053D1A" w:rsidP="000F246D">
      <w:pPr>
        <w:pStyle w:val="Default"/>
        <w:jc w:val="both"/>
        <w:rPr>
          <w:sz w:val="28"/>
          <w:szCs w:val="28"/>
          <w:lang w:val="kk-KZ"/>
        </w:rPr>
      </w:pPr>
    </w:p>
    <w:p w:rsidR="000F246D" w:rsidRPr="00DA5DB9" w:rsidRDefault="006F28C9" w:rsidP="000F246D">
      <w:pPr>
        <w:pStyle w:val="Default"/>
        <w:jc w:val="both"/>
        <w:rPr>
          <w:b/>
          <w:sz w:val="28"/>
          <w:szCs w:val="28"/>
          <w:lang w:val="kk-KZ"/>
        </w:rPr>
      </w:pPr>
      <w:r>
        <w:rPr>
          <w:b/>
          <w:sz w:val="28"/>
          <w:szCs w:val="28"/>
          <w:lang w:val="kk-KZ"/>
        </w:rPr>
        <w:lastRenderedPageBreak/>
        <w:t xml:space="preserve">     </w:t>
      </w:r>
      <w:r w:rsidR="000F246D" w:rsidRPr="00DA5DB9">
        <w:rPr>
          <w:b/>
          <w:sz w:val="28"/>
          <w:szCs w:val="28"/>
          <w:lang w:val="kk-KZ"/>
        </w:rPr>
        <w:t>28.</w:t>
      </w:r>
      <w:r w:rsidR="008D1531" w:rsidRPr="00DA5DB9">
        <w:rPr>
          <w:b/>
          <w:sz w:val="28"/>
          <w:szCs w:val="28"/>
          <w:lang w:val="kk-KZ"/>
        </w:rPr>
        <w:t>Жылжымайтын мүлік обьектілерін бағалаудың кірістік амалдары</w:t>
      </w:r>
    </w:p>
    <w:p w:rsidR="00C834DC" w:rsidRDefault="00C834DC" w:rsidP="000F246D">
      <w:pPr>
        <w:pStyle w:val="Default"/>
        <w:jc w:val="both"/>
        <w:rPr>
          <w:sz w:val="28"/>
          <w:szCs w:val="28"/>
          <w:lang w:val="kk-KZ"/>
        </w:rPr>
      </w:pPr>
    </w:p>
    <w:p w:rsidR="00C834DC" w:rsidRPr="00C834DC" w:rsidRDefault="00C834DC" w:rsidP="00C834DC">
      <w:pPr>
        <w:pStyle w:val="Default"/>
        <w:jc w:val="both"/>
        <w:rPr>
          <w:sz w:val="28"/>
          <w:szCs w:val="28"/>
          <w:lang w:val="kk-KZ"/>
        </w:rPr>
      </w:pPr>
      <w:r>
        <w:rPr>
          <w:sz w:val="28"/>
          <w:szCs w:val="28"/>
          <w:lang w:val="kk-KZ"/>
        </w:rPr>
        <w:t xml:space="preserve">     </w:t>
      </w:r>
      <w:r w:rsidRPr="00C834DC">
        <w:rPr>
          <w:sz w:val="28"/>
          <w:szCs w:val="28"/>
          <w:lang w:val="kk-KZ"/>
        </w:rPr>
        <w:t>Кірістік  амал,  яғни  кірісті  ка</w:t>
      </w:r>
      <w:r>
        <w:rPr>
          <w:sz w:val="28"/>
          <w:szCs w:val="28"/>
          <w:lang w:val="kk-KZ"/>
        </w:rPr>
        <w:t>питалдандыру,  дисконттау  негі</w:t>
      </w:r>
      <w:r w:rsidRPr="00C834DC">
        <w:rPr>
          <w:sz w:val="28"/>
          <w:szCs w:val="28"/>
          <w:lang w:val="kk-KZ"/>
        </w:rPr>
        <w:t>зіндегі амал, сатып алынатын жəне сатылатын жылжымайтын мүлік</w:t>
      </w:r>
      <w:r>
        <w:rPr>
          <w:sz w:val="28"/>
          <w:szCs w:val="28"/>
          <w:lang w:val="kk-KZ"/>
        </w:rPr>
        <w:t xml:space="preserve"> </w:t>
      </w:r>
      <w:r w:rsidRPr="00C834DC">
        <w:rPr>
          <w:sz w:val="28"/>
          <w:szCs w:val="28"/>
          <w:lang w:val="kk-KZ"/>
        </w:rPr>
        <w:t>объектілерінің  нарықтық  құнын  бағалау  кезінде  қолданылады.Табыстық əдістердің біреуін қолдана отырып, бағалаушы əрекеттердің</w:t>
      </w:r>
      <w:r>
        <w:rPr>
          <w:sz w:val="28"/>
          <w:szCs w:val="28"/>
          <w:lang w:val="kk-KZ"/>
        </w:rPr>
        <w:t xml:space="preserve"> </w:t>
      </w:r>
      <w:r w:rsidRPr="00C834DC">
        <w:rPr>
          <w:sz w:val="28"/>
          <w:szCs w:val="28"/>
          <w:lang w:val="kk-KZ"/>
        </w:rPr>
        <w:t>мынадай реттілігін сақтайды:</w:t>
      </w:r>
    </w:p>
    <w:p w:rsidR="00C834DC" w:rsidRPr="00C834DC" w:rsidRDefault="00C834DC" w:rsidP="00C834DC">
      <w:pPr>
        <w:pStyle w:val="Default"/>
        <w:jc w:val="both"/>
        <w:rPr>
          <w:sz w:val="28"/>
          <w:szCs w:val="28"/>
          <w:lang w:val="kk-KZ"/>
        </w:rPr>
      </w:pPr>
      <w:r w:rsidRPr="00C834DC">
        <w:rPr>
          <w:sz w:val="28"/>
          <w:szCs w:val="28"/>
          <w:lang w:val="kk-KZ"/>
        </w:rPr>
        <w:t>√ аналогтарының бағалары жəне олардың меншік иелеріне салыстыру объектілері əкелетін таза табыс шамасы туралы ақпарат</w:t>
      </w:r>
      <w:r>
        <w:rPr>
          <w:sz w:val="28"/>
          <w:szCs w:val="28"/>
          <w:lang w:val="kk-KZ"/>
        </w:rPr>
        <w:t xml:space="preserve"> </w:t>
      </w:r>
      <w:r w:rsidRPr="00C834DC">
        <w:rPr>
          <w:sz w:val="28"/>
          <w:szCs w:val="28"/>
          <w:lang w:val="kk-KZ"/>
        </w:rPr>
        <w:t>жинау  үшін  тұрғын  үй  жəне  коммерциялық  жылжымайтын</w:t>
      </w:r>
      <w:r>
        <w:rPr>
          <w:sz w:val="28"/>
          <w:szCs w:val="28"/>
          <w:lang w:val="kk-KZ"/>
        </w:rPr>
        <w:t xml:space="preserve"> </w:t>
      </w:r>
      <w:r w:rsidRPr="00C834DC">
        <w:rPr>
          <w:sz w:val="28"/>
          <w:szCs w:val="28"/>
          <w:lang w:val="kk-KZ"/>
        </w:rPr>
        <w:t>мүлік нарығына зерттеу жүргізу;</w:t>
      </w:r>
    </w:p>
    <w:p w:rsidR="00C834DC" w:rsidRPr="00C834DC" w:rsidRDefault="00C834DC" w:rsidP="00C834DC">
      <w:pPr>
        <w:pStyle w:val="Default"/>
        <w:jc w:val="both"/>
        <w:rPr>
          <w:sz w:val="28"/>
          <w:szCs w:val="28"/>
          <w:lang w:val="kk-KZ"/>
        </w:rPr>
      </w:pPr>
      <w:r w:rsidRPr="00C834DC">
        <w:rPr>
          <w:sz w:val="28"/>
          <w:szCs w:val="28"/>
          <w:lang w:val="kk-KZ"/>
        </w:rPr>
        <w:t>√ алынған ақпаратқа талдау жүргізу жəне оның негізінде есеп</w:t>
      </w:r>
      <w:r>
        <w:rPr>
          <w:sz w:val="28"/>
          <w:szCs w:val="28"/>
          <w:lang w:val="kk-KZ"/>
        </w:rPr>
        <w:t xml:space="preserve"> </w:t>
      </w:r>
      <w:r w:rsidRPr="00C834DC">
        <w:rPr>
          <w:sz w:val="28"/>
          <w:szCs w:val="28"/>
          <w:lang w:val="kk-KZ"/>
        </w:rPr>
        <w:t>айырысу кезеңінде күтілетін ақша ағынына болжам жасау;</w:t>
      </w:r>
    </w:p>
    <w:p w:rsidR="00C834DC" w:rsidRPr="00C834DC" w:rsidRDefault="00C834DC" w:rsidP="00C834DC">
      <w:pPr>
        <w:pStyle w:val="Default"/>
        <w:jc w:val="both"/>
        <w:rPr>
          <w:sz w:val="28"/>
          <w:szCs w:val="28"/>
          <w:lang w:val="kk-KZ"/>
        </w:rPr>
      </w:pPr>
      <w:r w:rsidRPr="00C834DC">
        <w:rPr>
          <w:sz w:val="28"/>
          <w:szCs w:val="28"/>
          <w:lang w:val="kk-KZ"/>
        </w:rPr>
        <w:t>√осы жылжымайтын мүлік түріне инвесторлардың тəуекелдерін</w:t>
      </w:r>
      <w:r>
        <w:rPr>
          <w:sz w:val="28"/>
          <w:szCs w:val="28"/>
          <w:lang w:val="kk-KZ"/>
        </w:rPr>
        <w:t xml:space="preserve"> </w:t>
      </w:r>
      <w:r w:rsidRPr="00C834DC">
        <w:rPr>
          <w:sz w:val="28"/>
          <w:szCs w:val="28"/>
          <w:lang w:val="kk-KZ"/>
        </w:rPr>
        <w:t>бағалау;</w:t>
      </w:r>
    </w:p>
    <w:p w:rsidR="00C834DC" w:rsidRPr="00C834DC" w:rsidRDefault="00C834DC" w:rsidP="00C834DC">
      <w:pPr>
        <w:pStyle w:val="Default"/>
        <w:jc w:val="both"/>
        <w:rPr>
          <w:sz w:val="28"/>
          <w:szCs w:val="28"/>
          <w:lang w:val="kk-KZ"/>
        </w:rPr>
      </w:pPr>
      <w:r w:rsidRPr="00C834DC">
        <w:rPr>
          <w:sz w:val="28"/>
          <w:szCs w:val="28"/>
          <w:lang w:val="kk-KZ"/>
        </w:rPr>
        <w:t>√ капиталға айналдыру немесе дисконттау ставкаларының есебін</w:t>
      </w:r>
      <w:r>
        <w:rPr>
          <w:sz w:val="28"/>
          <w:szCs w:val="28"/>
          <w:lang w:val="kk-KZ"/>
        </w:rPr>
        <w:t xml:space="preserve"> </w:t>
      </w:r>
      <w:r w:rsidRPr="00C834DC">
        <w:rPr>
          <w:sz w:val="28"/>
          <w:szCs w:val="28"/>
          <w:lang w:val="kk-KZ"/>
        </w:rPr>
        <w:t>жүргізу;</w:t>
      </w:r>
    </w:p>
    <w:p w:rsidR="00C834DC" w:rsidRPr="00C834DC" w:rsidRDefault="00C834DC" w:rsidP="00C834DC">
      <w:pPr>
        <w:pStyle w:val="Default"/>
        <w:jc w:val="both"/>
        <w:rPr>
          <w:sz w:val="28"/>
          <w:szCs w:val="28"/>
          <w:lang w:val="kk-KZ"/>
        </w:rPr>
      </w:pPr>
      <w:r w:rsidRPr="00C834DC">
        <w:rPr>
          <w:sz w:val="28"/>
          <w:szCs w:val="28"/>
          <w:lang w:val="kk-KZ"/>
        </w:rPr>
        <w:t xml:space="preserve">√ табысты  капиталға  айналдыру  əдістерінің  біреуін  қолдану: </w:t>
      </w:r>
    </w:p>
    <w:p w:rsidR="00C834DC" w:rsidRPr="00C834DC" w:rsidRDefault="00C834DC" w:rsidP="00C834DC">
      <w:pPr>
        <w:pStyle w:val="Default"/>
        <w:jc w:val="both"/>
        <w:rPr>
          <w:sz w:val="28"/>
          <w:szCs w:val="28"/>
          <w:lang w:val="kk-KZ"/>
        </w:rPr>
      </w:pPr>
      <w:r w:rsidRPr="00C834DC">
        <w:rPr>
          <w:sz w:val="28"/>
          <w:szCs w:val="28"/>
          <w:lang w:val="kk-KZ"/>
        </w:rPr>
        <w:t>егер жылдар бойынша болжанып отырған табыс айтарлықтай</w:t>
      </w:r>
      <w:r>
        <w:rPr>
          <w:sz w:val="28"/>
          <w:szCs w:val="28"/>
          <w:lang w:val="kk-KZ"/>
        </w:rPr>
        <w:t xml:space="preserve"> </w:t>
      </w:r>
      <w:r w:rsidRPr="00C834DC">
        <w:rPr>
          <w:sz w:val="28"/>
          <w:szCs w:val="28"/>
          <w:lang w:val="kk-KZ"/>
        </w:rPr>
        <w:t>өзгеретін болса, ақша ағындарын дисконттау əдісі, ал  егер күтілетін табыстар тұрақты болса не тұрақты өзгеріп тұрса, табысты капиталға айналдыру əдісі.Əлеуетті  жалпы  табыс  шамасы  бағаланатын  жылжымайтын</w:t>
      </w:r>
      <w:r>
        <w:rPr>
          <w:sz w:val="28"/>
          <w:szCs w:val="28"/>
          <w:lang w:val="kk-KZ"/>
        </w:rPr>
        <w:t xml:space="preserve"> </w:t>
      </w:r>
      <w:r w:rsidRPr="00C834DC">
        <w:rPr>
          <w:sz w:val="28"/>
          <w:szCs w:val="28"/>
          <w:lang w:val="kk-KZ"/>
        </w:rPr>
        <w:t>мүліктің жалға алу ставкасының шамасы мен алаңы туралы шынайы</w:t>
      </w:r>
      <w:r>
        <w:rPr>
          <w:sz w:val="28"/>
          <w:szCs w:val="28"/>
          <w:lang w:val="kk-KZ"/>
        </w:rPr>
        <w:t xml:space="preserve"> </w:t>
      </w:r>
      <w:r w:rsidRPr="00C834DC">
        <w:rPr>
          <w:sz w:val="28"/>
          <w:szCs w:val="28"/>
          <w:lang w:val="kk-KZ"/>
        </w:rPr>
        <w:t>ақпарат  негізінде  жəне  оны  аса  тиімді  пайдалану  кезінде  бағалау</w:t>
      </w:r>
      <w:r>
        <w:rPr>
          <w:sz w:val="28"/>
          <w:szCs w:val="28"/>
          <w:lang w:val="kk-KZ"/>
        </w:rPr>
        <w:t xml:space="preserve"> </w:t>
      </w:r>
      <w:r w:rsidRPr="00C834DC">
        <w:rPr>
          <w:sz w:val="28"/>
          <w:szCs w:val="28"/>
          <w:lang w:val="kk-KZ"/>
        </w:rPr>
        <w:t>объектісін жалға  беру туралы жорамалдың негізінде есептелінеді.Мұнда,  жалпы  табыс  туралы  нақты  деректер  жəне  осы  немесе</w:t>
      </w:r>
      <w:r>
        <w:rPr>
          <w:sz w:val="28"/>
          <w:szCs w:val="28"/>
          <w:lang w:val="kk-KZ"/>
        </w:rPr>
        <w:t xml:space="preserve"> </w:t>
      </w:r>
      <w:r w:rsidRPr="00C834DC">
        <w:rPr>
          <w:sz w:val="28"/>
          <w:szCs w:val="28"/>
          <w:lang w:val="kk-KZ"/>
        </w:rPr>
        <w:t>ұқсас  объектіні  жүктеудің  нақты  коэффициенті  негізге  алынады.Бағалау жүргізу уақытында осындай жылжымайтын мүлікті жалдау</w:t>
      </w:r>
      <w:r>
        <w:rPr>
          <w:sz w:val="28"/>
          <w:szCs w:val="28"/>
          <w:lang w:val="kk-KZ"/>
        </w:rPr>
        <w:t xml:space="preserve"> </w:t>
      </w:r>
      <w:r w:rsidRPr="00C834DC">
        <w:rPr>
          <w:sz w:val="28"/>
          <w:szCs w:val="28"/>
          <w:lang w:val="kk-KZ"/>
        </w:rPr>
        <w:t>шарттарының үлгі шарттары ескеріледі.Таза операциялық табысты болжау уақытында, бағалау объектісі</w:t>
      </w:r>
      <w:r>
        <w:rPr>
          <w:sz w:val="28"/>
          <w:szCs w:val="28"/>
          <w:lang w:val="kk-KZ"/>
        </w:rPr>
        <w:t xml:space="preserve"> </w:t>
      </w:r>
      <w:r w:rsidRPr="00C834DC">
        <w:rPr>
          <w:sz w:val="28"/>
          <w:szCs w:val="28"/>
          <w:lang w:val="kk-KZ"/>
        </w:rPr>
        <w:t>ретінде  ескерілген  бағалау  объек</w:t>
      </w:r>
      <w:r>
        <w:rPr>
          <w:sz w:val="28"/>
          <w:szCs w:val="28"/>
          <w:lang w:val="kk-KZ"/>
        </w:rPr>
        <w:t>тісінің  тұтынушылық  сипаттама</w:t>
      </w:r>
      <w:r w:rsidRPr="00C834DC">
        <w:rPr>
          <w:sz w:val="28"/>
          <w:szCs w:val="28"/>
          <w:lang w:val="kk-KZ"/>
        </w:rPr>
        <w:t>ларын,  осындай  жылжымайтын  мүліктің  сипаттамаларымен  сəйкес</w:t>
      </w:r>
      <w:r>
        <w:rPr>
          <w:sz w:val="28"/>
          <w:szCs w:val="28"/>
          <w:lang w:val="kk-KZ"/>
        </w:rPr>
        <w:t xml:space="preserve"> </w:t>
      </w:r>
      <w:r w:rsidRPr="00C834DC">
        <w:rPr>
          <w:sz w:val="28"/>
          <w:szCs w:val="28"/>
          <w:lang w:val="kk-KZ"/>
        </w:rPr>
        <w:t>келтіруге байланысты қажетті шығындар есептелінеді.Осындай  сəйкес  келтіру  үшін  қажет  қажетті  шығындардың</w:t>
      </w:r>
      <w:r>
        <w:rPr>
          <w:sz w:val="28"/>
          <w:szCs w:val="28"/>
          <w:lang w:val="kk-KZ"/>
        </w:rPr>
        <w:t xml:space="preserve"> </w:t>
      </w:r>
      <w:r w:rsidRPr="00C834DC">
        <w:rPr>
          <w:sz w:val="28"/>
          <w:szCs w:val="28"/>
          <w:lang w:val="kk-KZ"/>
        </w:rPr>
        <w:t>ағымдағы құнының мөлшеріне бағалау объектісінің алынған құнын</w:t>
      </w:r>
      <w:r>
        <w:rPr>
          <w:sz w:val="28"/>
          <w:szCs w:val="28"/>
          <w:lang w:val="kk-KZ"/>
        </w:rPr>
        <w:t xml:space="preserve"> </w:t>
      </w:r>
      <w:r w:rsidRPr="00C834DC">
        <w:rPr>
          <w:sz w:val="28"/>
          <w:szCs w:val="28"/>
          <w:lang w:val="kk-KZ"/>
        </w:rPr>
        <w:t>азайту жолымен тікелей капиталға айналдыру əдісі қолданылады.Сонымен  қатар,  таза  операциялық  табысты  болжау  үшін  ақша</w:t>
      </w:r>
      <w:r>
        <w:rPr>
          <w:sz w:val="28"/>
          <w:szCs w:val="28"/>
          <w:lang w:val="kk-KZ"/>
        </w:rPr>
        <w:t xml:space="preserve"> </w:t>
      </w:r>
      <w:r w:rsidRPr="00C834DC">
        <w:rPr>
          <w:sz w:val="28"/>
          <w:szCs w:val="28"/>
          <w:lang w:val="kk-KZ"/>
        </w:rPr>
        <w:t>ағындарын дисконттау əдісі қолданылады.Қажетті  шығындардың  көлемін  айқындау  кезінде,  табиғи  жəне</w:t>
      </w:r>
      <w:r>
        <w:rPr>
          <w:sz w:val="28"/>
          <w:szCs w:val="28"/>
          <w:lang w:val="kk-KZ"/>
        </w:rPr>
        <w:t xml:space="preserve"> </w:t>
      </w:r>
      <w:r w:rsidRPr="00C834DC">
        <w:rPr>
          <w:sz w:val="28"/>
          <w:szCs w:val="28"/>
          <w:lang w:val="kk-KZ"/>
        </w:rPr>
        <w:t>функционалдық тозу белгілерінің ескіруінің техникалық мүмкіндігі</w:t>
      </w:r>
      <w:r>
        <w:rPr>
          <w:sz w:val="28"/>
          <w:szCs w:val="28"/>
          <w:lang w:val="kk-KZ"/>
        </w:rPr>
        <w:t xml:space="preserve"> </w:t>
      </w:r>
      <w:r w:rsidRPr="00C834DC">
        <w:rPr>
          <w:sz w:val="28"/>
          <w:szCs w:val="28"/>
          <w:lang w:val="kk-KZ"/>
        </w:rPr>
        <w:t>мен экономикалық орындылығы ескеріледі. Бұл ретте есепте бағалау</w:t>
      </w:r>
      <w:r>
        <w:rPr>
          <w:sz w:val="28"/>
          <w:szCs w:val="28"/>
          <w:lang w:val="kk-KZ"/>
        </w:rPr>
        <w:t xml:space="preserve"> </w:t>
      </w:r>
      <w:r w:rsidRPr="00C834DC">
        <w:rPr>
          <w:sz w:val="28"/>
          <w:szCs w:val="28"/>
          <w:lang w:val="kk-KZ"/>
        </w:rPr>
        <w:t xml:space="preserve">жүргізу уақытында ескерілетін қажетті шығындар есебі келтіріледі.Операциялық шығындар бағалау күні қолданылатын </w:t>
      </w:r>
      <w:r>
        <w:rPr>
          <w:sz w:val="28"/>
          <w:szCs w:val="28"/>
          <w:lang w:val="kk-KZ"/>
        </w:rPr>
        <w:t>бағаларға бол</w:t>
      </w:r>
      <w:r w:rsidRPr="00C834DC">
        <w:rPr>
          <w:sz w:val="28"/>
          <w:szCs w:val="28"/>
          <w:lang w:val="kk-KZ"/>
        </w:rPr>
        <w:t>жанады.Операциялық шығындарға болжау жасалған жағдайда жалпы</w:t>
      </w:r>
      <w:r>
        <w:rPr>
          <w:sz w:val="28"/>
          <w:szCs w:val="28"/>
          <w:lang w:val="kk-KZ"/>
        </w:rPr>
        <w:t xml:space="preserve"> </w:t>
      </w:r>
      <w:r w:rsidRPr="00C834DC">
        <w:rPr>
          <w:sz w:val="28"/>
          <w:szCs w:val="28"/>
          <w:lang w:val="kk-KZ"/>
        </w:rPr>
        <w:t>табысты алуға байланысты иесінің, баланс ұстаушының  шығындары</w:t>
      </w:r>
      <w:r>
        <w:rPr>
          <w:sz w:val="28"/>
          <w:szCs w:val="28"/>
          <w:lang w:val="kk-KZ"/>
        </w:rPr>
        <w:t xml:space="preserve"> </w:t>
      </w:r>
      <w:r w:rsidRPr="00C834DC">
        <w:rPr>
          <w:sz w:val="28"/>
          <w:szCs w:val="28"/>
          <w:lang w:val="kk-KZ"/>
        </w:rPr>
        <w:t>ескеріледі.</w:t>
      </w:r>
    </w:p>
    <w:p w:rsidR="00C834DC" w:rsidRPr="00C834DC" w:rsidRDefault="00C834DC" w:rsidP="00C834DC">
      <w:pPr>
        <w:pStyle w:val="Default"/>
        <w:jc w:val="both"/>
        <w:rPr>
          <w:sz w:val="28"/>
          <w:szCs w:val="28"/>
          <w:lang w:val="kk-KZ"/>
        </w:rPr>
      </w:pPr>
      <w:r>
        <w:rPr>
          <w:sz w:val="28"/>
          <w:szCs w:val="28"/>
          <w:lang w:val="kk-KZ"/>
        </w:rPr>
        <w:t xml:space="preserve">      </w:t>
      </w:r>
      <w:r w:rsidRPr="00C834DC">
        <w:rPr>
          <w:sz w:val="28"/>
          <w:szCs w:val="28"/>
          <w:lang w:val="kk-KZ"/>
        </w:rPr>
        <w:t>Тікелей капиталға айналдыру əдісі– бағалау объектісін тұрақты</w:t>
      </w:r>
      <w:r>
        <w:rPr>
          <w:sz w:val="28"/>
          <w:szCs w:val="28"/>
          <w:lang w:val="kk-KZ"/>
        </w:rPr>
        <w:t xml:space="preserve"> </w:t>
      </w:r>
      <w:r w:rsidRPr="00C834DC">
        <w:rPr>
          <w:sz w:val="28"/>
          <w:szCs w:val="28"/>
          <w:lang w:val="kk-KZ"/>
        </w:rPr>
        <w:t>пайдалануды сақтау жағдайларына сүйене отырып, шектелмеген уақыт</w:t>
      </w:r>
      <w:r>
        <w:rPr>
          <w:sz w:val="28"/>
          <w:szCs w:val="28"/>
          <w:lang w:val="kk-KZ"/>
        </w:rPr>
        <w:t xml:space="preserve"> </w:t>
      </w:r>
      <w:r w:rsidRPr="00C834DC">
        <w:rPr>
          <w:sz w:val="28"/>
          <w:szCs w:val="28"/>
          <w:lang w:val="kk-KZ"/>
        </w:rPr>
        <w:t xml:space="preserve">кезеңінде кірістің шамасы тұрақты, бастапқы инвестициялар болмаған,қайтарылатын капитал мен капитал кірісі бір уақытта есепке </w:t>
      </w:r>
      <w:r w:rsidRPr="00C834DC">
        <w:rPr>
          <w:sz w:val="28"/>
          <w:szCs w:val="28"/>
          <w:lang w:val="kk-KZ"/>
        </w:rPr>
        <w:lastRenderedPageBreak/>
        <w:t>алынған</w:t>
      </w:r>
      <w:r>
        <w:rPr>
          <w:sz w:val="28"/>
          <w:szCs w:val="28"/>
          <w:lang w:val="kk-KZ"/>
        </w:rPr>
        <w:t xml:space="preserve"> </w:t>
      </w:r>
      <w:r w:rsidRPr="00C834DC">
        <w:rPr>
          <w:sz w:val="28"/>
          <w:szCs w:val="28"/>
          <w:lang w:val="kk-KZ"/>
        </w:rPr>
        <w:t>кезде құнды айқындау болып табылады.Кірісті тікелей капиталға айналдыру əдісі бағалау рəсімдерінің</w:t>
      </w:r>
      <w:r>
        <w:rPr>
          <w:sz w:val="28"/>
          <w:szCs w:val="28"/>
          <w:lang w:val="kk-KZ"/>
        </w:rPr>
        <w:t xml:space="preserve"> </w:t>
      </w:r>
      <w:r w:rsidRPr="00C834DC">
        <w:rPr>
          <w:sz w:val="28"/>
          <w:szCs w:val="28"/>
          <w:lang w:val="kk-KZ"/>
        </w:rPr>
        <w:t>мынадай реттілігін көздейді:</w:t>
      </w:r>
    </w:p>
    <w:p w:rsidR="00C834DC" w:rsidRPr="00C834DC" w:rsidRDefault="00C834DC" w:rsidP="00C834DC">
      <w:pPr>
        <w:pStyle w:val="Default"/>
        <w:jc w:val="both"/>
        <w:rPr>
          <w:sz w:val="28"/>
          <w:szCs w:val="28"/>
          <w:lang w:val="kk-KZ"/>
        </w:rPr>
      </w:pPr>
      <w:r w:rsidRPr="00C834DC">
        <w:rPr>
          <w:sz w:val="28"/>
          <w:szCs w:val="28"/>
          <w:lang w:val="kk-KZ"/>
        </w:rPr>
        <w:t>1)жалдау шартына, жалдау ақысының мөлшері мен жалдаудың</w:t>
      </w:r>
      <w:r>
        <w:rPr>
          <w:sz w:val="28"/>
          <w:szCs w:val="28"/>
          <w:lang w:val="kk-KZ"/>
        </w:rPr>
        <w:t xml:space="preserve"> </w:t>
      </w:r>
      <w:r w:rsidRPr="00C834DC">
        <w:rPr>
          <w:sz w:val="28"/>
          <w:szCs w:val="28"/>
          <w:lang w:val="kk-KZ"/>
        </w:rPr>
        <w:t>үлгілік  шарттарына  талдау  жүргізу  мақсатында  осындай  жылжы-майтын мүлікті жалға алу туралы жинақталған ақпаратты немесе осы</w:t>
      </w:r>
      <w:r>
        <w:rPr>
          <w:sz w:val="28"/>
          <w:szCs w:val="28"/>
          <w:lang w:val="kk-KZ"/>
        </w:rPr>
        <w:t xml:space="preserve"> </w:t>
      </w:r>
      <w:r w:rsidRPr="00C834DC">
        <w:rPr>
          <w:sz w:val="28"/>
          <w:szCs w:val="28"/>
          <w:lang w:val="kk-KZ"/>
        </w:rPr>
        <w:t>тектес  жылжымайтын  мүлікті  пайдалану  туралы  ақпаратты  талдау</w:t>
      </w:r>
      <w:r>
        <w:rPr>
          <w:sz w:val="28"/>
          <w:szCs w:val="28"/>
          <w:lang w:val="kk-KZ"/>
        </w:rPr>
        <w:t xml:space="preserve"> </w:t>
      </w:r>
      <w:r w:rsidRPr="00C834DC">
        <w:rPr>
          <w:sz w:val="28"/>
          <w:szCs w:val="28"/>
          <w:lang w:val="kk-KZ"/>
        </w:rPr>
        <w:t>нəтижелерінің негізінде жалпы табысты болжау;</w:t>
      </w:r>
    </w:p>
    <w:p w:rsidR="00C834DC" w:rsidRPr="00C834DC" w:rsidRDefault="00C834DC" w:rsidP="00C834DC">
      <w:pPr>
        <w:pStyle w:val="Default"/>
        <w:jc w:val="both"/>
        <w:rPr>
          <w:sz w:val="28"/>
          <w:szCs w:val="28"/>
          <w:lang w:val="kk-KZ"/>
        </w:rPr>
      </w:pPr>
      <w:r w:rsidRPr="00C834DC">
        <w:rPr>
          <w:sz w:val="28"/>
          <w:szCs w:val="28"/>
          <w:lang w:val="kk-KZ"/>
        </w:rPr>
        <w:t>2)таза операциялық табыс жалпы табыс пен операциялық шығындардың арасындағы айырым, ренталық табыс– жер учаскесінде</w:t>
      </w:r>
      <w:r>
        <w:rPr>
          <w:sz w:val="28"/>
          <w:szCs w:val="28"/>
          <w:lang w:val="kk-KZ"/>
        </w:rPr>
        <w:t xml:space="preserve"> </w:t>
      </w:r>
      <w:r w:rsidRPr="00C834DC">
        <w:rPr>
          <w:sz w:val="28"/>
          <w:szCs w:val="28"/>
          <w:lang w:val="kk-KZ"/>
        </w:rPr>
        <w:t>алынатын  өнімді  іске  асырудан  күтілетін  жалпы  табыстың  жəне</w:t>
      </w:r>
      <w:r>
        <w:rPr>
          <w:sz w:val="28"/>
          <w:szCs w:val="28"/>
          <w:lang w:val="kk-KZ"/>
        </w:rPr>
        <w:t xml:space="preserve"> </w:t>
      </w:r>
      <w:r w:rsidRPr="00C834DC">
        <w:rPr>
          <w:sz w:val="28"/>
          <w:szCs w:val="28"/>
          <w:lang w:val="kk-KZ"/>
        </w:rPr>
        <w:t>өндірістік  шығындар  мен  өндірушінің  кірісі  арасындағы  айырым</w:t>
      </w:r>
      <w:r>
        <w:rPr>
          <w:sz w:val="28"/>
          <w:szCs w:val="28"/>
          <w:lang w:val="kk-KZ"/>
        </w:rPr>
        <w:t xml:space="preserve"> </w:t>
      </w:r>
      <w:r w:rsidRPr="00C834DC">
        <w:rPr>
          <w:sz w:val="28"/>
          <w:szCs w:val="28"/>
          <w:lang w:val="kk-KZ"/>
        </w:rPr>
        <w:t>ретінде есептеледі;</w:t>
      </w:r>
    </w:p>
    <w:p w:rsidR="00C834DC" w:rsidRPr="00C834DC" w:rsidRDefault="00C834DC" w:rsidP="00C834DC">
      <w:pPr>
        <w:pStyle w:val="Default"/>
        <w:jc w:val="both"/>
        <w:rPr>
          <w:sz w:val="28"/>
          <w:szCs w:val="28"/>
          <w:lang w:val="kk-KZ"/>
        </w:rPr>
      </w:pPr>
      <w:r w:rsidRPr="00C834DC">
        <w:rPr>
          <w:sz w:val="28"/>
          <w:szCs w:val="28"/>
          <w:lang w:val="kk-KZ"/>
        </w:rPr>
        <w:t>3)есептік  таза  операциялық  кір</w:t>
      </w:r>
      <w:r>
        <w:rPr>
          <w:sz w:val="28"/>
          <w:szCs w:val="28"/>
          <w:lang w:val="kk-KZ"/>
        </w:rPr>
        <w:t>іс  ретінде  бірнеше  жылға  та</w:t>
      </w:r>
      <w:r w:rsidRPr="00C834DC">
        <w:rPr>
          <w:sz w:val="28"/>
          <w:szCs w:val="28"/>
          <w:lang w:val="kk-KZ"/>
        </w:rPr>
        <w:t>бысты  орташаландыру  жолымен  алынған  бір  жылға  қалыпты  таза</w:t>
      </w:r>
      <w:r>
        <w:rPr>
          <w:sz w:val="28"/>
          <w:szCs w:val="28"/>
          <w:lang w:val="kk-KZ"/>
        </w:rPr>
        <w:t xml:space="preserve"> </w:t>
      </w:r>
      <w:r w:rsidRPr="00C834DC">
        <w:rPr>
          <w:sz w:val="28"/>
          <w:szCs w:val="28"/>
          <w:lang w:val="kk-KZ"/>
        </w:rPr>
        <w:t>операциялық табыс түсініледі;</w:t>
      </w:r>
    </w:p>
    <w:p w:rsidR="00C834DC" w:rsidRPr="00C834DC" w:rsidRDefault="00C834DC" w:rsidP="00C834DC">
      <w:pPr>
        <w:pStyle w:val="Default"/>
        <w:jc w:val="both"/>
        <w:rPr>
          <w:sz w:val="28"/>
          <w:szCs w:val="28"/>
          <w:lang w:val="kk-KZ"/>
        </w:rPr>
      </w:pPr>
      <w:r w:rsidRPr="00C834DC">
        <w:rPr>
          <w:sz w:val="28"/>
          <w:szCs w:val="28"/>
          <w:lang w:val="kk-KZ"/>
        </w:rPr>
        <w:t>4)капиталға айналдыру ставкалары мен оның есебін айқындаудың</w:t>
      </w:r>
      <w:r>
        <w:rPr>
          <w:sz w:val="28"/>
          <w:szCs w:val="28"/>
          <w:lang w:val="kk-KZ"/>
        </w:rPr>
        <w:t xml:space="preserve"> </w:t>
      </w:r>
      <w:r w:rsidRPr="00C834DC">
        <w:rPr>
          <w:sz w:val="28"/>
          <w:szCs w:val="28"/>
          <w:lang w:val="kk-KZ"/>
        </w:rPr>
        <w:t>бағалау рəсімін таңдауды негіздеу;</w:t>
      </w:r>
    </w:p>
    <w:p w:rsidR="00C834DC" w:rsidRPr="00C834DC" w:rsidRDefault="00C834DC" w:rsidP="00C834DC">
      <w:pPr>
        <w:pStyle w:val="Default"/>
        <w:jc w:val="both"/>
        <w:rPr>
          <w:sz w:val="28"/>
          <w:szCs w:val="28"/>
          <w:lang w:val="kk-KZ"/>
        </w:rPr>
      </w:pPr>
      <w:r w:rsidRPr="00C834DC">
        <w:rPr>
          <w:sz w:val="28"/>
          <w:szCs w:val="28"/>
          <w:lang w:val="kk-KZ"/>
        </w:rPr>
        <w:t>5)таза операциялық табысты немесе ренталық табысты капиталға</w:t>
      </w:r>
      <w:r>
        <w:rPr>
          <w:sz w:val="28"/>
          <w:szCs w:val="28"/>
          <w:lang w:val="kk-KZ"/>
        </w:rPr>
        <w:t xml:space="preserve"> </w:t>
      </w:r>
      <w:r w:rsidRPr="00C834DC">
        <w:rPr>
          <w:sz w:val="28"/>
          <w:szCs w:val="28"/>
          <w:lang w:val="kk-KZ"/>
        </w:rPr>
        <w:t xml:space="preserve">айналдыру ставкасына бөлу арқылы </w:t>
      </w:r>
      <w:r>
        <w:rPr>
          <w:sz w:val="28"/>
          <w:szCs w:val="28"/>
          <w:lang w:val="kk-KZ"/>
        </w:rPr>
        <w:t>бағалау объектісінің құнын есеп</w:t>
      </w:r>
      <w:r w:rsidRPr="00C834DC">
        <w:rPr>
          <w:sz w:val="28"/>
          <w:szCs w:val="28"/>
          <w:lang w:val="kk-KZ"/>
        </w:rPr>
        <w:t>теу.</w:t>
      </w:r>
    </w:p>
    <w:p w:rsidR="00C834DC" w:rsidRPr="00C834DC" w:rsidRDefault="006F28C9" w:rsidP="00C834DC">
      <w:pPr>
        <w:pStyle w:val="Default"/>
        <w:jc w:val="both"/>
        <w:rPr>
          <w:sz w:val="28"/>
          <w:szCs w:val="28"/>
          <w:lang w:val="kk-KZ"/>
        </w:rPr>
      </w:pPr>
      <w:r>
        <w:rPr>
          <w:sz w:val="28"/>
          <w:szCs w:val="28"/>
          <w:lang w:val="kk-KZ"/>
        </w:rPr>
        <w:t xml:space="preserve">    </w:t>
      </w:r>
      <w:r w:rsidR="00C834DC" w:rsidRPr="00C834DC">
        <w:rPr>
          <w:sz w:val="28"/>
          <w:szCs w:val="28"/>
          <w:lang w:val="kk-KZ"/>
        </w:rPr>
        <w:t>Капиталға беру нормасы бойынша капиталға айналдыру əдісі– ақша  ағындарының  өзгеру  жəне  біркелкі  емес  түсу  жағдайларына</w:t>
      </w:r>
      <w:r>
        <w:rPr>
          <w:sz w:val="28"/>
          <w:szCs w:val="28"/>
          <w:lang w:val="kk-KZ"/>
        </w:rPr>
        <w:t xml:space="preserve"> </w:t>
      </w:r>
      <w:r w:rsidR="00C834DC" w:rsidRPr="00C834DC">
        <w:rPr>
          <w:sz w:val="28"/>
          <w:szCs w:val="28"/>
          <w:lang w:val="kk-KZ"/>
        </w:rPr>
        <w:t>сүйене  отырып,  жылжымалы  мүлікті  пайдаланумен  байланысты</w:t>
      </w:r>
      <w:r>
        <w:rPr>
          <w:sz w:val="28"/>
          <w:szCs w:val="28"/>
          <w:lang w:val="kk-KZ"/>
        </w:rPr>
        <w:t xml:space="preserve"> </w:t>
      </w:r>
      <w:r w:rsidR="00C834DC" w:rsidRPr="00C834DC">
        <w:rPr>
          <w:sz w:val="28"/>
          <w:szCs w:val="28"/>
          <w:lang w:val="kk-KZ"/>
        </w:rPr>
        <w:t>тəуекел дəрежесіне орай құнды айқындайды.</w:t>
      </w:r>
    </w:p>
    <w:p w:rsidR="00C834DC" w:rsidRPr="00C834DC" w:rsidRDefault="00C834DC" w:rsidP="00C834DC">
      <w:pPr>
        <w:pStyle w:val="Default"/>
        <w:jc w:val="both"/>
        <w:rPr>
          <w:sz w:val="28"/>
          <w:szCs w:val="28"/>
          <w:lang w:val="kk-KZ"/>
        </w:rPr>
      </w:pPr>
      <w:r>
        <w:rPr>
          <w:sz w:val="28"/>
          <w:szCs w:val="28"/>
          <w:lang w:val="kk-KZ"/>
        </w:rPr>
        <w:t xml:space="preserve">      </w:t>
      </w:r>
      <w:r w:rsidRPr="00C834DC">
        <w:rPr>
          <w:sz w:val="28"/>
          <w:szCs w:val="28"/>
          <w:lang w:val="kk-KZ"/>
        </w:rPr>
        <w:t>Капиталға  беру  нормасы  бойынша  капиталға  айналдыру  əдісі</w:t>
      </w:r>
      <w:r>
        <w:rPr>
          <w:sz w:val="28"/>
          <w:szCs w:val="28"/>
          <w:lang w:val="kk-KZ"/>
        </w:rPr>
        <w:t xml:space="preserve"> </w:t>
      </w:r>
      <w:r w:rsidRPr="00C834DC">
        <w:rPr>
          <w:sz w:val="28"/>
          <w:szCs w:val="28"/>
          <w:lang w:val="kk-KZ"/>
        </w:rPr>
        <w:t>ақша ағындарын дисконттау əдісі жəне есептік модельдер бойынша</w:t>
      </w:r>
      <w:r>
        <w:rPr>
          <w:sz w:val="28"/>
          <w:szCs w:val="28"/>
          <w:lang w:val="kk-KZ"/>
        </w:rPr>
        <w:t xml:space="preserve"> </w:t>
      </w:r>
      <w:r w:rsidRPr="00C834DC">
        <w:rPr>
          <w:sz w:val="28"/>
          <w:szCs w:val="28"/>
          <w:lang w:val="kk-KZ"/>
        </w:rPr>
        <w:t>капиталға айналдыру əдістеріне бөлінеді.Дисконттау əдісі бағалау рəсімдерінің мынадай реттілігін көздейді:</w:t>
      </w:r>
    </w:p>
    <w:p w:rsidR="00C834DC" w:rsidRPr="00C834DC" w:rsidRDefault="00C834DC" w:rsidP="00C834DC">
      <w:pPr>
        <w:pStyle w:val="Default"/>
        <w:jc w:val="both"/>
        <w:rPr>
          <w:sz w:val="28"/>
          <w:szCs w:val="28"/>
          <w:lang w:val="kk-KZ"/>
        </w:rPr>
      </w:pPr>
      <w:r w:rsidRPr="00C834DC">
        <w:rPr>
          <w:sz w:val="28"/>
          <w:szCs w:val="28"/>
          <w:lang w:val="kk-KZ"/>
        </w:rPr>
        <w:t>1)болжам жасау кезеңін айқындау;</w:t>
      </w:r>
    </w:p>
    <w:p w:rsidR="00C834DC" w:rsidRPr="00C834DC" w:rsidRDefault="00C834DC" w:rsidP="00C834DC">
      <w:pPr>
        <w:pStyle w:val="Default"/>
        <w:jc w:val="both"/>
        <w:rPr>
          <w:sz w:val="28"/>
          <w:szCs w:val="28"/>
          <w:lang w:val="kk-KZ"/>
        </w:rPr>
      </w:pPr>
      <w:r w:rsidRPr="00C834DC">
        <w:rPr>
          <w:sz w:val="28"/>
          <w:szCs w:val="28"/>
          <w:lang w:val="kk-KZ"/>
        </w:rPr>
        <w:t>2)болжам жасау кезеңінің ше</w:t>
      </w:r>
      <w:r>
        <w:rPr>
          <w:sz w:val="28"/>
          <w:szCs w:val="28"/>
          <w:lang w:val="kk-KZ"/>
        </w:rPr>
        <w:t>караларында жылдар, тоқсан неме</w:t>
      </w:r>
      <w:r w:rsidRPr="00C834DC">
        <w:rPr>
          <w:sz w:val="28"/>
          <w:szCs w:val="28"/>
          <w:lang w:val="kk-KZ"/>
        </w:rPr>
        <w:t>се айлар</w:t>
      </w:r>
      <w:r>
        <w:rPr>
          <w:sz w:val="28"/>
          <w:szCs w:val="28"/>
          <w:lang w:val="kk-KZ"/>
        </w:rPr>
        <w:t xml:space="preserve"> б</w:t>
      </w:r>
      <w:r w:rsidRPr="00C834DC">
        <w:rPr>
          <w:sz w:val="28"/>
          <w:szCs w:val="28"/>
          <w:lang w:val="kk-KZ"/>
        </w:rPr>
        <w:t>ойынша жалпы табысқа, операциялық шығындар мен таза</w:t>
      </w:r>
      <w:r>
        <w:rPr>
          <w:sz w:val="28"/>
          <w:szCs w:val="28"/>
          <w:lang w:val="kk-KZ"/>
        </w:rPr>
        <w:t xml:space="preserve"> </w:t>
      </w:r>
      <w:r w:rsidRPr="00C834DC">
        <w:rPr>
          <w:sz w:val="28"/>
          <w:szCs w:val="28"/>
          <w:lang w:val="kk-KZ"/>
        </w:rPr>
        <w:t>операциялық табысқа(ренталық табысқа) болжам жасауды кезеңнің</w:t>
      </w:r>
      <w:r>
        <w:rPr>
          <w:sz w:val="28"/>
          <w:szCs w:val="28"/>
          <w:lang w:val="kk-KZ"/>
        </w:rPr>
        <w:t xml:space="preserve"> </w:t>
      </w:r>
      <w:r w:rsidRPr="00C834DC">
        <w:rPr>
          <w:sz w:val="28"/>
          <w:szCs w:val="28"/>
          <w:lang w:val="kk-KZ"/>
        </w:rPr>
        <w:t>алдындағы таза табыс шамасы туралы деректердің негізінде желілік</w:t>
      </w:r>
      <w:r>
        <w:rPr>
          <w:sz w:val="28"/>
          <w:szCs w:val="28"/>
          <w:lang w:val="kk-KZ"/>
        </w:rPr>
        <w:t xml:space="preserve"> </w:t>
      </w:r>
      <w:r w:rsidRPr="00C834DC">
        <w:rPr>
          <w:sz w:val="28"/>
          <w:szCs w:val="28"/>
          <w:lang w:val="kk-KZ"/>
        </w:rPr>
        <w:t>регрессия əдісімен жүргізу ұсынылады;</w:t>
      </w:r>
    </w:p>
    <w:p w:rsidR="00C834DC" w:rsidRPr="00C834DC" w:rsidRDefault="00C834DC" w:rsidP="00C834DC">
      <w:pPr>
        <w:pStyle w:val="Default"/>
        <w:jc w:val="both"/>
        <w:rPr>
          <w:sz w:val="28"/>
          <w:szCs w:val="28"/>
          <w:lang w:val="kk-KZ"/>
        </w:rPr>
      </w:pPr>
      <w:r w:rsidRPr="00C834DC">
        <w:rPr>
          <w:sz w:val="28"/>
          <w:szCs w:val="28"/>
          <w:lang w:val="kk-KZ"/>
        </w:rPr>
        <w:t>3)дисконт  ставкаларын  айқындаудың  бағалау  рəсімін  таңдау</w:t>
      </w:r>
      <w:r>
        <w:rPr>
          <w:sz w:val="28"/>
          <w:szCs w:val="28"/>
          <w:lang w:val="kk-KZ"/>
        </w:rPr>
        <w:t xml:space="preserve"> </w:t>
      </w:r>
      <w:r w:rsidRPr="00C834DC">
        <w:rPr>
          <w:sz w:val="28"/>
          <w:szCs w:val="28"/>
          <w:lang w:val="kk-KZ"/>
        </w:rPr>
        <w:t>негіздемесі мен оның есебі;</w:t>
      </w:r>
    </w:p>
    <w:p w:rsidR="00C834DC" w:rsidRPr="00C834DC" w:rsidRDefault="00C834DC" w:rsidP="00C834DC">
      <w:pPr>
        <w:pStyle w:val="Default"/>
        <w:jc w:val="both"/>
        <w:rPr>
          <w:sz w:val="28"/>
          <w:szCs w:val="28"/>
          <w:lang w:val="kk-KZ"/>
        </w:rPr>
      </w:pPr>
      <w:r w:rsidRPr="00C834DC">
        <w:rPr>
          <w:sz w:val="28"/>
          <w:szCs w:val="28"/>
          <w:lang w:val="kk-KZ"/>
        </w:rPr>
        <w:t>4)таза операциялық табыстың(ренталық табыстың) ағымдағы құн</w:t>
      </w:r>
      <w:r>
        <w:rPr>
          <w:sz w:val="28"/>
          <w:szCs w:val="28"/>
          <w:lang w:val="kk-KZ"/>
        </w:rPr>
        <w:t xml:space="preserve"> </w:t>
      </w:r>
      <w:r w:rsidRPr="00C834DC">
        <w:rPr>
          <w:sz w:val="28"/>
          <w:szCs w:val="28"/>
          <w:lang w:val="kk-KZ"/>
        </w:rPr>
        <w:t>сомасы ретінде ақша ағынының ағымдағы құнын айқындау;</w:t>
      </w:r>
    </w:p>
    <w:p w:rsidR="00C834DC" w:rsidRPr="00C834DC" w:rsidRDefault="00C834DC" w:rsidP="00C834DC">
      <w:pPr>
        <w:pStyle w:val="Default"/>
        <w:jc w:val="both"/>
        <w:rPr>
          <w:sz w:val="28"/>
          <w:szCs w:val="28"/>
          <w:lang w:val="kk-KZ"/>
        </w:rPr>
      </w:pPr>
      <w:r w:rsidRPr="00C834DC">
        <w:rPr>
          <w:sz w:val="28"/>
          <w:szCs w:val="28"/>
          <w:lang w:val="kk-KZ"/>
        </w:rPr>
        <w:t>5)реверсиялау құнына жəне он</w:t>
      </w:r>
      <w:r>
        <w:rPr>
          <w:sz w:val="28"/>
          <w:szCs w:val="28"/>
          <w:lang w:val="kk-KZ"/>
        </w:rPr>
        <w:t>ың ағымдағы құнының есебіне бол</w:t>
      </w:r>
      <w:r w:rsidRPr="00C834DC">
        <w:rPr>
          <w:sz w:val="28"/>
          <w:szCs w:val="28"/>
          <w:lang w:val="kk-KZ"/>
        </w:rPr>
        <w:t>жам жасау;</w:t>
      </w:r>
    </w:p>
    <w:p w:rsidR="00C834DC" w:rsidRPr="00C834DC" w:rsidRDefault="00C834DC" w:rsidP="00C834DC">
      <w:pPr>
        <w:pStyle w:val="Default"/>
        <w:jc w:val="both"/>
        <w:rPr>
          <w:sz w:val="28"/>
          <w:szCs w:val="28"/>
          <w:lang w:val="kk-KZ"/>
        </w:rPr>
      </w:pPr>
      <w:r w:rsidRPr="00C834DC">
        <w:rPr>
          <w:sz w:val="28"/>
          <w:szCs w:val="28"/>
          <w:lang w:val="kk-KZ"/>
        </w:rPr>
        <w:t>6)ақша ағынының ағымдағы құны мен реверсияның ағымдағы</w:t>
      </w:r>
      <w:r>
        <w:rPr>
          <w:sz w:val="28"/>
          <w:szCs w:val="28"/>
          <w:lang w:val="kk-KZ"/>
        </w:rPr>
        <w:t xml:space="preserve"> </w:t>
      </w:r>
      <w:r w:rsidRPr="00C834DC">
        <w:rPr>
          <w:sz w:val="28"/>
          <w:szCs w:val="28"/>
          <w:lang w:val="kk-KZ"/>
        </w:rPr>
        <w:t>құнының сомасы ретінде бағалау объектісінің құнын айқындау.</w:t>
      </w:r>
    </w:p>
    <w:p w:rsidR="00C834DC" w:rsidRPr="00C834DC" w:rsidRDefault="00C834DC" w:rsidP="00C834DC">
      <w:pPr>
        <w:pStyle w:val="Default"/>
        <w:jc w:val="both"/>
        <w:rPr>
          <w:sz w:val="28"/>
          <w:szCs w:val="28"/>
          <w:lang w:val="kk-KZ"/>
        </w:rPr>
      </w:pPr>
      <w:r>
        <w:rPr>
          <w:sz w:val="28"/>
          <w:szCs w:val="28"/>
          <w:lang w:val="kk-KZ"/>
        </w:rPr>
        <w:t xml:space="preserve">     </w:t>
      </w:r>
      <w:r w:rsidRPr="00C834DC">
        <w:rPr>
          <w:sz w:val="28"/>
          <w:szCs w:val="28"/>
          <w:lang w:val="kk-KZ"/>
        </w:rPr>
        <w:t>Есептік модельдер бойынша капиталға айналдыру əдісі– капиталдан қайтару нормасы бойынша капиталға айналдыру ə</w:t>
      </w:r>
      <w:r>
        <w:rPr>
          <w:sz w:val="28"/>
          <w:szCs w:val="28"/>
          <w:lang w:val="kk-KZ"/>
        </w:rPr>
        <w:t>дісі бо</w:t>
      </w:r>
      <w:r w:rsidRPr="00C834DC">
        <w:rPr>
          <w:sz w:val="28"/>
          <w:szCs w:val="28"/>
          <w:lang w:val="kk-KZ"/>
        </w:rPr>
        <w:t>лып табылады. Мұнда, нарықтық құнды  бағалау үшін бірінші жылға</w:t>
      </w:r>
      <w:r>
        <w:rPr>
          <w:sz w:val="28"/>
          <w:szCs w:val="28"/>
          <w:lang w:val="kk-KZ"/>
        </w:rPr>
        <w:t xml:space="preserve"> </w:t>
      </w:r>
      <w:r w:rsidRPr="00C834DC">
        <w:rPr>
          <w:sz w:val="28"/>
          <w:szCs w:val="28"/>
          <w:lang w:val="kk-KZ"/>
        </w:rPr>
        <w:t>тəн табысты, табыс пен құнның болашақта өзгеру тенденциясын тал-дау негізінде алынған есептік модельдерді пайдалану арқылы, құнға</w:t>
      </w:r>
      <w:r>
        <w:rPr>
          <w:sz w:val="28"/>
          <w:szCs w:val="28"/>
          <w:lang w:val="kk-KZ"/>
        </w:rPr>
        <w:t xml:space="preserve"> </w:t>
      </w:r>
      <w:r w:rsidRPr="00C834DC">
        <w:rPr>
          <w:sz w:val="28"/>
          <w:szCs w:val="28"/>
          <w:lang w:val="kk-KZ"/>
        </w:rPr>
        <w:t xml:space="preserve">өзгертеді.Тікелей капиталға </w:t>
      </w:r>
      <w:r w:rsidRPr="00C834DC">
        <w:rPr>
          <w:sz w:val="28"/>
          <w:szCs w:val="28"/>
          <w:lang w:val="kk-KZ"/>
        </w:rPr>
        <w:lastRenderedPageBreak/>
        <w:t>айналдыру əдісі бойынша, таза табыс дисконт</w:t>
      </w:r>
      <w:r>
        <w:rPr>
          <w:sz w:val="28"/>
          <w:szCs w:val="28"/>
          <w:lang w:val="kk-KZ"/>
        </w:rPr>
        <w:t xml:space="preserve"> </w:t>
      </w:r>
      <w:r w:rsidRPr="00C834DC">
        <w:rPr>
          <w:sz w:val="28"/>
          <w:szCs w:val="28"/>
          <w:lang w:val="kk-KZ"/>
        </w:rPr>
        <w:t>ставкасына  бөлінеді,  алмодельдер  бойынша  капиталға  айналдыру</w:t>
      </w:r>
      <w:r>
        <w:rPr>
          <w:sz w:val="28"/>
          <w:szCs w:val="28"/>
          <w:lang w:val="kk-KZ"/>
        </w:rPr>
        <w:t xml:space="preserve"> </w:t>
      </w:r>
      <w:r w:rsidRPr="00C834DC">
        <w:rPr>
          <w:sz w:val="28"/>
          <w:szCs w:val="28"/>
          <w:lang w:val="kk-KZ"/>
        </w:rPr>
        <w:t>əдісінде табыс капиталға айналдыру ставкасына бөлінеді.Мүлікті қайтару(реверсиялау) құнын, яғни терминалдық құнды</w:t>
      </w:r>
      <w:r>
        <w:rPr>
          <w:sz w:val="28"/>
          <w:szCs w:val="28"/>
          <w:lang w:val="kk-KZ"/>
        </w:rPr>
        <w:t xml:space="preserve"> </w:t>
      </w:r>
      <w:r w:rsidRPr="00C834DC">
        <w:rPr>
          <w:sz w:val="28"/>
          <w:szCs w:val="28"/>
          <w:lang w:val="kk-KZ"/>
        </w:rPr>
        <w:t xml:space="preserve">айқындау келесі бағалау рəсімдерін қолдану жолымен жүзеге асырылады: </w:t>
      </w:r>
      <w:r>
        <w:rPr>
          <w:sz w:val="28"/>
          <w:szCs w:val="28"/>
          <w:lang w:val="kk-KZ"/>
        </w:rPr>
        <w:t xml:space="preserve"> </w:t>
      </w:r>
    </w:p>
    <w:p w:rsidR="00C834DC" w:rsidRPr="00C834DC" w:rsidRDefault="00C834DC" w:rsidP="00C834DC">
      <w:pPr>
        <w:pStyle w:val="Default"/>
        <w:jc w:val="both"/>
        <w:rPr>
          <w:sz w:val="28"/>
          <w:szCs w:val="28"/>
          <w:lang w:val="kk-KZ"/>
        </w:rPr>
      </w:pPr>
      <w:r w:rsidRPr="00C834DC">
        <w:rPr>
          <w:sz w:val="28"/>
          <w:szCs w:val="28"/>
          <w:lang w:val="kk-KZ"/>
        </w:rPr>
        <w:t>1.</w:t>
      </w:r>
      <w:r w:rsidR="006F28C9">
        <w:rPr>
          <w:sz w:val="28"/>
          <w:szCs w:val="28"/>
          <w:lang w:val="kk-KZ"/>
        </w:rPr>
        <w:t>Б</w:t>
      </w:r>
      <w:r w:rsidRPr="00C834DC">
        <w:rPr>
          <w:sz w:val="28"/>
          <w:szCs w:val="28"/>
          <w:lang w:val="kk-KZ"/>
        </w:rPr>
        <w:t>олжам  жасау  кезеңі  аралығында,  пайдалану  мерзімі  шектелмейтін  бағалау  объектілеріне  есептелетін  терминалдық</w:t>
      </w:r>
      <w:r>
        <w:rPr>
          <w:sz w:val="28"/>
          <w:szCs w:val="28"/>
          <w:lang w:val="kk-KZ"/>
        </w:rPr>
        <w:t xml:space="preserve"> </w:t>
      </w:r>
      <w:r w:rsidRPr="00C834DC">
        <w:rPr>
          <w:sz w:val="28"/>
          <w:szCs w:val="28"/>
          <w:lang w:val="kk-KZ"/>
        </w:rPr>
        <w:t>құн, есепті кезеңнің соңғ</w:t>
      </w:r>
      <w:r>
        <w:rPr>
          <w:sz w:val="28"/>
          <w:szCs w:val="28"/>
          <w:lang w:val="kk-KZ"/>
        </w:rPr>
        <w:t>ы жылы алынған таза табысты Гор</w:t>
      </w:r>
      <w:r w:rsidRPr="00C834DC">
        <w:rPr>
          <w:sz w:val="28"/>
          <w:szCs w:val="28"/>
          <w:lang w:val="kk-KZ"/>
        </w:rPr>
        <w:t>дон  моделі  бойынша  анықталатын  капиталға  айналдыру</w:t>
      </w:r>
      <w:r>
        <w:rPr>
          <w:sz w:val="28"/>
          <w:szCs w:val="28"/>
          <w:lang w:val="kk-KZ"/>
        </w:rPr>
        <w:t xml:space="preserve"> </w:t>
      </w:r>
      <w:r w:rsidRPr="00C834DC">
        <w:rPr>
          <w:sz w:val="28"/>
          <w:szCs w:val="28"/>
          <w:lang w:val="kk-KZ"/>
        </w:rPr>
        <w:t>коэффициентіне бөлу арқылы есептеледі;</w:t>
      </w:r>
    </w:p>
    <w:p w:rsidR="00C834DC" w:rsidRPr="00C834DC" w:rsidRDefault="00C834DC" w:rsidP="00C834DC">
      <w:pPr>
        <w:pStyle w:val="Default"/>
        <w:jc w:val="both"/>
        <w:rPr>
          <w:sz w:val="28"/>
          <w:szCs w:val="28"/>
          <w:lang w:val="kk-KZ"/>
        </w:rPr>
      </w:pPr>
      <w:r w:rsidRPr="00C834DC">
        <w:rPr>
          <w:sz w:val="28"/>
          <w:szCs w:val="28"/>
          <w:lang w:val="kk-KZ"/>
        </w:rPr>
        <w:t>2.</w:t>
      </w:r>
      <w:r w:rsidR="006F28C9">
        <w:rPr>
          <w:sz w:val="28"/>
          <w:szCs w:val="28"/>
          <w:lang w:val="kk-KZ"/>
        </w:rPr>
        <w:t>П</w:t>
      </w:r>
      <w:r w:rsidRPr="00C834DC">
        <w:rPr>
          <w:sz w:val="28"/>
          <w:szCs w:val="28"/>
          <w:lang w:val="kk-KZ"/>
        </w:rPr>
        <w:t>айдалану мерзімі аяқталатын бағалау объектілері бойынша,болжамдау кезеңінің соңында, жерлерді жақсартуды жою құны</w:t>
      </w:r>
      <w:r>
        <w:rPr>
          <w:sz w:val="28"/>
          <w:szCs w:val="28"/>
          <w:lang w:val="kk-KZ"/>
        </w:rPr>
        <w:t xml:space="preserve"> </w:t>
      </w:r>
      <w:r w:rsidRPr="00C834DC">
        <w:rPr>
          <w:sz w:val="28"/>
          <w:szCs w:val="28"/>
          <w:lang w:val="kk-KZ"/>
        </w:rPr>
        <w:t>жəне жер учаскесінің нарықтық құны есептелінеді.</w:t>
      </w:r>
    </w:p>
    <w:p w:rsidR="00C834DC" w:rsidRPr="00C834DC" w:rsidRDefault="00C834DC" w:rsidP="00C834DC">
      <w:pPr>
        <w:pStyle w:val="Default"/>
        <w:jc w:val="both"/>
        <w:rPr>
          <w:sz w:val="28"/>
          <w:szCs w:val="28"/>
          <w:lang w:val="kk-KZ"/>
        </w:rPr>
      </w:pPr>
      <w:r>
        <w:rPr>
          <w:sz w:val="28"/>
          <w:szCs w:val="28"/>
          <w:lang w:val="kk-KZ"/>
        </w:rPr>
        <w:t xml:space="preserve">      </w:t>
      </w:r>
      <w:r w:rsidRPr="00C834DC">
        <w:rPr>
          <w:sz w:val="28"/>
          <w:szCs w:val="28"/>
          <w:lang w:val="kk-KZ"/>
        </w:rPr>
        <w:t>Бағалау əдістеріне қойылатын талаптар бағалау үдерісінің мақсатты</w:t>
      </w:r>
      <w:r>
        <w:rPr>
          <w:sz w:val="28"/>
          <w:szCs w:val="28"/>
          <w:lang w:val="kk-KZ"/>
        </w:rPr>
        <w:t xml:space="preserve"> </w:t>
      </w:r>
      <w:r w:rsidRPr="00C834DC">
        <w:rPr>
          <w:sz w:val="28"/>
          <w:szCs w:val="28"/>
          <w:lang w:val="kk-KZ"/>
        </w:rPr>
        <w:t>түрде жүзеге асырылуын қамтамасыз етеді.Бағалау əдістерін таңдау</w:t>
      </w:r>
      <w:r>
        <w:rPr>
          <w:sz w:val="28"/>
          <w:szCs w:val="28"/>
          <w:lang w:val="kk-KZ"/>
        </w:rPr>
        <w:t xml:space="preserve"> </w:t>
      </w:r>
      <w:r w:rsidRPr="00C834DC">
        <w:rPr>
          <w:sz w:val="28"/>
          <w:szCs w:val="28"/>
          <w:lang w:val="kk-KZ"/>
        </w:rPr>
        <w:t>жəне қолдану кезінде бағалаушы келесі негізгі талаптарды сақтайды:</w:t>
      </w:r>
    </w:p>
    <w:p w:rsidR="00C834DC" w:rsidRPr="00C834DC" w:rsidRDefault="00C834DC" w:rsidP="00C834DC">
      <w:pPr>
        <w:pStyle w:val="Default"/>
        <w:jc w:val="both"/>
        <w:rPr>
          <w:sz w:val="28"/>
          <w:szCs w:val="28"/>
          <w:lang w:val="kk-KZ"/>
        </w:rPr>
      </w:pPr>
      <w:r w:rsidRPr="00C834DC">
        <w:rPr>
          <w:sz w:val="28"/>
          <w:szCs w:val="28"/>
          <w:lang w:val="kk-KZ"/>
        </w:rPr>
        <w:t>1)бағалау нысанасы мен айқындалатын құн түрін сəйкестендіреді;</w:t>
      </w:r>
    </w:p>
    <w:p w:rsidR="00C834DC" w:rsidRPr="00C834DC" w:rsidRDefault="00C834DC" w:rsidP="00C834DC">
      <w:pPr>
        <w:pStyle w:val="Default"/>
        <w:jc w:val="both"/>
        <w:rPr>
          <w:sz w:val="28"/>
          <w:szCs w:val="28"/>
          <w:lang w:val="kk-KZ"/>
        </w:rPr>
      </w:pPr>
      <w:r w:rsidRPr="00C834DC">
        <w:rPr>
          <w:sz w:val="28"/>
          <w:szCs w:val="28"/>
          <w:lang w:val="kk-KZ"/>
        </w:rPr>
        <w:t>2)жылжымайтын мүлікке баға</w:t>
      </w:r>
      <w:r>
        <w:rPr>
          <w:sz w:val="28"/>
          <w:szCs w:val="28"/>
          <w:lang w:val="kk-KZ"/>
        </w:rPr>
        <w:t>лау жүргізу кезінде пайдаланыла</w:t>
      </w:r>
      <w:r w:rsidRPr="00C834DC">
        <w:rPr>
          <w:sz w:val="28"/>
          <w:szCs w:val="28"/>
          <w:lang w:val="kk-KZ"/>
        </w:rPr>
        <w:t>тын ақпараттың шынайылығын қамтамасыз етеді;</w:t>
      </w:r>
    </w:p>
    <w:p w:rsidR="00C834DC" w:rsidRPr="00C834DC" w:rsidRDefault="00C834DC" w:rsidP="00C834DC">
      <w:pPr>
        <w:pStyle w:val="Default"/>
        <w:jc w:val="both"/>
        <w:rPr>
          <w:sz w:val="28"/>
          <w:szCs w:val="28"/>
          <w:lang w:val="kk-KZ"/>
        </w:rPr>
      </w:pPr>
      <w:r w:rsidRPr="00C834DC">
        <w:rPr>
          <w:sz w:val="28"/>
          <w:szCs w:val="28"/>
          <w:lang w:val="kk-KZ"/>
        </w:rPr>
        <w:t>3)құқықтық  талдау  жүргізеді,  мүліктік  құқықтар  мен</w:t>
      </w:r>
      <w:r>
        <w:rPr>
          <w:sz w:val="28"/>
          <w:szCs w:val="28"/>
          <w:lang w:val="kk-KZ"/>
        </w:rPr>
        <w:t xml:space="preserve"> </w:t>
      </w:r>
      <w:r w:rsidRPr="00C834DC">
        <w:rPr>
          <w:sz w:val="28"/>
          <w:szCs w:val="28"/>
          <w:lang w:val="kk-KZ"/>
        </w:rPr>
        <w:t>ауыртпалықтарды сəйкестендіреді;</w:t>
      </w:r>
    </w:p>
    <w:p w:rsidR="00C834DC" w:rsidRPr="00C834DC" w:rsidRDefault="00C834DC" w:rsidP="00C834DC">
      <w:pPr>
        <w:pStyle w:val="Default"/>
        <w:jc w:val="both"/>
        <w:rPr>
          <w:sz w:val="28"/>
          <w:szCs w:val="28"/>
          <w:lang w:val="kk-KZ"/>
        </w:rPr>
      </w:pPr>
      <w:r w:rsidRPr="00C834DC">
        <w:rPr>
          <w:sz w:val="28"/>
          <w:szCs w:val="28"/>
          <w:lang w:val="kk-KZ"/>
        </w:rPr>
        <w:t>4)бағалау əдістерін таңдауды негіздейді;</w:t>
      </w:r>
    </w:p>
    <w:p w:rsidR="00C834DC" w:rsidRDefault="00C834DC" w:rsidP="00C834DC">
      <w:pPr>
        <w:pStyle w:val="Default"/>
        <w:jc w:val="both"/>
        <w:rPr>
          <w:sz w:val="28"/>
          <w:szCs w:val="28"/>
          <w:lang w:val="kk-KZ"/>
        </w:rPr>
      </w:pPr>
      <w:r w:rsidRPr="00C834DC">
        <w:rPr>
          <w:sz w:val="28"/>
          <w:szCs w:val="28"/>
          <w:lang w:val="kk-KZ"/>
        </w:rPr>
        <w:t>5)бағалау  туралы  есепте  шы</w:t>
      </w:r>
      <w:r>
        <w:rPr>
          <w:sz w:val="28"/>
          <w:szCs w:val="28"/>
          <w:lang w:val="kk-KZ"/>
        </w:rPr>
        <w:t>найы  деректерді,  есептік  көр</w:t>
      </w:r>
      <w:r w:rsidRPr="00C834DC">
        <w:rPr>
          <w:sz w:val="28"/>
          <w:szCs w:val="28"/>
          <w:lang w:val="kk-KZ"/>
        </w:rPr>
        <w:t>сеткіштерді  жəне  олардың  екіұшты  түсіндірілуіне  жол  бермейтін</w:t>
      </w:r>
      <w:r>
        <w:rPr>
          <w:sz w:val="28"/>
          <w:szCs w:val="28"/>
          <w:lang w:val="kk-KZ"/>
        </w:rPr>
        <w:t xml:space="preserve"> </w:t>
      </w:r>
      <w:r w:rsidRPr="00C834DC">
        <w:rPr>
          <w:sz w:val="28"/>
          <w:szCs w:val="28"/>
          <w:lang w:val="kk-KZ"/>
        </w:rPr>
        <w:t>негізделген нəтижелерді толық əрі түсінікті жазуды қамтамасыз етеді.</w:t>
      </w:r>
    </w:p>
    <w:p w:rsidR="008D1531" w:rsidRDefault="008D1531" w:rsidP="000F246D">
      <w:pPr>
        <w:pStyle w:val="Default"/>
        <w:jc w:val="both"/>
        <w:rPr>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CE1D60" w:rsidRDefault="00B63541" w:rsidP="007958FD">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1.</w:t>
      </w:r>
      <w:r w:rsidR="00DE13D7" w:rsidRPr="00DE13D7">
        <w:rPr>
          <w:rFonts w:ascii="Times New Roman" w:hAnsi="Times New Roman" w:cs="Times New Roman"/>
          <w:sz w:val="28"/>
          <w:szCs w:val="28"/>
          <w:lang w:val="kk-KZ"/>
        </w:rPr>
        <w:t>Дисконттау əдісі бағалау рəсімдерінің қандай реттілігін көздейді</w:t>
      </w:r>
      <w:r w:rsidRPr="00CE1D60">
        <w:rPr>
          <w:rFonts w:ascii="Times New Roman" w:hAnsi="Times New Roman" w:cs="Times New Roman"/>
          <w:noProof/>
          <w:sz w:val="28"/>
          <w:szCs w:val="28"/>
          <w:lang w:val="kk-KZ"/>
        </w:rPr>
        <w:t>?</w:t>
      </w:r>
    </w:p>
    <w:p w:rsidR="00B63541" w:rsidRPr="00CE1D60" w:rsidRDefault="00B63541" w:rsidP="007958FD">
      <w:pPr>
        <w:spacing w:after="0" w:line="240" w:lineRule="auto"/>
        <w:jc w:val="both"/>
        <w:rPr>
          <w:rFonts w:ascii="Times New Roman" w:hAnsi="Times New Roman" w:cs="Times New Roman"/>
          <w:noProof/>
          <w:sz w:val="28"/>
          <w:szCs w:val="28"/>
          <w:lang w:val="kk-KZ"/>
        </w:rPr>
      </w:pPr>
      <w:r w:rsidRPr="00CE1D60">
        <w:rPr>
          <w:rFonts w:ascii="Times New Roman" w:hAnsi="Times New Roman" w:cs="Times New Roman"/>
          <w:noProof/>
          <w:sz w:val="28"/>
          <w:szCs w:val="28"/>
          <w:lang w:val="kk-KZ"/>
        </w:rPr>
        <w:t>2.</w:t>
      </w:r>
      <w:r w:rsidR="00E61F46" w:rsidRPr="00E61F46">
        <w:rPr>
          <w:rFonts w:ascii="Times New Roman" w:hAnsi="Times New Roman" w:cs="Times New Roman"/>
          <w:sz w:val="28"/>
          <w:szCs w:val="28"/>
          <w:lang w:val="kk-KZ"/>
        </w:rPr>
        <w:t>Мүлікті қайтару(реверсиялау) құнын, яғни терминалдық құнды айқындау қандай бағалау рəсімдерін қолдану жолымен жүзеге асырылады</w:t>
      </w:r>
      <w:r w:rsidRPr="00CE1D60">
        <w:rPr>
          <w:rFonts w:ascii="Times New Roman" w:hAnsi="Times New Roman" w:cs="Times New Roman"/>
          <w:noProof/>
          <w:sz w:val="28"/>
          <w:szCs w:val="28"/>
          <w:lang w:val="kk-KZ"/>
        </w:rPr>
        <w:t>?</w:t>
      </w:r>
    </w:p>
    <w:p w:rsidR="00B63541" w:rsidRPr="00A101F0" w:rsidRDefault="00B63541" w:rsidP="007958FD">
      <w:pPr>
        <w:spacing w:after="0" w:line="240" w:lineRule="auto"/>
        <w:jc w:val="both"/>
        <w:rPr>
          <w:rFonts w:ascii="Times New Roman" w:hAnsi="Times New Roman" w:cs="Times New Roman"/>
          <w:sz w:val="28"/>
          <w:szCs w:val="28"/>
          <w:lang w:val="kk-KZ"/>
        </w:rPr>
      </w:pPr>
      <w:r w:rsidRPr="00A101F0">
        <w:rPr>
          <w:rFonts w:ascii="Times New Roman" w:hAnsi="Times New Roman" w:cs="Times New Roman"/>
          <w:sz w:val="28"/>
          <w:szCs w:val="28"/>
          <w:lang w:val="kk-KZ"/>
        </w:rPr>
        <w:t>3.</w:t>
      </w:r>
      <w:r w:rsidR="007958FD" w:rsidRPr="007958FD">
        <w:rPr>
          <w:rFonts w:ascii="Times New Roman" w:hAnsi="Times New Roman" w:cs="Times New Roman"/>
          <w:sz w:val="28"/>
          <w:szCs w:val="28"/>
          <w:lang w:val="kk-KZ"/>
        </w:rPr>
        <w:t>Кірісті тікелей капиталға айналдыру əдісі бағалау рəсімдерінің қандай реттілігін көздейді</w:t>
      </w:r>
      <w:r w:rsidRPr="00CE1D60">
        <w:rPr>
          <w:rFonts w:ascii="Times New Roman" w:hAnsi="Times New Roman" w:cs="Times New Roman"/>
          <w:noProof/>
          <w:sz w:val="28"/>
          <w:szCs w:val="28"/>
          <w:lang w:val="kk-KZ"/>
        </w:rPr>
        <w:t>?</w:t>
      </w:r>
    </w:p>
    <w:p w:rsidR="00B63541" w:rsidRDefault="00B63541" w:rsidP="000F246D">
      <w:pPr>
        <w:pStyle w:val="Default"/>
        <w:jc w:val="both"/>
        <w:rPr>
          <w:sz w:val="28"/>
          <w:szCs w:val="28"/>
          <w:lang w:val="kk-KZ"/>
        </w:rPr>
      </w:pPr>
    </w:p>
    <w:p w:rsidR="00B63541" w:rsidRDefault="00B63541" w:rsidP="000F246D">
      <w:pPr>
        <w:pStyle w:val="Default"/>
        <w:jc w:val="both"/>
        <w:rPr>
          <w:sz w:val="28"/>
          <w:szCs w:val="28"/>
          <w:lang w:val="kk-KZ"/>
        </w:rPr>
      </w:pPr>
    </w:p>
    <w:p w:rsidR="000F246D" w:rsidRPr="00DA5DB9" w:rsidRDefault="006F28C9"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29.</w:t>
      </w:r>
      <w:r w:rsidR="008A610A" w:rsidRPr="00DA5DB9">
        <w:rPr>
          <w:b/>
          <w:sz w:val="28"/>
          <w:szCs w:val="28"/>
          <w:lang w:val="kk-KZ"/>
        </w:rPr>
        <w:t>Жылжымайтын мүлік обьектілерін бағалаудың шығындық амалдары</w:t>
      </w:r>
    </w:p>
    <w:p w:rsidR="002D3C08" w:rsidRDefault="002D3C08" w:rsidP="000F246D">
      <w:pPr>
        <w:pStyle w:val="Default"/>
        <w:jc w:val="both"/>
        <w:rPr>
          <w:sz w:val="28"/>
          <w:szCs w:val="28"/>
          <w:lang w:val="kk-KZ"/>
        </w:rPr>
      </w:pPr>
    </w:p>
    <w:p w:rsidR="002D3C08" w:rsidRPr="002D3C08" w:rsidRDefault="002D3C08" w:rsidP="002D3C08">
      <w:pPr>
        <w:pStyle w:val="Default"/>
        <w:jc w:val="both"/>
        <w:rPr>
          <w:sz w:val="28"/>
          <w:szCs w:val="28"/>
          <w:lang w:val="kk-KZ"/>
        </w:rPr>
      </w:pPr>
      <w:r>
        <w:rPr>
          <w:sz w:val="28"/>
          <w:szCs w:val="28"/>
          <w:lang w:val="kk-KZ"/>
        </w:rPr>
        <w:t xml:space="preserve">     </w:t>
      </w:r>
      <w:r w:rsidRPr="002D3C08">
        <w:rPr>
          <w:sz w:val="28"/>
          <w:szCs w:val="28"/>
          <w:lang w:val="kk-KZ"/>
        </w:rPr>
        <w:t>Шығындық амал– бұл жинақталған тозуды ескере отырып, белгілі бір</w:t>
      </w:r>
      <w:r>
        <w:rPr>
          <w:sz w:val="28"/>
          <w:szCs w:val="28"/>
          <w:lang w:val="kk-KZ"/>
        </w:rPr>
        <w:t xml:space="preserve"> </w:t>
      </w:r>
      <w:r w:rsidRPr="002D3C08">
        <w:rPr>
          <w:sz w:val="28"/>
          <w:szCs w:val="28"/>
          <w:lang w:val="kk-KZ"/>
        </w:rPr>
        <w:t>объектіні қалпына келтіруге немесе бағаланатын объектіні басқа</w:t>
      </w:r>
      <w:r>
        <w:rPr>
          <w:sz w:val="28"/>
          <w:szCs w:val="28"/>
          <w:lang w:val="kk-KZ"/>
        </w:rPr>
        <w:t xml:space="preserve"> </w:t>
      </w:r>
      <w:r w:rsidRPr="002D3C08">
        <w:rPr>
          <w:sz w:val="28"/>
          <w:szCs w:val="28"/>
          <w:lang w:val="kk-KZ"/>
        </w:rPr>
        <w:t>объектімен  алмастыруға  қажет  шығындарды  анықтауға  негізделген</w:t>
      </w:r>
      <w:r>
        <w:rPr>
          <w:sz w:val="28"/>
          <w:szCs w:val="28"/>
          <w:lang w:val="kk-KZ"/>
        </w:rPr>
        <w:t xml:space="preserve"> </w:t>
      </w:r>
      <w:r w:rsidRPr="002D3C08">
        <w:rPr>
          <w:sz w:val="28"/>
          <w:szCs w:val="28"/>
          <w:lang w:val="kk-KZ"/>
        </w:rPr>
        <w:t>бағалау əдістерінің жиынтығы.Ол, тұтынушының,  дайын  тұрған</w:t>
      </w:r>
      <w:r>
        <w:rPr>
          <w:sz w:val="28"/>
          <w:szCs w:val="28"/>
          <w:lang w:val="kk-KZ"/>
        </w:rPr>
        <w:t xml:space="preserve"> </w:t>
      </w:r>
      <w:r w:rsidRPr="002D3C08">
        <w:rPr>
          <w:sz w:val="28"/>
          <w:szCs w:val="28"/>
          <w:lang w:val="kk-KZ"/>
        </w:rPr>
        <w:t>объектіге, пайдалылығы соған ұқсас объектіні жасауға жұмсалатын</w:t>
      </w:r>
      <w:r>
        <w:rPr>
          <w:sz w:val="28"/>
          <w:szCs w:val="28"/>
          <w:lang w:val="kk-KZ"/>
        </w:rPr>
        <w:t xml:space="preserve"> </w:t>
      </w:r>
      <w:r w:rsidRPr="002D3C08">
        <w:rPr>
          <w:sz w:val="28"/>
          <w:szCs w:val="28"/>
          <w:lang w:val="kk-KZ"/>
        </w:rPr>
        <w:t>шығындармен салыстырғанда, одан артық төлемейтіндігіне негізделеді.Жылжымайтын мүлікті сатып алу-сату немесе жалға алу нарығы</w:t>
      </w:r>
      <w:r>
        <w:rPr>
          <w:sz w:val="28"/>
          <w:szCs w:val="28"/>
          <w:lang w:val="kk-KZ"/>
        </w:rPr>
        <w:t xml:space="preserve"> </w:t>
      </w:r>
      <w:r w:rsidRPr="002D3C08">
        <w:rPr>
          <w:sz w:val="28"/>
          <w:szCs w:val="28"/>
          <w:lang w:val="kk-KZ"/>
        </w:rPr>
        <w:t xml:space="preserve">шектеулі  болған  жағдайда,  жылжымайтын  </w:t>
      </w:r>
      <w:r w:rsidRPr="002D3C08">
        <w:rPr>
          <w:sz w:val="28"/>
          <w:szCs w:val="28"/>
          <w:lang w:val="kk-KZ"/>
        </w:rPr>
        <w:lastRenderedPageBreak/>
        <w:t>мүлікті  бағалау  үшін</w:t>
      </w:r>
      <w:r>
        <w:rPr>
          <w:sz w:val="28"/>
          <w:szCs w:val="28"/>
          <w:lang w:val="kk-KZ"/>
        </w:rPr>
        <w:t xml:space="preserve"> </w:t>
      </w:r>
      <w:r w:rsidRPr="002D3C08">
        <w:rPr>
          <w:sz w:val="28"/>
          <w:szCs w:val="28"/>
          <w:lang w:val="kk-KZ"/>
        </w:rPr>
        <w:t>шығындық  амал  қолданылады.</w:t>
      </w:r>
      <w:r>
        <w:rPr>
          <w:sz w:val="28"/>
          <w:szCs w:val="28"/>
          <w:lang w:val="kk-KZ"/>
        </w:rPr>
        <w:t>Шығындық  амал,  сондай-ақ  жыл</w:t>
      </w:r>
      <w:r w:rsidRPr="002D3C08">
        <w:rPr>
          <w:sz w:val="28"/>
          <w:szCs w:val="28"/>
          <w:lang w:val="kk-KZ"/>
        </w:rPr>
        <w:t>жымайтын  мəдени  мұра  ескерткіштерін,  құрылыстарды,  таратушы</w:t>
      </w:r>
      <w:r>
        <w:rPr>
          <w:sz w:val="28"/>
          <w:szCs w:val="28"/>
          <w:lang w:val="kk-KZ"/>
        </w:rPr>
        <w:t xml:space="preserve"> </w:t>
      </w:r>
      <w:r w:rsidRPr="002D3C08">
        <w:rPr>
          <w:sz w:val="28"/>
          <w:szCs w:val="28"/>
          <w:lang w:val="kk-KZ"/>
        </w:rPr>
        <w:t>құрылғыларды жəне т.б. бағалау кезінде де қолданады. Экономикалық</w:t>
      </w:r>
      <w:r>
        <w:rPr>
          <w:sz w:val="28"/>
          <w:szCs w:val="28"/>
          <w:lang w:val="kk-KZ"/>
        </w:rPr>
        <w:t xml:space="preserve"> </w:t>
      </w:r>
      <w:r w:rsidRPr="002D3C08">
        <w:rPr>
          <w:sz w:val="28"/>
          <w:szCs w:val="28"/>
          <w:lang w:val="kk-KZ"/>
        </w:rPr>
        <w:t>тұрғыдан  мақсатқа  сай  келген  жағдайда  бағалау  объектілерінің</w:t>
      </w:r>
      <w:r>
        <w:rPr>
          <w:sz w:val="28"/>
          <w:szCs w:val="28"/>
          <w:lang w:val="kk-KZ"/>
        </w:rPr>
        <w:t xml:space="preserve"> </w:t>
      </w:r>
      <w:r w:rsidRPr="002D3C08">
        <w:rPr>
          <w:sz w:val="28"/>
          <w:szCs w:val="28"/>
          <w:lang w:val="kk-KZ"/>
        </w:rPr>
        <w:t>нарықтық құнын айқындау үшін шығындық амал пайдаланылады.Жақсартылған  жерлері  бар  жер  учаскелерін  бағалауды  жүргізу</w:t>
      </w:r>
      <w:r>
        <w:rPr>
          <w:sz w:val="28"/>
          <w:szCs w:val="28"/>
          <w:lang w:val="kk-KZ"/>
        </w:rPr>
        <w:t xml:space="preserve"> </w:t>
      </w:r>
      <w:r w:rsidRPr="002D3C08">
        <w:rPr>
          <w:sz w:val="28"/>
          <w:szCs w:val="28"/>
          <w:lang w:val="kk-KZ"/>
        </w:rPr>
        <w:t xml:space="preserve">үшін шығындық амалды қолдану, бағалау объектісін алмастырудың,яғни қалпына келтірудің қалдық құнын айқындаудан тұрады. </w:t>
      </w:r>
      <w:r>
        <w:rPr>
          <w:sz w:val="28"/>
          <w:szCs w:val="28"/>
          <w:lang w:val="kk-KZ"/>
        </w:rPr>
        <w:t xml:space="preserve">       </w:t>
      </w:r>
      <w:r w:rsidRPr="002D3C08">
        <w:rPr>
          <w:sz w:val="28"/>
          <w:szCs w:val="28"/>
          <w:lang w:val="kk-KZ"/>
        </w:rPr>
        <w:t>Қалпына</w:t>
      </w:r>
      <w:r>
        <w:rPr>
          <w:sz w:val="28"/>
          <w:szCs w:val="28"/>
          <w:lang w:val="kk-KZ"/>
        </w:rPr>
        <w:t xml:space="preserve"> </w:t>
      </w:r>
      <w:r w:rsidRPr="002D3C08">
        <w:rPr>
          <w:sz w:val="28"/>
          <w:szCs w:val="28"/>
          <w:lang w:val="kk-KZ"/>
        </w:rPr>
        <w:t>келтірудің  қалдық  құны,  оны  қолданыста  пайдалану  уақытында,жақсартылған жерлерді қалпына келтірудің  қалдық құны мен жер</w:t>
      </w:r>
      <w:r>
        <w:rPr>
          <w:sz w:val="28"/>
          <w:szCs w:val="28"/>
          <w:lang w:val="kk-KZ"/>
        </w:rPr>
        <w:t xml:space="preserve"> </w:t>
      </w:r>
      <w:r w:rsidRPr="002D3C08">
        <w:rPr>
          <w:sz w:val="28"/>
          <w:szCs w:val="28"/>
          <w:lang w:val="kk-KZ"/>
        </w:rPr>
        <w:t>учаскесінің жəне жер учаскесімен байланысты құқықтардың нарықтық</w:t>
      </w:r>
      <w:r>
        <w:rPr>
          <w:sz w:val="28"/>
          <w:szCs w:val="28"/>
          <w:lang w:val="kk-KZ"/>
        </w:rPr>
        <w:t xml:space="preserve"> </w:t>
      </w:r>
      <w:r w:rsidRPr="002D3C08">
        <w:rPr>
          <w:sz w:val="28"/>
          <w:szCs w:val="28"/>
          <w:lang w:val="kk-KZ"/>
        </w:rPr>
        <w:t>құнынан тұрады.</w:t>
      </w:r>
    </w:p>
    <w:p w:rsidR="002D3C08" w:rsidRPr="002D3C08" w:rsidRDefault="002D3C08" w:rsidP="002D3C08">
      <w:pPr>
        <w:pStyle w:val="Default"/>
        <w:jc w:val="both"/>
        <w:rPr>
          <w:sz w:val="28"/>
          <w:szCs w:val="28"/>
          <w:lang w:val="kk-KZ"/>
        </w:rPr>
      </w:pPr>
      <w:r>
        <w:rPr>
          <w:sz w:val="28"/>
          <w:szCs w:val="28"/>
          <w:lang w:val="kk-KZ"/>
        </w:rPr>
        <w:t xml:space="preserve">      </w:t>
      </w:r>
      <w:r w:rsidRPr="002D3C08">
        <w:rPr>
          <w:sz w:val="28"/>
          <w:szCs w:val="28"/>
          <w:lang w:val="kk-KZ"/>
        </w:rPr>
        <w:t>Қалпына келтіру əдісі, əдеттегі, ауыстыру мүмкін емес объектіні</w:t>
      </w:r>
      <w:r>
        <w:rPr>
          <w:sz w:val="28"/>
          <w:szCs w:val="28"/>
          <w:lang w:val="kk-KZ"/>
        </w:rPr>
        <w:t xml:space="preserve"> </w:t>
      </w:r>
      <w:r w:rsidRPr="002D3C08">
        <w:rPr>
          <w:sz w:val="28"/>
          <w:szCs w:val="28"/>
          <w:lang w:val="kk-KZ"/>
        </w:rPr>
        <w:t>бағалауды  жүргізу  үшін,  сондай-ақ  бағалау  объектісін  қолданыста</w:t>
      </w:r>
      <w:r>
        <w:rPr>
          <w:sz w:val="28"/>
          <w:szCs w:val="28"/>
          <w:lang w:val="kk-KZ"/>
        </w:rPr>
        <w:t xml:space="preserve"> </w:t>
      </w:r>
      <w:r w:rsidRPr="002D3C08">
        <w:rPr>
          <w:sz w:val="28"/>
          <w:szCs w:val="28"/>
          <w:lang w:val="kk-KZ"/>
        </w:rPr>
        <w:t>пайдалану оны мейлінше тиімді пайдалануға сəйкес келген жағдайда</w:t>
      </w:r>
      <w:r>
        <w:rPr>
          <w:sz w:val="28"/>
          <w:szCs w:val="28"/>
          <w:lang w:val="kk-KZ"/>
        </w:rPr>
        <w:t xml:space="preserve"> </w:t>
      </w:r>
      <w:r w:rsidRPr="002D3C08">
        <w:rPr>
          <w:sz w:val="28"/>
          <w:szCs w:val="28"/>
          <w:lang w:val="kk-KZ"/>
        </w:rPr>
        <w:t xml:space="preserve">қолданылады.Алмастыру əдісі, əдеттегі, үлгі </w:t>
      </w:r>
      <w:r>
        <w:rPr>
          <w:sz w:val="28"/>
          <w:szCs w:val="28"/>
          <w:lang w:val="kk-KZ"/>
        </w:rPr>
        <w:t>жоба бойынша салынған немесе са</w:t>
      </w:r>
      <w:r w:rsidRPr="002D3C08">
        <w:rPr>
          <w:sz w:val="28"/>
          <w:szCs w:val="28"/>
          <w:lang w:val="kk-KZ"/>
        </w:rPr>
        <w:t>лынатын  объектіні алмастыру құнын айқындау үшін немесе бағалау</w:t>
      </w:r>
      <w:r>
        <w:rPr>
          <w:sz w:val="28"/>
          <w:szCs w:val="28"/>
          <w:lang w:val="kk-KZ"/>
        </w:rPr>
        <w:t xml:space="preserve"> </w:t>
      </w:r>
      <w:r w:rsidRPr="002D3C08">
        <w:rPr>
          <w:sz w:val="28"/>
          <w:szCs w:val="28"/>
          <w:lang w:val="kk-KZ"/>
        </w:rPr>
        <w:t>объектісін  оның  бастапқы  түрінде  қалпына  келтіру  экономикалық</w:t>
      </w:r>
      <w:r>
        <w:rPr>
          <w:sz w:val="28"/>
          <w:szCs w:val="28"/>
          <w:lang w:val="kk-KZ"/>
        </w:rPr>
        <w:t xml:space="preserve"> </w:t>
      </w:r>
      <w:r w:rsidRPr="002D3C08">
        <w:rPr>
          <w:sz w:val="28"/>
          <w:szCs w:val="28"/>
          <w:lang w:val="kk-KZ"/>
        </w:rPr>
        <w:t>мақсатқа сай келген жағдайда қолданылады.Жақсартылған жері бар жер учаскелерін бағалау немесе шығындық</w:t>
      </w:r>
      <w:r>
        <w:rPr>
          <w:sz w:val="28"/>
          <w:szCs w:val="28"/>
          <w:lang w:val="kk-KZ"/>
        </w:rPr>
        <w:t xml:space="preserve"> </w:t>
      </w:r>
      <w:r w:rsidRPr="002D3C08">
        <w:rPr>
          <w:sz w:val="28"/>
          <w:szCs w:val="28"/>
          <w:lang w:val="kk-KZ"/>
        </w:rPr>
        <w:t>амал əдістерін қолданып, жақсартылған жерлерді бағалауда бағалау</w:t>
      </w:r>
      <w:r>
        <w:rPr>
          <w:sz w:val="28"/>
          <w:szCs w:val="28"/>
          <w:lang w:val="kk-KZ"/>
        </w:rPr>
        <w:t xml:space="preserve"> </w:t>
      </w:r>
      <w:r w:rsidRPr="002D3C08">
        <w:rPr>
          <w:sz w:val="28"/>
          <w:szCs w:val="28"/>
          <w:lang w:val="kk-KZ"/>
        </w:rPr>
        <w:t>рəсімдерінің мынадай реттілігі көзделеді:</w:t>
      </w:r>
    </w:p>
    <w:p w:rsidR="002D3C08" w:rsidRPr="002D3C08" w:rsidRDefault="002D3C08" w:rsidP="002D3C08">
      <w:pPr>
        <w:pStyle w:val="Default"/>
        <w:jc w:val="both"/>
        <w:rPr>
          <w:sz w:val="28"/>
          <w:szCs w:val="28"/>
          <w:lang w:val="kk-KZ"/>
        </w:rPr>
      </w:pPr>
      <w:r w:rsidRPr="002D3C08">
        <w:rPr>
          <w:sz w:val="28"/>
          <w:szCs w:val="28"/>
          <w:lang w:val="kk-KZ"/>
        </w:rPr>
        <w:t>1)оны қолданыста пайдалану уақытында жер учаскесінің, жер</w:t>
      </w:r>
      <w:r>
        <w:rPr>
          <w:sz w:val="28"/>
          <w:szCs w:val="28"/>
          <w:lang w:val="kk-KZ"/>
        </w:rPr>
        <w:t xml:space="preserve"> </w:t>
      </w:r>
      <w:r w:rsidRPr="002D3C08">
        <w:rPr>
          <w:sz w:val="28"/>
          <w:szCs w:val="28"/>
          <w:lang w:val="kk-KZ"/>
        </w:rPr>
        <w:t>учаскесімен байланысты құқықтардың нарықтық құнын айқындау;</w:t>
      </w:r>
    </w:p>
    <w:p w:rsidR="002D3C08" w:rsidRPr="002D3C08" w:rsidRDefault="002D3C08" w:rsidP="002D3C08">
      <w:pPr>
        <w:pStyle w:val="Default"/>
        <w:jc w:val="both"/>
        <w:rPr>
          <w:sz w:val="28"/>
          <w:szCs w:val="28"/>
          <w:lang w:val="kk-KZ"/>
        </w:rPr>
      </w:pPr>
      <w:r w:rsidRPr="002D3C08">
        <w:rPr>
          <w:sz w:val="28"/>
          <w:szCs w:val="28"/>
          <w:lang w:val="kk-KZ"/>
        </w:rPr>
        <w:t>2)жақсартылған жерлерді қа</w:t>
      </w:r>
      <w:r>
        <w:rPr>
          <w:sz w:val="28"/>
          <w:szCs w:val="28"/>
          <w:lang w:val="kk-KZ"/>
        </w:rPr>
        <w:t>лпына келтіру құнын немесе алма</w:t>
      </w:r>
      <w:r w:rsidRPr="002D3C08">
        <w:rPr>
          <w:sz w:val="28"/>
          <w:szCs w:val="28"/>
          <w:lang w:val="kk-KZ"/>
        </w:rPr>
        <w:t>стыру құнын айқындау;</w:t>
      </w:r>
    </w:p>
    <w:p w:rsidR="002D3C08" w:rsidRPr="002D3C08" w:rsidRDefault="002D3C08" w:rsidP="002D3C08">
      <w:pPr>
        <w:pStyle w:val="Default"/>
        <w:jc w:val="both"/>
        <w:rPr>
          <w:sz w:val="28"/>
          <w:szCs w:val="28"/>
          <w:lang w:val="kk-KZ"/>
        </w:rPr>
      </w:pPr>
      <w:r w:rsidRPr="002D3C08">
        <w:rPr>
          <w:sz w:val="28"/>
          <w:szCs w:val="28"/>
          <w:lang w:val="kk-KZ"/>
        </w:rPr>
        <w:t>3)жақсартылған жерлердің тозу, құнсыздану шамасын есептеу;</w:t>
      </w:r>
    </w:p>
    <w:p w:rsidR="002D3C08" w:rsidRPr="002D3C08" w:rsidRDefault="002D3C08" w:rsidP="002D3C08">
      <w:pPr>
        <w:pStyle w:val="Default"/>
        <w:jc w:val="both"/>
        <w:rPr>
          <w:sz w:val="28"/>
          <w:szCs w:val="28"/>
          <w:lang w:val="kk-KZ"/>
        </w:rPr>
      </w:pPr>
      <w:r w:rsidRPr="002D3C08">
        <w:rPr>
          <w:sz w:val="28"/>
          <w:szCs w:val="28"/>
          <w:lang w:val="kk-KZ"/>
        </w:rPr>
        <w:t>4)бағалау  объектісін  ауысстырудың,  яғни  қалпына  келтірудің</w:t>
      </w:r>
      <w:r>
        <w:rPr>
          <w:sz w:val="28"/>
          <w:szCs w:val="28"/>
          <w:lang w:val="kk-KZ"/>
        </w:rPr>
        <w:t xml:space="preserve"> </w:t>
      </w:r>
      <w:r w:rsidRPr="002D3C08">
        <w:rPr>
          <w:sz w:val="28"/>
          <w:szCs w:val="28"/>
          <w:lang w:val="kk-KZ"/>
        </w:rPr>
        <w:t>қалдық құнын оны қолданыста пайдалану уақытында жер учаскесінің, жер учаскесімен байланысты құқықтардың  нарықтық құнының ша-масына ұлғайтылған жақсартылған жерлердің ауыстыру, яғни қалпына</w:t>
      </w:r>
      <w:r>
        <w:rPr>
          <w:sz w:val="28"/>
          <w:szCs w:val="28"/>
          <w:lang w:val="kk-KZ"/>
        </w:rPr>
        <w:t xml:space="preserve"> </w:t>
      </w:r>
      <w:r w:rsidRPr="002D3C08">
        <w:rPr>
          <w:sz w:val="28"/>
          <w:szCs w:val="28"/>
          <w:lang w:val="kk-KZ"/>
        </w:rPr>
        <w:t>келтірудің  құны  мен  тозу  шамасының  арасында  айырым  ретінде</w:t>
      </w:r>
      <w:r>
        <w:rPr>
          <w:sz w:val="28"/>
          <w:szCs w:val="28"/>
          <w:lang w:val="kk-KZ"/>
        </w:rPr>
        <w:t xml:space="preserve"> </w:t>
      </w:r>
      <w:r w:rsidRPr="002D3C08">
        <w:rPr>
          <w:sz w:val="28"/>
          <w:szCs w:val="28"/>
          <w:lang w:val="kk-KZ"/>
        </w:rPr>
        <w:t>айқындау.</w:t>
      </w:r>
    </w:p>
    <w:p w:rsidR="002D3C08" w:rsidRPr="002D3C08" w:rsidRDefault="002D3C08" w:rsidP="002D3C08">
      <w:pPr>
        <w:pStyle w:val="Default"/>
        <w:jc w:val="both"/>
        <w:rPr>
          <w:sz w:val="28"/>
          <w:szCs w:val="28"/>
          <w:lang w:val="kk-KZ"/>
        </w:rPr>
      </w:pPr>
      <w:r>
        <w:rPr>
          <w:sz w:val="28"/>
          <w:szCs w:val="28"/>
          <w:lang w:val="kk-KZ"/>
        </w:rPr>
        <w:t xml:space="preserve">     </w:t>
      </w:r>
      <w:r w:rsidRPr="002D3C08">
        <w:rPr>
          <w:sz w:val="28"/>
          <w:szCs w:val="28"/>
          <w:lang w:val="kk-KZ"/>
        </w:rPr>
        <w:t>Жақсартылған жерлердің табиғи сипаттамалары туралы бастапқы</w:t>
      </w:r>
      <w:r>
        <w:rPr>
          <w:sz w:val="28"/>
          <w:szCs w:val="28"/>
          <w:lang w:val="kk-KZ"/>
        </w:rPr>
        <w:t xml:space="preserve"> </w:t>
      </w:r>
      <w:r w:rsidRPr="002D3C08">
        <w:rPr>
          <w:sz w:val="28"/>
          <w:szCs w:val="28"/>
          <w:lang w:val="kk-KZ"/>
        </w:rPr>
        <w:t>деректер мыналар болып табылады:</w:t>
      </w:r>
    </w:p>
    <w:p w:rsidR="002D3C08" w:rsidRPr="002D3C08" w:rsidRDefault="002D3C08" w:rsidP="002D3C08">
      <w:pPr>
        <w:pStyle w:val="Default"/>
        <w:jc w:val="both"/>
        <w:rPr>
          <w:sz w:val="28"/>
          <w:szCs w:val="28"/>
          <w:lang w:val="kk-KZ"/>
        </w:rPr>
      </w:pPr>
      <w:r w:rsidRPr="002D3C08">
        <w:rPr>
          <w:sz w:val="28"/>
          <w:szCs w:val="28"/>
          <w:lang w:val="kk-KZ"/>
        </w:rPr>
        <w:t>1)техникалық паспорт;</w:t>
      </w:r>
    </w:p>
    <w:p w:rsidR="002D3C08" w:rsidRPr="002D3C08" w:rsidRDefault="002D3C08" w:rsidP="002D3C08">
      <w:pPr>
        <w:pStyle w:val="Default"/>
        <w:jc w:val="both"/>
        <w:rPr>
          <w:sz w:val="28"/>
          <w:szCs w:val="28"/>
          <w:lang w:val="kk-KZ"/>
        </w:rPr>
      </w:pPr>
      <w:r w:rsidRPr="002D3C08">
        <w:rPr>
          <w:sz w:val="28"/>
          <w:szCs w:val="28"/>
          <w:lang w:val="kk-KZ"/>
        </w:rPr>
        <w:t>2)егер осы объектіні сəйкестендіру уақытында, оның нақты табиғи</w:t>
      </w:r>
      <w:r>
        <w:rPr>
          <w:sz w:val="28"/>
          <w:szCs w:val="28"/>
          <w:lang w:val="kk-KZ"/>
        </w:rPr>
        <w:t xml:space="preserve"> </w:t>
      </w:r>
      <w:r w:rsidRPr="002D3C08">
        <w:rPr>
          <w:sz w:val="28"/>
          <w:szCs w:val="28"/>
          <w:lang w:val="kk-KZ"/>
        </w:rPr>
        <w:t>сипаттамалары  мен  осындай  құжаттаманың  арасында  алшақтықтар</w:t>
      </w:r>
      <w:r>
        <w:rPr>
          <w:sz w:val="28"/>
          <w:szCs w:val="28"/>
          <w:lang w:val="kk-KZ"/>
        </w:rPr>
        <w:t xml:space="preserve"> </w:t>
      </w:r>
      <w:r w:rsidRPr="002D3C08">
        <w:rPr>
          <w:sz w:val="28"/>
          <w:szCs w:val="28"/>
          <w:lang w:val="kk-KZ"/>
        </w:rPr>
        <w:t>айқындалмаған жағдайда бағалау объектісі құрылысының жобалық-сметалық құжаттамасы;</w:t>
      </w:r>
    </w:p>
    <w:p w:rsidR="002D3C08" w:rsidRPr="002D3C08" w:rsidRDefault="002D3C08" w:rsidP="002D3C08">
      <w:pPr>
        <w:pStyle w:val="Default"/>
        <w:jc w:val="both"/>
        <w:rPr>
          <w:sz w:val="28"/>
          <w:szCs w:val="28"/>
          <w:lang w:val="kk-KZ"/>
        </w:rPr>
      </w:pPr>
      <w:r w:rsidRPr="002D3C08">
        <w:rPr>
          <w:sz w:val="28"/>
          <w:szCs w:val="28"/>
          <w:lang w:val="kk-KZ"/>
        </w:rPr>
        <w:t>3)бағалау  объектісін  заттай  өлшеу  құжаттары  жəне  заңнамаға</w:t>
      </w:r>
      <w:r>
        <w:rPr>
          <w:sz w:val="28"/>
          <w:szCs w:val="28"/>
          <w:lang w:val="kk-KZ"/>
        </w:rPr>
        <w:t xml:space="preserve"> </w:t>
      </w:r>
      <w:r w:rsidRPr="002D3C08">
        <w:rPr>
          <w:sz w:val="28"/>
          <w:szCs w:val="28"/>
          <w:lang w:val="kk-KZ"/>
        </w:rPr>
        <w:t>сəйкес осындай жұмыстарды оры</w:t>
      </w:r>
      <w:r>
        <w:rPr>
          <w:sz w:val="28"/>
          <w:szCs w:val="28"/>
          <w:lang w:val="kk-KZ"/>
        </w:rPr>
        <w:t>ндауға құқығы бар мамандандырыл</w:t>
      </w:r>
      <w:r w:rsidRPr="002D3C08">
        <w:rPr>
          <w:sz w:val="28"/>
          <w:szCs w:val="28"/>
          <w:lang w:val="kk-KZ"/>
        </w:rPr>
        <w:t>ған ұйымдар жүргізген жақсартылған жерлердің табиғи, техникалық</w:t>
      </w:r>
      <w:r>
        <w:rPr>
          <w:sz w:val="28"/>
          <w:szCs w:val="28"/>
          <w:lang w:val="kk-KZ"/>
        </w:rPr>
        <w:t xml:space="preserve"> </w:t>
      </w:r>
      <w:r w:rsidRPr="002D3C08">
        <w:rPr>
          <w:sz w:val="28"/>
          <w:szCs w:val="28"/>
          <w:lang w:val="kk-KZ"/>
        </w:rPr>
        <w:t>жай-күйін растайтын құжаттар.</w:t>
      </w:r>
    </w:p>
    <w:p w:rsidR="002D3C08" w:rsidRPr="002D3C08" w:rsidRDefault="002D3C08" w:rsidP="002D3C08">
      <w:pPr>
        <w:pStyle w:val="Default"/>
        <w:jc w:val="both"/>
        <w:rPr>
          <w:sz w:val="28"/>
          <w:szCs w:val="28"/>
          <w:lang w:val="kk-KZ"/>
        </w:rPr>
      </w:pPr>
      <w:r>
        <w:rPr>
          <w:sz w:val="28"/>
          <w:szCs w:val="28"/>
          <w:lang w:val="kk-KZ"/>
        </w:rPr>
        <w:lastRenderedPageBreak/>
        <w:t xml:space="preserve">       </w:t>
      </w:r>
      <w:r w:rsidRPr="002D3C08">
        <w:rPr>
          <w:sz w:val="28"/>
          <w:szCs w:val="28"/>
          <w:lang w:val="kk-KZ"/>
        </w:rPr>
        <w:t>Көрсетілген бастапқы деректер мүлікті бағалау туралы есепке қоса</w:t>
      </w:r>
      <w:r>
        <w:rPr>
          <w:sz w:val="28"/>
          <w:szCs w:val="28"/>
          <w:lang w:val="kk-KZ"/>
        </w:rPr>
        <w:t xml:space="preserve"> </w:t>
      </w:r>
      <w:r w:rsidRPr="002D3C08">
        <w:rPr>
          <w:sz w:val="28"/>
          <w:szCs w:val="28"/>
          <w:lang w:val="kk-KZ"/>
        </w:rPr>
        <w:t>беріледі.Алмастыру құны, əлде қалпына келтіру құны мынадай əдістердің</w:t>
      </w:r>
      <w:r>
        <w:rPr>
          <w:sz w:val="28"/>
          <w:szCs w:val="28"/>
          <w:lang w:val="kk-KZ"/>
        </w:rPr>
        <w:t xml:space="preserve"> </w:t>
      </w:r>
      <w:r w:rsidRPr="002D3C08">
        <w:rPr>
          <w:sz w:val="28"/>
          <w:szCs w:val="28"/>
          <w:lang w:val="kk-KZ"/>
        </w:rPr>
        <w:t>көмегімен есептеледі:</w:t>
      </w:r>
    </w:p>
    <w:p w:rsidR="002D3C08" w:rsidRPr="002D3C08" w:rsidRDefault="002D3C08" w:rsidP="002D3C08">
      <w:pPr>
        <w:pStyle w:val="Default"/>
        <w:jc w:val="both"/>
        <w:rPr>
          <w:sz w:val="28"/>
          <w:szCs w:val="28"/>
          <w:lang w:val="kk-KZ"/>
        </w:rPr>
      </w:pPr>
      <w:r w:rsidRPr="002D3C08">
        <w:rPr>
          <w:sz w:val="28"/>
          <w:szCs w:val="28"/>
          <w:lang w:val="kk-KZ"/>
        </w:rPr>
        <w:t>1)элемент бойынша есептеу əдісі</w:t>
      </w:r>
      <w:r w:rsidR="006F28C9">
        <w:rPr>
          <w:sz w:val="28"/>
          <w:szCs w:val="28"/>
          <w:lang w:val="kk-KZ"/>
        </w:rPr>
        <w:t xml:space="preserve"> </w:t>
      </w:r>
      <w:r w:rsidRPr="002D3C08">
        <w:rPr>
          <w:sz w:val="28"/>
          <w:szCs w:val="28"/>
          <w:lang w:val="kk-KZ"/>
        </w:rPr>
        <w:t>– бірыңғай аудандық бірліктік</w:t>
      </w:r>
      <w:r>
        <w:rPr>
          <w:sz w:val="28"/>
          <w:szCs w:val="28"/>
          <w:lang w:val="kk-KZ"/>
        </w:rPr>
        <w:t xml:space="preserve"> </w:t>
      </w:r>
      <w:r w:rsidRPr="002D3C08">
        <w:rPr>
          <w:sz w:val="28"/>
          <w:szCs w:val="28"/>
          <w:lang w:val="kk-KZ"/>
        </w:rPr>
        <w:t>бағалаулар жинақтарын, сметалық</w:t>
      </w:r>
      <w:r>
        <w:rPr>
          <w:sz w:val="28"/>
          <w:szCs w:val="28"/>
          <w:lang w:val="kk-KZ"/>
        </w:rPr>
        <w:t xml:space="preserve"> нормалар мен қағидаларды, сме</w:t>
      </w:r>
      <w:r w:rsidRPr="002D3C08">
        <w:rPr>
          <w:sz w:val="28"/>
          <w:szCs w:val="28"/>
          <w:lang w:val="kk-KZ"/>
        </w:rPr>
        <w:t xml:space="preserve">талық нормалар мен бағалауларды жəне басқа да нормативтерді пайдалану негізінде қалпына келтіру немесе алмастыру құнын айқындау; </w:t>
      </w:r>
    </w:p>
    <w:p w:rsidR="002D3C08" w:rsidRPr="002D3C08" w:rsidRDefault="002D3C08" w:rsidP="002D3C08">
      <w:pPr>
        <w:pStyle w:val="Default"/>
        <w:jc w:val="both"/>
        <w:rPr>
          <w:sz w:val="28"/>
          <w:szCs w:val="28"/>
          <w:lang w:val="kk-KZ"/>
        </w:rPr>
      </w:pPr>
      <w:r w:rsidRPr="002D3C08">
        <w:rPr>
          <w:sz w:val="28"/>
          <w:szCs w:val="28"/>
          <w:lang w:val="kk-KZ"/>
        </w:rPr>
        <w:t>2)құнының  іріленген  жалпыланған  көрсеткіштерінің  əдісі– іріленген керсеткіштер жинақтарын пайдалану негізінде алмастырудың</w:t>
      </w:r>
      <w:r>
        <w:rPr>
          <w:sz w:val="28"/>
          <w:szCs w:val="28"/>
          <w:lang w:val="kk-KZ"/>
        </w:rPr>
        <w:t xml:space="preserve"> </w:t>
      </w:r>
      <w:r w:rsidRPr="002D3C08">
        <w:rPr>
          <w:sz w:val="28"/>
          <w:szCs w:val="28"/>
          <w:lang w:val="kk-KZ"/>
        </w:rPr>
        <w:t xml:space="preserve">толық құнын айқындау; </w:t>
      </w:r>
    </w:p>
    <w:p w:rsidR="002D3C08" w:rsidRPr="002D3C08" w:rsidRDefault="002D3C08" w:rsidP="002D3C08">
      <w:pPr>
        <w:pStyle w:val="Default"/>
        <w:jc w:val="both"/>
        <w:rPr>
          <w:sz w:val="28"/>
          <w:szCs w:val="28"/>
          <w:lang w:val="kk-KZ"/>
        </w:rPr>
      </w:pPr>
      <w:r w:rsidRPr="002D3C08">
        <w:rPr>
          <w:sz w:val="28"/>
          <w:szCs w:val="28"/>
          <w:lang w:val="kk-KZ"/>
        </w:rPr>
        <w:t>3)үлесті көрсеткіштер ə</w:t>
      </w:r>
      <w:r w:rsidR="00963DE4">
        <w:rPr>
          <w:sz w:val="28"/>
          <w:szCs w:val="28"/>
          <w:lang w:val="kk-KZ"/>
        </w:rPr>
        <w:t>дісі,</w:t>
      </w:r>
      <w:r w:rsidRPr="002D3C08">
        <w:rPr>
          <w:sz w:val="28"/>
          <w:szCs w:val="28"/>
          <w:lang w:val="kk-KZ"/>
        </w:rPr>
        <w:t xml:space="preserve"> тұтынушылық пайдалылықтың немесе қуаттылық бірліктерінің(төсекорын, МВт, мың теңге, мал орны</w:t>
      </w:r>
      <w:r>
        <w:rPr>
          <w:sz w:val="28"/>
          <w:szCs w:val="28"/>
          <w:lang w:val="kk-KZ"/>
        </w:rPr>
        <w:t xml:space="preserve"> </w:t>
      </w:r>
      <w:r w:rsidRPr="002D3C08">
        <w:rPr>
          <w:sz w:val="28"/>
          <w:szCs w:val="28"/>
          <w:lang w:val="kk-KZ"/>
        </w:rPr>
        <w:t>жəне т.б.) біріздендірілген көрсеткіштерінің негізінде жылжымайтын</w:t>
      </w:r>
      <w:r>
        <w:rPr>
          <w:sz w:val="28"/>
          <w:szCs w:val="28"/>
          <w:lang w:val="kk-KZ"/>
        </w:rPr>
        <w:t xml:space="preserve"> </w:t>
      </w:r>
      <w:r w:rsidRPr="002D3C08">
        <w:rPr>
          <w:sz w:val="28"/>
          <w:szCs w:val="28"/>
          <w:lang w:val="kk-KZ"/>
        </w:rPr>
        <w:t>мүліктің қалпына келтіру құнын немесе алмастыру құнын айқындау</w:t>
      </w:r>
      <w:r>
        <w:rPr>
          <w:sz w:val="28"/>
          <w:szCs w:val="28"/>
          <w:lang w:val="kk-KZ"/>
        </w:rPr>
        <w:t xml:space="preserve"> </w:t>
      </w:r>
      <w:r w:rsidRPr="002D3C08">
        <w:rPr>
          <w:sz w:val="28"/>
          <w:szCs w:val="28"/>
          <w:lang w:val="kk-KZ"/>
        </w:rPr>
        <w:t>тəсілі;</w:t>
      </w:r>
    </w:p>
    <w:p w:rsidR="002D3C08" w:rsidRPr="002D3C08" w:rsidRDefault="002D3C08" w:rsidP="002D3C08">
      <w:pPr>
        <w:pStyle w:val="Default"/>
        <w:jc w:val="both"/>
        <w:rPr>
          <w:sz w:val="28"/>
          <w:szCs w:val="28"/>
          <w:lang w:val="kk-KZ"/>
        </w:rPr>
      </w:pPr>
      <w:r w:rsidRPr="002D3C08">
        <w:rPr>
          <w:sz w:val="28"/>
          <w:szCs w:val="28"/>
          <w:lang w:val="kk-KZ"/>
        </w:rPr>
        <w:t>4)индекстеу ə</w:t>
      </w:r>
      <w:r w:rsidR="00963DE4">
        <w:rPr>
          <w:sz w:val="28"/>
          <w:szCs w:val="28"/>
          <w:lang w:val="kk-KZ"/>
        </w:rPr>
        <w:t>дісі,</w:t>
      </w:r>
      <w:r w:rsidRPr="002D3C08">
        <w:rPr>
          <w:sz w:val="28"/>
          <w:szCs w:val="28"/>
          <w:lang w:val="kk-KZ"/>
        </w:rPr>
        <w:t xml:space="preserve"> тиісті трендіге объектінің теңгерімдік құнын</w:t>
      </w:r>
      <w:r>
        <w:rPr>
          <w:sz w:val="28"/>
          <w:szCs w:val="28"/>
          <w:lang w:val="kk-KZ"/>
        </w:rPr>
        <w:t xml:space="preserve"> </w:t>
      </w:r>
      <w:r w:rsidRPr="002D3C08">
        <w:rPr>
          <w:sz w:val="28"/>
          <w:szCs w:val="28"/>
          <w:lang w:val="kk-KZ"/>
        </w:rPr>
        <w:t>түзету  тəсілі– жылжымайтын  мүліктің  хронологиялық  жасының</w:t>
      </w:r>
      <w:r>
        <w:rPr>
          <w:sz w:val="28"/>
          <w:szCs w:val="28"/>
          <w:lang w:val="kk-KZ"/>
        </w:rPr>
        <w:t xml:space="preserve"> </w:t>
      </w:r>
      <w:r w:rsidRPr="002D3C08">
        <w:rPr>
          <w:sz w:val="28"/>
          <w:szCs w:val="28"/>
          <w:lang w:val="kk-KZ"/>
        </w:rPr>
        <w:t>ішінде құрылыс құнын өзгерту индекстерін шығару.</w:t>
      </w:r>
    </w:p>
    <w:p w:rsidR="002D3C08" w:rsidRPr="002D3C08" w:rsidRDefault="002D3C08" w:rsidP="002D3C08">
      <w:pPr>
        <w:pStyle w:val="Default"/>
        <w:jc w:val="both"/>
        <w:rPr>
          <w:sz w:val="28"/>
          <w:szCs w:val="28"/>
          <w:lang w:val="kk-KZ"/>
        </w:rPr>
      </w:pPr>
      <w:r>
        <w:rPr>
          <w:sz w:val="28"/>
          <w:szCs w:val="28"/>
          <w:lang w:val="kk-KZ"/>
        </w:rPr>
        <w:t xml:space="preserve">      </w:t>
      </w:r>
      <w:r w:rsidRPr="002D3C08">
        <w:rPr>
          <w:sz w:val="28"/>
          <w:szCs w:val="28"/>
          <w:lang w:val="kk-KZ"/>
        </w:rPr>
        <w:t>Жылжымайтын  мүліктің  жинақталған  тозу  шамасы  табиғи,функционалдық  жəне  сыртқы  əлде  экономикалық  тозулардың</w:t>
      </w:r>
      <w:r>
        <w:rPr>
          <w:sz w:val="28"/>
          <w:szCs w:val="28"/>
          <w:lang w:val="kk-KZ"/>
        </w:rPr>
        <w:t xml:space="preserve"> </w:t>
      </w:r>
      <w:r w:rsidRPr="002D3C08">
        <w:rPr>
          <w:sz w:val="28"/>
          <w:szCs w:val="28"/>
          <w:lang w:val="kk-KZ"/>
        </w:rPr>
        <w:t>жиынтығына тең.Табиғи тозу жойылатын жəне жойылмайтын болады.Жойылатын табиғи тозу табиғи тозу белгілерін жою  салу, ауыстыру,ағымдағы жөндеу шығындарының сомасына тең.Жойылмайтын  табиғи  тозу,  егер  барлық  конструкциялық</w:t>
      </w:r>
      <w:r>
        <w:rPr>
          <w:sz w:val="28"/>
          <w:szCs w:val="28"/>
          <w:lang w:val="kk-KZ"/>
        </w:rPr>
        <w:t xml:space="preserve"> </w:t>
      </w:r>
      <w:r w:rsidRPr="002D3C08">
        <w:rPr>
          <w:sz w:val="28"/>
          <w:szCs w:val="28"/>
          <w:lang w:val="kk-KZ"/>
        </w:rPr>
        <w:t>элементтердің орташа өлшенген тозу шамасы ретінде түрлі өмір сүру</w:t>
      </w:r>
      <w:r>
        <w:rPr>
          <w:sz w:val="28"/>
          <w:szCs w:val="28"/>
          <w:lang w:val="kk-KZ"/>
        </w:rPr>
        <w:t xml:space="preserve"> </w:t>
      </w:r>
      <w:r w:rsidRPr="002D3C08">
        <w:rPr>
          <w:sz w:val="28"/>
          <w:szCs w:val="28"/>
          <w:lang w:val="kk-KZ"/>
        </w:rPr>
        <w:t xml:space="preserve">мерзімі болса, конструкциялық элементтерге бөлу əдісімен есептеледі.Конструкциялық  элементтің  тозуы  </w:t>
      </w:r>
      <w:r>
        <w:rPr>
          <w:sz w:val="28"/>
          <w:szCs w:val="28"/>
          <w:lang w:val="kk-KZ"/>
        </w:rPr>
        <w:t>тиімді  жасты  белгіленген  нор</w:t>
      </w:r>
      <w:r w:rsidRPr="002D3C08">
        <w:rPr>
          <w:sz w:val="28"/>
          <w:szCs w:val="28"/>
          <w:lang w:val="kk-KZ"/>
        </w:rPr>
        <w:t>мативтер  бойынша  қабылданатын  экономикалық  жарамдылық</w:t>
      </w:r>
      <w:r>
        <w:rPr>
          <w:sz w:val="28"/>
          <w:szCs w:val="28"/>
          <w:lang w:val="kk-KZ"/>
        </w:rPr>
        <w:t xml:space="preserve"> </w:t>
      </w:r>
      <w:r w:rsidRPr="002D3C08">
        <w:rPr>
          <w:sz w:val="28"/>
          <w:szCs w:val="28"/>
          <w:lang w:val="kk-KZ"/>
        </w:rPr>
        <w:t>мерзімі  қатынасына  тең.Жылжымайтын  мүлік  объектісінің  тиімді</w:t>
      </w:r>
      <w:r>
        <w:rPr>
          <w:sz w:val="28"/>
          <w:szCs w:val="28"/>
          <w:lang w:val="kk-KZ"/>
        </w:rPr>
        <w:t xml:space="preserve"> </w:t>
      </w:r>
      <w:r w:rsidRPr="002D3C08">
        <w:rPr>
          <w:sz w:val="28"/>
          <w:szCs w:val="28"/>
          <w:lang w:val="kk-KZ"/>
        </w:rPr>
        <w:t>жасы пайдаланудың табиғи жай-күйі, сыртқы түрі, жинақталған тозуы, экономикалық факторы ескеріліп, хронологиялық жас негізінде</w:t>
      </w:r>
      <w:r>
        <w:rPr>
          <w:sz w:val="28"/>
          <w:szCs w:val="28"/>
          <w:lang w:val="kk-KZ"/>
        </w:rPr>
        <w:t xml:space="preserve"> </w:t>
      </w:r>
      <w:r w:rsidRPr="002D3C08">
        <w:rPr>
          <w:sz w:val="28"/>
          <w:szCs w:val="28"/>
          <w:lang w:val="kk-KZ"/>
        </w:rPr>
        <w:t>айқындалады.Конструкциялық эле</w:t>
      </w:r>
      <w:r>
        <w:rPr>
          <w:sz w:val="28"/>
          <w:szCs w:val="28"/>
          <w:lang w:val="kk-KZ"/>
        </w:rPr>
        <w:t>менттердің экономикалық жарамды</w:t>
      </w:r>
      <w:r w:rsidRPr="002D3C08">
        <w:rPr>
          <w:sz w:val="28"/>
          <w:szCs w:val="28"/>
          <w:lang w:val="kk-KZ"/>
        </w:rPr>
        <w:t>лығының нормативтік  мерзімі, ресми белгіленген нормативтер бойынша  айқындалады.Нормативтер  болмаған  жағдайда  жəне  тиісті</w:t>
      </w:r>
      <w:r>
        <w:rPr>
          <w:sz w:val="28"/>
          <w:szCs w:val="28"/>
          <w:lang w:val="kk-KZ"/>
        </w:rPr>
        <w:t xml:space="preserve"> </w:t>
      </w:r>
      <w:r w:rsidRPr="002D3C08">
        <w:rPr>
          <w:sz w:val="28"/>
          <w:szCs w:val="28"/>
          <w:lang w:val="kk-KZ"/>
        </w:rPr>
        <w:t>негіздемелер кезінде табиғи тозуды бағалау күнінде конструкциялық</w:t>
      </w:r>
      <w:r>
        <w:rPr>
          <w:sz w:val="28"/>
          <w:szCs w:val="28"/>
          <w:lang w:val="kk-KZ"/>
        </w:rPr>
        <w:t xml:space="preserve"> </w:t>
      </w:r>
      <w:r w:rsidRPr="002D3C08">
        <w:rPr>
          <w:sz w:val="28"/>
          <w:szCs w:val="28"/>
          <w:lang w:val="kk-KZ"/>
        </w:rPr>
        <w:t>элементтің  техникалық  жай-күйі  бойынша  сарапшылық  жолмен</w:t>
      </w:r>
      <w:r>
        <w:rPr>
          <w:sz w:val="28"/>
          <w:szCs w:val="28"/>
          <w:lang w:val="kk-KZ"/>
        </w:rPr>
        <w:t xml:space="preserve"> </w:t>
      </w:r>
      <w:r w:rsidRPr="002D3C08">
        <w:rPr>
          <w:sz w:val="28"/>
          <w:szCs w:val="28"/>
          <w:lang w:val="kk-KZ"/>
        </w:rPr>
        <w:t>бағалауға болады.Функционалдық  тозу  жойылатын  жəне  жойылмайтын  болады.Жойылатын  функционалдық  тозу  сапасы  бойынша,  ағымдағы</w:t>
      </w:r>
      <w:r>
        <w:rPr>
          <w:sz w:val="28"/>
          <w:szCs w:val="28"/>
          <w:lang w:val="kk-KZ"/>
        </w:rPr>
        <w:t xml:space="preserve"> </w:t>
      </w:r>
      <w:r w:rsidRPr="002D3C08">
        <w:rPr>
          <w:sz w:val="28"/>
          <w:szCs w:val="28"/>
          <w:lang w:val="kk-KZ"/>
        </w:rPr>
        <w:t>стандарттарға сəйкес келмейтін элементтердің ағымдағы жөнделуіне</w:t>
      </w:r>
      <w:r>
        <w:rPr>
          <w:sz w:val="28"/>
          <w:szCs w:val="28"/>
          <w:lang w:val="kk-KZ"/>
        </w:rPr>
        <w:t xml:space="preserve"> </w:t>
      </w:r>
      <w:r w:rsidRPr="002D3C08">
        <w:rPr>
          <w:sz w:val="28"/>
          <w:szCs w:val="28"/>
          <w:lang w:val="kk-KZ"/>
        </w:rPr>
        <w:t>жұмсалатын шығындар сомасына тең.Жойылмайтын тозу табыстың</w:t>
      </w:r>
      <w:r>
        <w:rPr>
          <w:sz w:val="28"/>
          <w:szCs w:val="28"/>
          <w:lang w:val="kk-KZ"/>
        </w:rPr>
        <w:t xml:space="preserve"> </w:t>
      </w:r>
      <w:r w:rsidRPr="002D3C08">
        <w:rPr>
          <w:sz w:val="28"/>
          <w:szCs w:val="28"/>
          <w:lang w:val="kk-KZ"/>
        </w:rPr>
        <w:t>жоғалуын  капиталға  айналдыру  жолымен,  не  жылжымайтын  мүлік</w:t>
      </w:r>
      <w:r>
        <w:rPr>
          <w:sz w:val="28"/>
          <w:szCs w:val="28"/>
          <w:lang w:val="kk-KZ"/>
        </w:rPr>
        <w:t xml:space="preserve"> </w:t>
      </w:r>
      <w:r w:rsidRPr="002D3C08">
        <w:rPr>
          <w:sz w:val="28"/>
          <w:szCs w:val="28"/>
          <w:lang w:val="kk-KZ"/>
        </w:rPr>
        <w:t>сапасының  төмендігіне  байланысты  қуаттылықты,  пайдалануды</w:t>
      </w:r>
      <w:r>
        <w:rPr>
          <w:sz w:val="28"/>
          <w:szCs w:val="28"/>
          <w:lang w:val="kk-KZ"/>
        </w:rPr>
        <w:t xml:space="preserve"> </w:t>
      </w:r>
      <w:r w:rsidRPr="002D3C08">
        <w:rPr>
          <w:sz w:val="28"/>
          <w:szCs w:val="28"/>
          <w:lang w:val="kk-KZ"/>
        </w:rPr>
        <w:t>жоғалту ретінде есептеледі.Экономикалық  тозу  ешқашан  жойылмайды.Ол  жылжымайтын</w:t>
      </w:r>
      <w:r>
        <w:rPr>
          <w:sz w:val="28"/>
          <w:szCs w:val="28"/>
          <w:lang w:val="kk-KZ"/>
        </w:rPr>
        <w:t xml:space="preserve"> </w:t>
      </w:r>
      <w:r w:rsidRPr="002D3C08">
        <w:rPr>
          <w:sz w:val="28"/>
          <w:szCs w:val="28"/>
          <w:lang w:val="kk-KZ"/>
        </w:rPr>
        <w:t>мүліктің сəтсіз орналасуына жəне басқа да экономикалық факторларға</w:t>
      </w:r>
      <w:r>
        <w:rPr>
          <w:sz w:val="28"/>
          <w:szCs w:val="28"/>
          <w:lang w:val="kk-KZ"/>
        </w:rPr>
        <w:t xml:space="preserve"> </w:t>
      </w:r>
      <w:r w:rsidRPr="002D3C08">
        <w:rPr>
          <w:sz w:val="28"/>
          <w:szCs w:val="28"/>
          <w:lang w:val="kk-KZ"/>
        </w:rPr>
        <w:t>байланысты  табысты  жоғалтуды  капиталға  айналдыру  жолымен</w:t>
      </w:r>
      <w:r>
        <w:rPr>
          <w:sz w:val="28"/>
          <w:szCs w:val="28"/>
          <w:lang w:val="kk-KZ"/>
        </w:rPr>
        <w:t xml:space="preserve"> </w:t>
      </w:r>
      <w:r w:rsidRPr="002D3C08">
        <w:rPr>
          <w:sz w:val="28"/>
          <w:szCs w:val="28"/>
          <w:lang w:val="kk-KZ"/>
        </w:rPr>
        <w:t xml:space="preserve">бағаланады.Жер учаскесі экономикалық жағынан  ескіруі жəне </w:t>
      </w:r>
      <w:r w:rsidRPr="002D3C08">
        <w:rPr>
          <w:sz w:val="28"/>
          <w:szCs w:val="28"/>
          <w:lang w:val="kk-KZ"/>
        </w:rPr>
        <w:lastRenderedPageBreak/>
        <w:t>сирек</w:t>
      </w:r>
      <w:r>
        <w:rPr>
          <w:sz w:val="28"/>
          <w:szCs w:val="28"/>
          <w:lang w:val="kk-KZ"/>
        </w:rPr>
        <w:t xml:space="preserve"> </w:t>
      </w:r>
      <w:r w:rsidRPr="002D3C08">
        <w:rPr>
          <w:sz w:val="28"/>
          <w:szCs w:val="28"/>
          <w:lang w:val="kk-KZ"/>
        </w:rPr>
        <w:t>жағдайларда функционалдық тозуы мүмкін.Салыстырмалы  амал  бағалау  рəсімдерінің  мынадай  реттілігін</w:t>
      </w:r>
      <w:r>
        <w:rPr>
          <w:sz w:val="28"/>
          <w:szCs w:val="28"/>
          <w:lang w:val="kk-KZ"/>
        </w:rPr>
        <w:t xml:space="preserve"> </w:t>
      </w:r>
      <w:r w:rsidRPr="002D3C08">
        <w:rPr>
          <w:sz w:val="28"/>
          <w:szCs w:val="28"/>
          <w:lang w:val="kk-KZ"/>
        </w:rPr>
        <w:t>көздейді:</w:t>
      </w:r>
    </w:p>
    <w:p w:rsidR="002D3C08" w:rsidRPr="002D3C08" w:rsidRDefault="002D3C08" w:rsidP="002D3C08">
      <w:pPr>
        <w:pStyle w:val="Default"/>
        <w:jc w:val="both"/>
        <w:rPr>
          <w:sz w:val="28"/>
          <w:szCs w:val="28"/>
          <w:lang w:val="kk-KZ"/>
        </w:rPr>
      </w:pPr>
      <w:r w:rsidRPr="002D3C08">
        <w:rPr>
          <w:sz w:val="28"/>
          <w:szCs w:val="28"/>
          <w:lang w:val="kk-KZ"/>
        </w:rPr>
        <w:t>1)осы тектес жылжымайтын мүлікті сату немесе ұсыну туралы</w:t>
      </w:r>
      <w:r>
        <w:rPr>
          <w:sz w:val="28"/>
          <w:szCs w:val="28"/>
          <w:lang w:val="kk-KZ"/>
        </w:rPr>
        <w:t xml:space="preserve"> </w:t>
      </w:r>
      <w:r w:rsidRPr="002D3C08">
        <w:rPr>
          <w:sz w:val="28"/>
          <w:szCs w:val="28"/>
          <w:lang w:val="kk-KZ"/>
        </w:rPr>
        <w:t>ақпаратты жинау жəне талдау жүргізу жəне салыстыру объектілерін</w:t>
      </w:r>
      <w:r>
        <w:rPr>
          <w:sz w:val="28"/>
          <w:szCs w:val="28"/>
          <w:lang w:val="kk-KZ"/>
        </w:rPr>
        <w:t xml:space="preserve"> </w:t>
      </w:r>
      <w:r w:rsidRPr="002D3C08">
        <w:rPr>
          <w:sz w:val="28"/>
          <w:szCs w:val="28"/>
          <w:lang w:val="kk-KZ"/>
        </w:rPr>
        <w:t>айқындау;</w:t>
      </w:r>
    </w:p>
    <w:p w:rsidR="002D3C08" w:rsidRPr="002D3C08" w:rsidRDefault="002D3C08" w:rsidP="002D3C08">
      <w:pPr>
        <w:pStyle w:val="Default"/>
        <w:jc w:val="both"/>
        <w:rPr>
          <w:sz w:val="28"/>
          <w:szCs w:val="28"/>
          <w:lang w:val="kk-KZ"/>
        </w:rPr>
      </w:pPr>
      <w:r w:rsidRPr="002D3C08">
        <w:rPr>
          <w:sz w:val="28"/>
          <w:szCs w:val="28"/>
          <w:lang w:val="kk-KZ"/>
        </w:rPr>
        <w:t>2)қолда бар ақпараттың кө</w:t>
      </w:r>
      <w:r>
        <w:rPr>
          <w:sz w:val="28"/>
          <w:szCs w:val="28"/>
          <w:lang w:val="kk-KZ"/>
        </w:rPr>
        <w:t>лемі мен шынайылығын ескере оты</w:t>
      </w:r>
      <w:r w:rsidRPr="002D3C08">
        <w:rPr>
          <w:sz w:val="28"/>
          <w:szCs w:val="28"/>
          <w:lang w:val="kk-KZ"/>
        </w:rPr>
        <w:t>рып, бағалау объектісінің құнын есептеу əдісін таңдау;</w:t>
      </w:r>
    </w:p>
    <w:p w:rsidR="002D3C08" w:rsidRPr="002D3C08" w:rsidRDefault="002D3C08" w:rsidP="002D3C08">
      <w:pPr>
        <w:pStyle w:val="Default"/>
        <w:jc w:val="both"/>
        <w:rPr>
          <w:sz w:val="28"/>
          <w:szCs w:val="28"/>
          <w:lang w:val="kk-KZ"/>
        </w:rPr>
      </w:pPr>
      <w:r w:rsidRPr="002D3C08">
        <w:rPr>
          <w:sz w:val="28"/>
          <w:szCs w:val="28"/>
          <w:lang w:val="kk-KZ"/>
        </w:rPr>
        <w:t>3)салыстыру объектілерінің сату бағасын немесе ұсыну бағасын</w:t>
      </w:r>
      <w:r>
        <w:rPr>
          <w:sz w:val="28"/>
          <w:szCs w:val="28"/>
          <w:lang w:val="kk-KZ"/>
        </w:rPr>
        <w:t xml:space="preserve"> </w:t>
      </w:r>
      <w:r w:rsidRPr="002D3C08">
        <w:rPr>
          <w:sz w:val="28"/>
          <w:szCs w:val="28"/>
          <w:lang w:val="kk-KZ"/>
        </w:rPr>
        <w:t>кейіннен түзеп отырып, салыстыру о</w:t>
      </w:r>
      <w:r>
        <w:rPr>
          <w:sz w:val="28"/>
          <w:szCs w:val="28"/>
          <w:lang w:val="kk-KZ"/>
        </w:rPr>
        <w:t>бъектілерімен бағалау объектіле</w:t>
      </w:r>
      <w:r w:rsidRPr="002D3C08">
        <w:rPr>
          <w:sz w:val="28"/>
          <w:szCs w:val="28"/>
          <w:lang w:val="kk-KZ"/>
        </w:rPr>
        <w:t>рін салыстыру;</w:t>
      </w:r>
    </w:p>
    <w:p w:rsidR="002D3C08" w:rsidRPr="002D3C08" w:rsidRDefault="002D3C08" w:rsidP="002D3C08">
      <w:pPr>
        <w:pStyle w:val="Default"/>
        <w:jc w:val="both"/>
        <w:rPr>
          <w:sz w:val="28"/>
          <w:szCs w:val="28"/>
          <w:lang w:val="kk-KZ"/>
        </w:rPr>
      </w:pPr>
      <w:r w:rsidRPr="002D3C08">
        <w:rPr>
          <w:sz w:val="28"/>
          <w:szCs w:val="28"/>
          <w:lang w:val="kk-KZ"/>
        </w:rPr>
        <w:t>4)салыстыру объектілерінің құ</w:t>
      </w:r>
      <w:r>
        <w:rPr>
          <w:sz w:val="28"/>
          <w:szCs w:val="28"/>
          <w:lang w:val="kk-KZ"/>
        </w:rPr>
        <w:t>нына түзетілетін түзетулер шама</w:t>
      </w:r>
      <w:r w:rsidRPr="002D3C08">
        <w:rPr>
          <w:sz w:val="28"/>
          <w:szCs w:val="28"/>
          <w:lang w:val="kk-KZ"/>
        </w:rPr>
        <w:t>сын есепке алу жолымен бағалау объектісінің құнын айқындау;</w:t>
      </w:r>
    </w:p>
    <w:p w:rsidR="002D3C08" w:rsidRPr="002D3C08" w:rsidRDefault="002D3C08" w:rsidP="002D3C08">
      <w:pPr>
        <w:pStyle w:val="Default"/>
        <w:jc w:val="both"/>
        <w:rPr>
          <w:sz w:val="28"/>
          <w:szCs w:val="28"/>
          <w:lang w:val="kk-KZ"/>
        </w:rPr>
      </w:pPr>
      <w:r w:rsidRPr="002D3C08">
        <w:rPr>
          <w:sz w:val="28"/>
          <w:szCs w:val="28"/>
          <w:lang w:val="kk-KZ"/>
        </w:rPr>
        <w:t>5)алынған есептеу нəтижелерін келісу.</w:t>
      </w:r>
    </w:p>
    <w:p w:rsidR="002D3C08" w:rsidRPr="002D3C08" w:rsidRDefault="002D3C08" w:rsidP="002D3C08">
      <w:pPr>
        <w:pStyle w:val="Default"/>
        <w:jc w:val="both"/>
        <w:rPr>
          <w:sz w:val="28"/>
          <w:szCs w:val="28"/>
          <w:lang w:val="kk-KZ"/>
        </w:rPr>
      </w:pPr>
      <w:r>
        <w:rPr>
          <w:sz w:val="28"/>
          <w:szCs w:val="28"/>
          <w:lang w:val="kk-KZ"/>
        </w:rPr>
        <w:t xml:space="preserve">      </w:t>
      </w:r>
      <w:r w:rsidRPr="002D3C08">
        <w:rPr>
          <w:sz w:val="28"/>
          <w:szCs w:val="28"/>
          <w:lang w:val="kk-KZ"/>
        </w:rPr>
        <w:t>Салыстырмалы  сатуларды,  негізгі  сатылатын  жылжымайтын</w:t>
      </w:r>
      <w:r>
        <w:rPr>
          <w:sz w:val="28"/>
          <w:szCs w:val="28"/>
          <w:lang w:val="kk-KZ"/>
        </w:rPr>
        <w:t xml:space="preserve"> </w:t>
      </w:r>
      <w:r w:rsidRPr="002D3C08">
        <w:rPr>
          <w:sz w:val="28"/>
          <w:szCs w:val="28"/>
          <w:lang w:val="kk-KZ"/>
        </w:rPr>
        <w:t>мүлікпен  салыстыра  отырып  талдау  кезінде,  мынадай  салыстыру</w:t>
      </w:r>
      <w:r>
        <w:rPr>
          <w:sz w:val="28"/>
          <w:szCs w:val="28"/>
          <w:lang w:val="kk-KZ"/>
        </w:rPr>
        <w:t xml:space="preserve"> </w:t>
      </w:r>
      <w:r w:rsidRPr="002D3C08">
        <w:rPr>
          <w:sz w:val="28"/>
          <w:szCs w:val="28"/>
          <w:lang w:val="kk-KZ"/>
        </w:rPr>
        <w:t>элементтері ескерілуі тиіс: беріле</w:t>
      </w:r>
      <w:r>
        <w:rPr>
          <w:sz w:val="28"/>
          <w:szCs w:val="28"/>
          <w:lang w:val="kk-KZ"/>
        </w:rPr>
        <w:t>тін құқықтар, қаржыландыру шарт</w:t>
      </w:r>
      <w:r w:rsidRPr="002D3C08">
        <w:rPr>
          <w:sz w:val="28"/>
          <w:szCs w:val="28"/>
          <w:lang w:val="kk-KZ"/>
        </w:rPr>
        <w:t>тары, сату шарттары,  сатудан кейін тікелей жүргізілетін шығыстар, нарық шарты, орналасқан жері, табиғи сипаттамалары, экономикалық</w:t>
      </w:r>
      <w:r>
        <w:rPr>
          <w:sz w:val="28"/>
          <w:szCs w:val="28"/>
          <w:lang w:val="kk-KZ"/>
        </w:rPr>
        <w:t xml:space="preserve"> </w:t>
      </w:r>
      <w:r w:rsidRPr="002D3C08">
        <w:rPr>
          <w:sz w:val="28"/>
          <w:szCs w:val="28"/>
          <w:lang w:val="kk-KZ"/>
        </w:rPr>
        <w:t>сипаттамалары,  пайдалану,  жылжымайтын  мүлікке  жатпайтын  сату</w:t>
      </w:r>
      <w:r>
        <w:rPr>
          <w:sz w:val="28"/>
          <w:szCs w:val="28"/>
          <w:lang w:val="kk-KZ"/>
        </w:rPr>
        <w:t xml:space="preserve"> </w:t>
      </w:r>
      <w:r w:rsidRPr="002D3C08">
        <w:rPr>
          <w:sz w:val="28"/>
          <w:szCs w:val="28"/>
          <w:lang w:val="kk-KZ"/>
        </w:rPr>
        <w:t>құрауыштары.Статистикалық модельдеу, яғни массалық бағалау ə</w:t>
      </w:r>
      <w:r>
        <w:rPr>
          <w:sz w:val="28"/>
          <w:szCs w:val="28"/>
          <w:lang w:val="kk-KZ"/>
        </w:rPr>
        <w:t>дісі салыстыр</w:t>
      </w:r>
      <w:r w:rsidRPr="002D3C08">
        <w:rPr>
          <w:sz w:val="28"/>
          <w:szCs w:val="28"/>
          <w:lang w:val="kk-KZ"/>
        </w:rPr>
        <w:t>малы амал əдісіне ұқсас, бірақ түзету коэффициенттері статистикалық</w:t>
      </w:r>
      <w:r>
        <w:rPr>
          <w:sz w:val="28"/>
          <w:szCs w:val="28"/>
          <w:lang w:val="kk-KZ"/>
        </w:rPr>
        <w:t xml:space="preserve"> </w:t>
      </w:r>
      <w:r w:rsidRPr="002D3C08">
        <w:rPr>
          <w:sz w:val="28"/>
          <w:szCs w:val="28"/>
          <w:lang w:val="kk-KZ"/>
        </w:rPr>
        <w:t>əдістермен есептеледі.Баға мен табыстың арақатынасы əдісі бойынша, жылжымайтын</w:t>
      </w:r>
      <w:r>
        <w:rPr>
          <w:sz w:val="28"/>
          <w:szCs w:val="28"/>
          <w:lang w:val="kk-KZ"/>
        </w:rPr>
        <w:t xml:space="preserve"> </w:t>
      </w:r>
      <w:r w:rsidRPr="002D3C08">
        <w:rPr>
          <w:sz w:val="28"/>
          <w:szCs w:val="28"/>
          <w:lang w:val="kk-KZ"/>
        </w:rPr>
        <w:t>мүлік əкелетін табыс шамасы, бағ</w:t>
      </w:r>
      <w:r>
        <w:rPr>
          <w:sz w:val="28"/>
          <w:szCs w:val="28"/>
          <w:lang w:val="kk-KZ"/>
        </w:rPr>
        <w:t>а белгілейтін фактор болып табы</w:t>
      </w:r>
      <w:r w:rsidRPr="002D3C08">
        <w:rPr>
          <w:sz w:val="28"/>
          <w:szCs w:val="28"/>
          <w:lang w:val="kk-KZ"/>
        </w:rPr>
        <w:t>лады жəне ұқсас объектілер бойынша баға мен табыстың өлшемдігі,нақты жылжымайтын мүлік объектісін бағалау кезінде, орташаланған</w:t>
      </w:r>
      <w:r>
        <w:rPr>
          <w:sz w:val="28"/>
          <w:szCs w:val="28"/>
          <w:lang w:val="kk-KZ"/>
        </w:rPr>
        <w:t xml:space="preserve"> </w:t>
      </w:r>
      <w:r w:rsidRPr="002D3C08">
        <w:rPr>
          <w:sz w:val="28"/>
          <w:szCs w:val="28"/>
          <w:lang w:val="kk-KZ"/>
        </w:rPr>
        <w:t xml:space="preserve">нəтижелерді пайдалануға негіз береді деген болжамға негізделеді.Жылжымайтын  мүлік  əкелетін  </w:t>
      </w:r>
      <w:r w:rsidR="001C7136">
        <w:rPr>
          <w:sz w:val="28"/>
          <w:szCs w:val="28"/>
          <w:lang w:val="kk-KZ"/>
        </w:rPr>
        <w:t>табыс  түріне  байланысты,  жал</w:t>
      </w:r>
      <w:r w:rsidRPr="002D3C08">
        <w:rPr>
          <w:sz w:val="28"/>
          <w:szCs w:val="28"/>
          <w:lang w:val="kk-KZ"/>
        </w:rPr>
        <w:t>пы  ренталық  мультипликаторды  жəне  жалпы  капиталға  айналдыру</w:t>
      </w:r>
      <w:r>
        <w:rPr>
          <w:sz w:val="28"/>
          <w:szCs w:val="28"/>
          <w:lang w:val="kk-KZ"/>
        </w:rPr>
        <w:t xml:space="preserve"> </w:t>
      </w:r>
      <w:r w:rsidRPr="002D3C08">
        <w:rPr>
          <w:sz w:val="28"/>
          <w:szCs w:val="28"/>
          <w:lang w:val="kk-KZ"/>
        </w:rPr>
        <w:t>коэффициентін, пайдалануға болады.Жалпы  ренталық  мультипликатор  көмегімен  жылжымайтын</w:t>
      </w:r>
      <w:r>
        <w:rPr>
          <w:sz w:val="28"/>
          <w:szCs w:val="28"/>
          <w:lang w:val="kk-KZ"/>
        </w:rPr>
        <w:t xml:space="preserve"> </w:t>
      </w:r>
      <w:r w:rsidRPr="002D3C08">
        <w:rPr>
          <w:sz w:val="28"/>
          <w:szCs w:val="28"/>
          <w:lang w:val="kk-KZ"/>
        </w:rPr>
        <w:t>мүлікті бағалау кезеңдерінде:</w:t>
      </w:r>
    </w:p>
    <w:p w:rsidR="002D3C08" w:rsidRPr="002D3C08" w:rsidRDefault="002D3C08" w:rsidP="002D3C08">
      <w:pPr>
        <w:pStyle w:val="Default"/>
        <w:jc w:val="both"/>
        <w:rPr>
          <w:sz w:val="28"/>
          <w:szCs w:val="28"/>
          <w:lang w:val="kk-KZ"/>
        </w:rPr>
      </w:pPr>
      <w:r w:rsidRPr="002D3C08">
        <w:rPr>
          <w:sz w:val="28"/>
          <w:szCs w:val="28"/>
          <w:lang w:val="kk-KZ"/>
        </w:rPr>
        <w:t>1)бағаланатын объектінің жалпы табысы, не əлеуетті, не нақты</w:t>
      </w:r>
      <w:r w:rsidR="00E53055">
        <w:rPr>
          <w:sz w:val="28"/>
          <w:szCs w:val="28"/>
          <w:lang w:val="kk-KZ"/>
        </w:rPr>
        <w:t xml:space="preserve"> </w:t>
      </w:r>
      <w:r w:rsidRPr="002D3C08">
        <w:rPr>
          <w:sz w:val="28"/>
          <w:szCs w:val="28"/>
          <w:lang w:val="kk-KZ"/>
        </w:rPr>
        <w:t>табысы бағаланады;</w:t>
      </w:r>
    </w:p>
    <w:p w:rsidR="002D3C08" w:rsidRPr="002D3C08" w:rsidRDefault="002D3C08" w:rsidP="002D3C08">
      <w:pPr>
        <w:pStyle w:val="Default"/>
        <w:jc w:val="both"/>
        <w:rPr>
          <w:sz w:val="28"/>
          <w:szCs w:val="28"/>
          <w:lang w:val="kk-KZ"/>
        </w:rPr>
      </w:pPr>
      <w:r w:rsidRPr="002D3C08">
        <w:rPr>
          <w:sz w:val="28"/>
          <w:szCs w:val="28"/>
          <w:lang w:val="kk-KZ"/>
        </w:rPr>
        <w:t>2)сату бағасы жəне əлеуетт</w:t>
      </w:r>
      <w:r w:rsidR="00E53055">
        <w:rPr>
          <w:sz w:val="28"/>
          <w:szCs w:val="28"/>
          <w:lang w:val="kk-KZ"/>
        </w:rPr>
        <w:t>і немесе нақты табысы туралы шы</w:t>
      </w:r>
      <w:r w:rsidRPr="002D3C08">
        <w:rPr>
          <w:sz w:val="28"/>
          <w:szCs w:val="28"/>
          <w:lang w:val="kk-KZ"/>
        </w:rPr>
        <w:t>найы  ақпарат  бар  бағаланатын  объектіге  кемінде  үш  ұқсас  объект</w:t>
      </w:r>
      <w:r w:rsidR="00E53055">
        <w:rPr>
          <w:sz w:val="28"/>
          <w:szCs w:val="28"/>
          <w:lang w:val="kk-KZ"/>
        </w:rPr>
        <w:t xml:space="preserve"> </w:t>
      </w:r>
      <w:r w:rsidRPr="002D3C08">
        <w:rPr>
          <w:sz w:val="28"/>
          <w:szCs w:val="28"/>
          <w:lang w:val="kk-KZ"/>
        </w:rPr>
        <w:t>таңдалады;</w:t>
      </w:r>
    </w:p>
    <w:p w:rsidR="002D3C08" w:rsidRPr="002D3C08" w:rsidRDefault="002D3C08" w:rsidP="002D3C08">
      <w:pPr>
        <w:pStyle w:val="Default"/>
        <w:jc w:val="both"/>
        <w:rPr>
          <w:sz w:val="28"/>
          <w:szCs w:val="28"/>
          <w:lang w:val="kk-KZ"/>
        </w:rPr>
      </w:pPr>
      <w:r w:rsidRPr="002D3C08">
        <w:rPr>
          <w:sz w:val="28"/>
          <w:szCs w:val="28"/>
          <w:lang w:val="kk-KZ"/>
        </w:rPr>
        <w:t>3)бағаланатын  объектімен  ұқсас  объектілерді  салыстыруды</w:t>
      </w:r>
      <w:r w:rsidR="00E53055">
        <w:rPr>
          <w:sz w:val="28"/>
          <w:szCs w:val="28"/>
          <w:lang w:val="kk-KZ"/>
        </w:rPr>
        <w:t xml:space="preserve"> </w:t>
      </w:r>
      <w:r w:rsidRPr="002D3C08">
        <w:rPr>
          <w:sz w:val="28"/>
          <w:szCs w:val="28"/>
          <w:lang w:val="kk-KZ"/>
        </w:rPr>
        <w:t>ұлғайтатын қажетті түзетулер енгізіледі;</w:t>
      </w:r>
    </w:p>
    <w:p w:rsidR="002D3C08" w:rsidRPr="002D3C08" w:rsidRDefault="002D3C08" w:rsidP="002D3C08">
      <w:pPr>
        <w:pStyle w:val="Default"/>
        <w:jc w:val="both"/>
        <w:rPr>
          <w:sz w:val="28"/>
          <w:szCs w:val="28"/>
          <w:lang w:val="kk-KZ"/>
        </w:rPr>
      </w:pPr>
      <w:r w:rsidRPr="002D3C08">
        <w:rPr>
          <w:sz w:val="28"/>
          <w:szCs w:val="28"/>
          <w:lang w:val="kk-KZ"/>
        </w:rPr>
        <w:t>4)əрбір  аналог  бойынша  жалпы  ренталық  мультипликатор</w:t>
      </w:r>
      <w:r w:rsidR="00E53055">
        <w:rPr>
          <w:sz w:val="28"/>
          <w:szCs w:val="28"/>
          <w:lang w:val="kk-KZ"/>
        </w:rPr>
        <w:t xml:space="preserve"> </w:t>
      </w:r>
      <w:r w:rsidRPr="002D3C08">
        <w:rPr>
          <w:sz w:val="28"/>
          <w:szCs w:val="28"/>
          <w:lang w:val="kk-KZ"/>
        </w:rPr>
        <w:t>есептеледі;</w:t>
      </w:r>
    </w:p>
    <w:p w:rsidR="002D3C08" w:rsidRPr="002D3C08" w:rsidRDefault="002D3C08" w:rsidP="002D3C08">
      <w:pPr>
        <w:pStyle w:val="Default"/>
        <w:jc w:val="both"/>
        <w:rPr>
          <w:sz w:val="28"/>
          <w:szCs w:val="28"/>
          <w:lang w:val="kk-KZ"/>
        </w:rPr>
      </w:pPr>
      <w:r w:rsidRPr="002D3C08">
        <w:rPr>
          <w:sz w:val="28"/>
          <w:szCs w:val="28"/>
          <w:lang w:val="kk-KZ"/>
        </w:rPr>
        <w:t>5)барлық  аналогтар  бойынша  орташа  арифметикалық  есептеу</w:t>
      </w:r>
      <w:r w:rsidR="00E53055">
        <w:rPr>
          <w:sz w:val="28"/>
          <w:szCs w:val="28"/>
          <w:lang w:val="kk-KZ"/>
        </w:rPr>
        <w:t xml:space="preserve"> </w:t>
      </w:r>
      <w:r w:rsidRPr="002D3C08">
        <w:rPr>
          <w:sz w:val="28"/>
          <w:szCs w:val="28"/>
          <w:lang w:val="kk-KZ"/>
        </w:rPr>
        <w:t>жалпы ренталық мультипликатор ретінде алынып, қорытынды жалпы</w:t>
      </w:r>
      <w:r w:rsidR="00E53055">
        <w:rPr>
          <w:sz w:val="28"/>
          <w:szCs w:val="28"/>
          <w:lang w:val="kk-KZ"/>
        </w:rPr>
        <w:t xml:space="preserve"> </w:t>
      </w:r>
      <w:r w:rsidRPr="002D3C08">
        <w:rPr>
          <w:sz w:val="28"/>
          <w:szCs w:val="28"/>
          <w:lang w:val="kk-KZ"/>
        </w:rPr>
        <w:t>ренталық мультипликатор айқындалады;</w:t>
      </w:r>
    </w:p>
    <w:p w:rsidR="002D3C08" w:rsidRDefault="002D3C08" w:rsidP="002D3C08">
      <w:pPr>
        <w:pStyle w:val="Default"/>
        <w:jc w:val="both"/>
        <w:rPr>
          <w:sz w:val="28"/>
          <w:szCs w:val="28"/>
          <w:lang w:val="kk-KZ"/>
        </w:rPr>
      </w:pPr>
      <w:r w:rsidRPr="002D3C08">
        <w:rPr>
          <w:sz w:val="28"/>
          <w:szCs w:val="28"/>
          <w:lang w:val="kk-KZ"/>
        </w:rPr>
        <w:t xml:space="preserve">6)бағаланатын  объектінің  </w:t>
      </w:r>
      <w:r w:rsidR="00E53055">
        <w:rPr>
          <w:sz w:val="28"/>
          <w:szCs w:val="28"/>
          <w:lang w:val="kk-KZ"/>
        </w:rPr>
        <w:t>орташа  жалпы  ренталық  мульти</w:t>
      </w:r>
      <w:r w:rsidRPr="002D3C08">
        <w:rPr>
          <w:sz w:val="28"/>
          <w:szCs w:val="28"/>
          <w:lang w:val="kk-KZ"/>
        </w:rPr>
        <w:t>пликаторы жəне есептік барабар жалпы табыс ретінде бағаланатын</w:t>
      </w:r>
      <w:r w:rsidR="00E53055">
        <w:rPr>
          <w:sz w:val="28"/>
          <w:szCs w:val="28"/>
          <w:lang w:val="kk-KZ"/>
        </w:rPr>
        <w:t xml:space="preserve"> </w:t>
      </w:r>
      <w:r w:rsidRPr="002D3C08">
        <w:rPr>
          <w:sz w:val="28"/>
          <w:szCs w:val="28"/>
          <w:lang w:val="kk-KZ"/>
        </w:rPr>
        <w:t>объектінің нарықтық құны есептеледі.</w:t>
      </w:r>
    </w:p>
    <w:p w:rsidR="00E53055" w:rsidRPr="002D3C08" w:rsidRDefault="00E53055" w:rsidP="002D3C08">
      <w:pPr>
        <w:pStyle w:val="Default"/>
        <w:jc w:val="both"/>
        <w:rPr>
          <w:sz w:val="28"/>
          <w:szCs w:val="28"/>
          <w:lang w:val="kk-KZ"/>
        </w:rPr>
      </w:pPr>
    </w:p>
    <w:p w:rsidR="002D3C08" w:rsidRPr="006F28C9" w:rsidRDefault="002D3C08" w:rsidP="006F28C9">
      <w:pPr>
        <w:pStyle w:val="Default"/>
        <w:jc w:val="center"/>
        <w:rPr>
          <w:b/>
          <w:sz w:val="28"/>
          <w:szCs w:val="28"/>
          <w:lang w:val="kk-KZ"/>
        </w:rPr>
      </w:pPr>
      <w:r w:rsidRPr="006F28C9">
        <w:rPr>
          <w:b/>
          <w:sz w:val="28"/>
          <w:szCs w:val="28"/>
          <w:lang w:val="kk-KZ"/>
        </w:rPr>
        <w:t>Бақылау сұрақтары:</w:t>
      </w:r>
    </w:p>
    <w:p w:rsidR="00E53055" w:rsidRPr="002D3C08" w:rsidRDefault="00E53055" w:rsidP="002D3C08">
      <w:pPr>
        <w:pStyle w:val="Default"/>
        <w:jc w:val="both"/>
        <w:rPr>
          <w:sz w:val="28"/>
          <w:szCs w:val="28"/>
          <w:lang w:val="kk-KZ"/>
        </w:rPr>
      </w:pPr>
    </w:p>
    <w:p w:rsidR="002D3C08" w:rsidRPr="002D3C08" w:rsidRDefault="002D3C08" w:rsidP="002D3C08">
      <w:pPr>
        <w:pStyle w:val="Default"/>
        <w:jc w:val="both"/>
        <w:rPr>
          <w:sz w:val="28"/>
          <w:szCs w:val="28"/>
          <w:lang w:val="kk-KZ"/>
        </w:rPr>
      </w:pPr>
      <w:r w:rsidRPr="002D3C08">
        <w:rPr>
          <w:sz w:val="28"/>
          <w:szCs w:val="28"/>
          <w:lang w:val="kk-KZ"/>
        </w:rPr>
        <w:t>1.Бағалау əдістері қандай түрлерге топтастырылады?</w:t>
      </w:r>
    </w:p>
    <w:p w:rsidR="002D3C08" w:rsidRPr="002D3C08" w:rsidRDefault="002D3C08" w:rsidP="002D3C08">
      <w:pPr>
        <w:pStyle w:val="Default"/>
        <w:jc w:val="both"/>
        <w:rPr>
          <w:sz w:val="28"/>
          <w:szCs w:val="28"/>
          <w:lang w:val="kk-KZ"/>
        </w:rPr>
      </w:pPr>
      <w:r w:rsidRPr="002D3C08">
        <w:rPr>
          <w:sz w:val="28"/>
          <w:szCs w:val="28"/>
          <w:lang w:val="kk-KZ"/>
        </w:rPr>
        <w:lastRenderedPageBreak/>
        <w:t>2.Жылжымайтын  мүлік  объектілерін  бағалаудың  кірістік  амалдары</w:t>
      </w:r>
    </w:p>
    <w:p w:rsidR="002D3C08" w:rsidRPr="002D3C08" w:rsidRDefault="002D3C08" w:rsidP="002D3C08">
      <w:pPr>
        <w:pStyle w:val="Default"/>
        <w:jc w:val="both"/>
        <w:rPr>
          <w:sz w:val="28"/>
          <w:szCs w:val="28"/>
          <w:lang w:val="kk-KZ"/>
        </w:rPr>
      </w:pPr>
      <w:r w:rsidRPr="002D3C08">
        <w:rPr>
          <w:sz w:val="28"/>
          <w:szCs w:val="28"/>
          <w:lang w:val="kk-KZ"/>
        </w:rPr>
        <w:t>қандай?</w:t>
      </w:r>
    </w:p>
    <w:p w:rsidR="002D3C08" w:rsidRPr="002D3C08" w:rsidRDefault="00E53055" w:rsidP="002D3C08">
      <w:pPr>
        <w:pStyle w:val="Default"/>
        <w:jc w:val="both"/>
        <w:rPr>
          <w:sz w:val="28"/>
          <w:szCs w:val="28"/>
          <w:lang w:val="kk-KZ"/>
        </w:rPr>
      </w:pPr>
      <w:r w:rsidRPr="00E738D0">
        <w:rPr>
          <w:sz w:val="28"/>
          <w:szCs w:val="28"/>
          <w:lang w:val="kk-KZ"/>
        </w:rPr>
        <w:t>3</w:t>
      </w:r>
      <w:r w:rsidR="002D3C08" w:rsidRPr="002D3C08">
        <w:rPr>
          <w:sz w:val="28"/>
          <w:szCs w:val="28"/>
          <w:lang w:val="kk-KZ"/>
        </w:rPr>
        <w:t>.Жылжымайтын мүлік объектілерін бағалаудың шығынға негізделген</w:t>
      </w:r>
    </w:p>
    <w:p w:rsidR="002D3C08" w:rsidRPr="002D3C08" w:rsidRDefault="002D3C08" w:rsidP="002D3C08">
      <w:pPr>
        <w:pStyle w:val="Default"/>
        <w:jc w:val="both"/>
        <w:rPr>
          <w:sz w:val="28"/>
          <w:szCs w:val="28"/>
          <w:lang w:val="kk-KZ"/>
        </w:rPr>
      </w:pPr>
      <w:r w:rsidRPr="002D3C08">
        <w:rPr>
          <w:sz w:val="28"/>
          <w:szCs w:val="28"/>
          <w:lang w:val="kk-KZ"/>
        </w:rPr>
        <w:t>қандай əдістерін білесіз?</w:t>
      </w:r>
    </w:p>
    <w:p w:rsidR="002D3C08" w:rsidRPr="002D3C08" w:rsidRDefault="00E53055" w:rsidP="002D3C08">
      <w:pPr>
        <w:pStyle w:val="Default"/>
        <w:jc w:val="both"/>
        <w:rPr>
          <w:sz w:val="28"/>
          <w:szCs w:val="28"/>
          <w:lang w:val="kk-KZ"/>
        </w:rPr>
      </w:pPr>
      <w:r w:rsidRPr="00E738D0">
        <w:rPr>
          <w:sz w:val="28"/>
          <w:szCs w:val="28"/>
          <w:lang w:val="kk-KZ"/>
        </w:rPr>
        <w:t>4</w:t>
      </w:r>
      <w:r w:rsidR="002D3C08" w:rsidRPr="002D3C08">
        <w:rPr>
          <w:sz w:val="28"/>
          <w:szCs w:val="28"/>
          <w:lang w:val="kk-KZ"/>
        </w:rPr>
        <w:t>.Жер учаскелерін бағалау əдістері қандай?</w:t>
      </w:r>
    </w:p>
    <w:p w:rsidR="002D3C08" w:rsidRDefault="00E53055" w:rsidP="002D3C08">
      <w:pPr>
        <w:pStyle w:val="Default"/>
        <w:jc w:val="both"/>
        <w:rPr>
          <w:sz w:val="28"/>
          <w:szCs w:val="28"/>
          <w:lang w:val="kk-KZ"/>
        </w:rPr>
      </w:pPr>
      <w:r w:rsidRPr="00E738D0">
        <w:rPr>
          <w:sz w:val="28"/>
          <w:szCs w:val="28"/>
          <w:lang w:val="kk-KZ"/>
        </w:rPr>
        <w:t>5</w:t>
      </w:r>
      <w:r w:rsidR="002D3C08" w:rsidRPr="002D3C08">
        <w:rPr>
          <w:sz w:val="28"/>
          <w:szCs w:val="28"/>
          <w:lang w:val="kk-KZ"/>
        </w:rPr>
        <w:t>.Ерекше жылжымайтын мүлік объектілерін бағалау ə</w:t>
      </w:r>
      <w:r w:rsidR="003B6DD1">
        <w:rPr>
          <w:sz w:val="28"/>
          <w:szCs w:val="28"/>
          <w:lang w:val="kk-KZ"/>
        </w:rPr>
        <w:t>дістері?</w:t>
      </w:r>
    </w:p>
    <w:p w:rsidR="008A610A" w:rsidRPr="00E738D0" w:rsidRDefault="008A610A" w:rsidP="000F246D">
      <w:pPr>
        <w:pStyle w:val="Default"/>
        <w:jc w:val="both"/>
        <w:rPr>
          <w:sz w:val="28"/>
          <w:szCs w:val="28"/>
          <w:lang w:val="kk-KZ"/>
        </w:rPr>
      </w:pPr>
    </w:p>
    <w:p w:rsidR="00E53055" w:rsidRPr="00E738D0" w:rsidRDefault="00E53055" w:rsidP="000F246D">
      <w:pPr>
        <w:pStyle w:val="Default"/>
        <w:jc w:val="both"/>
        <w:rPr>
          <w:sz w:val="28"/>
          <w:szCs w:val="28"/>
          <w:lang w:val="kk-KZ"/>
        </w:rPr>
      </w:pPr>
    </w:p>
    <w:p w:rsidR="000F246D" w:rsidRPr="00E738D0" w:rsidRDefault="006F28C9" w:rsidP="000F246D">
      <w:pPr>
        <w:pStyle w:val="Default"/>
        <w:jc w:val="both"/>
        <w:rPr>
          <w:b/>
          <w:sz w:val="28"/>
          <w:szCs w:val="28"/>
          <w:lang w:val="kk-KZ"/>
        </w:rPr>
      </w:pPr>
      <w:r>
        <w:rPr>
          <w:b/>
          <w:sz w:val="28"/>
          <w:szCs w:val="28"/>
          <w:lang w:val="kk-KZ"/>
        </w:rPr>
        <w:t xml:space="preserve">      </w:t>
      </w:r>
      <w:r w:rsidR="000F246D" w:rsidRPr="00DA5DB9">
        <w:rPr>
          <w:b/>
          <w:sz w:val="28"/>
          <w:szCs w:val="28"/>
          <w:lang w:val="kk-KZ"/>
        </w:rPr>
        <w:t>30.</w:t>
      </w:r>
      <w:r w:rsidR="008A610A" w:rsidRPr="00DA5DB9">
        <w:rPr>
          <w:b/>
          <w:sz w:val="28"/>
          <w:szCs w:val="28"/>
          <w:lang w:val="kk-KZ"/>
        </w:rPr>
        <w:t>Жылжымайтын мүлік обьектілерін бағалау қызметі және оны лицензиялау</w:t>
      </w:r>
    </w:p>
    <w:p w:rsidR="00570689" w:rsidRPr="00E738D0" w:rsidRDefault="00570689" w:rsidP="000F246D">
      <w:pPr>
        <w:pStyle w:val="Default"/>
        <w:jc w:val="both"/>
        <w:rPr>
          <w:sz w:val="28"/>
          <w:szCs w:val="28"/>
          <w:lang w:val="kk-KZ"/>
        </w:rPr>
      </w:pPr>
    </w:p>
    <w:p w:rsidR="00570689" w:rsidRPr="00AC7F58" w:rsidRDefault="00F347D6" w:rsidP="00570689">
      <w:pPr>
        <w:pStyle w:val="Default"/>
        <w:jc w:val="both"/>
        <w:rPr>
          <w:sz w:val="28"/>
          <w:szCs w:val="28"/>
          <w:lang w:val="kk-KZ"/>
        </w:rPr>
      </w:pPr>
      <w:r w:rsidRPr="00E738D0">
        <w:rPr>
          <w:sz w:val="28"/>
          <w:szCs w:val="28"/>
          <w:lang w:val="kk-KZ"/>
        </w:rPr>
        <w:t xml:space="preserve">      </w:t>
      </w:r>
      <w:r w:rsidR="00570689" w:rsidRPr="00AC7F58">
        <w:rPr>
          <w:sz w:val="28"/>
          <w:szCs w:val="28"/>
          <w:lang w:val="kk-KZ"/>
        </w:rPr>
        <w:t>Қазақстан  Республикасында  бағалау  қызметінің  нормативтік</w:t>
      </w:r>
      <w:r w:rsidRPr="00AC7F58">
        <w:rPr>
          <w:sz w:val="28"/>
          <w:szCs w:val="28"/>
          <w:lang w:val="kk-KZ"/>
        </w:rPr>
        <w:t xml:space="preserve"> </w:t>
      </w:r>
      <w:r w:rsidR="00570689" w:rsidRPr="00AC7F58">
        <w:rPr>
          <w:sz w:val="28"/>
          <w:szCs w:val="28"/>
          <w:lang w:val="kk-KZ"/>
        </w:rPr>
        <w:t>– құқықтық  базасының  негізгі  құжаты, 2000  жылғы</w:t>
      </w:r>
      <w:r w:rsidRPr="00AC7F58">
        <w:rPr>
          <w:sz w:val="28"/>
          <w:szCs w:val="28"/>
          <w:lang w:val="kk-KZ"/>
        </w:rPr>
        <w:t xml:space="preserve"> </w:t>
      </w:r>
      <w:r w:rsidR="00570689" w:rsidRPr="00AC7F58">
        <w:rPr>
          <w:sz w:val="28"/>
          <w:szCs w:val="28"/>
          <w:lang w:val="kk-KZ"/>
        </w:rPr>
        <w:t>30 қарашада</w:t>
      </w:r>
      <w:r w:rsidRPr="00AC7F58">
        <w:rPr>
          <w:sz w:val="28"/>
          <w:szCs w:val="28"/>
          <w:lang w:val="kk-KZ"/>
        </w:rPr>
        <w:t xml:space="preserve"> </w:t>
      </w:r>
      <w:r w:rsidR="00570689" w:rsidRPr="00AC7F58">
        <w:rPr>
          <w:sz w:val="28"/>
          <w:szCs w:val="28"/>
          <w:lang w:val="kk-KZ"/>
        </w:rPr>
        <w:t>қабылданған №109 «Қазақстан Республикасындағы бағалау қызметі</w:t>
      </w:r>
      <w:r w:rsidRPr="00AC7F58">
        <w:rPr>
          <w:sz w:val="28"/>
          <w:szCs w:val="28"/>
          <w:lang w:val="kk-KZ"/>
        </w:rPr>
        <w:t xml:space="preserve"> </w:t>
      </w:r>
      <w:r w:rsidR="00570689" w:rsidRPr="00AC7F58">
        <w:rPr>
          <w:sz w:val="28"/>
          <w:szCs w:val="28"/>
          <w:lang w:val="kk-KZ"/>
        </w:rPr>
        <w:t>туралы» Заңы  болып  табылады.Осы  Заң  бағалау  объектiлерiнiң</w:t>
      </w:r>
      <w:r w:rsidRPr="00AC7F58">
        <w:rPr>
          <w:sz w:val="28"/>
          <w:szCs w:val="28"/>
          <w:lang w:val="kk-KZ"/>
        </w:rPr>
        <w:t xml:space="preserve"> </w:t>
      </w:r>
      <w:r w:rsidR="00570689" w:rsidRPr="00AC7F58">
        <w:rPr>
          <w:sz w:val="28"/>
          <w:szCs w:val="28"/>
          <w:lang w:val="kk-KZ"/>
        </w:rPr>
        <w:t>нарықтық  немесе  өзгеше  құнын  белгiлеу  мақсатымен  бағалау</w:t>
      </w:r>
      <w:r w:rsidRPr="00AC7F58">
        <w:rPr>
          <w:sz w:val="28"/>
          <w:szCs w:val="28"/>
          <w:lang w:val="kk-KZ"/>
        </w:rPr>
        <w:t xml:space="preserve"> </w:t>
      </w:r>
      <w:r w:rsidR="00570689" w:rsidRPr="00AC7F58">
        <w:rPr>
          <w:sz w:val="28"/>
          <w:szCs w:val="28"/>
          <w:lang w:val="kk-KZ"/>
        </w:rPr>
        <w:t>қызметiн жүзеге асыру кезiнде туындайтын қатынастарды реттейдi, бағалау қызметi субъектiлерiнiң олардың құқықтары мен мiндеттерiн</w:t>
      </w:r>
      <w:r w:rsidRPr="00AC7F58">
        <w:rPr>
          <w:sz w:val="28"/>
          <w:szCs w:val="28"/>
          <w:lang w:val="kk-KZ"/>
        </w:rPr>
        <w:t xml:space="preserve"> </w:t>
      </w:r>
      <w:r w:rsidR="00570689" w:rsidRPr="00AC7F58">
        <w:rPr>
          <w:sz w:val="28"/>
          <w:szCs w:val="28"/>
          <w:lang w:val="kk-KZ"/>
        </w:rPr>
        <w:t>айқындайды.Қазақстан Республикасының бағалау қызметi туралы заңнамасы</w:t>
      </w:r>
      <w:r w:rsidRPr="00AC7F58">
        <w:rPr>
          <w:sz w:val="28"/>
          <w:szCs w:val="28"/>
          <w:lang w:val="kk-KZ"/>
        </w:rPr>
        <w:t xml:space="preserve"> </w:t>
      </w:r>
      <w:r w:rsidR="00570689" w:rsidRPr="00AC7F58">
        <w:rPr>
          <w:sz w:val="28"/>
          <w:szCs w:val="28"/>
          <w:lang w:val="kk-KZ"/>
        </w:rPr>
        <w:t xml:space="preserve">Қазақстан Республикасының Конституциясына негізделген. </w:t>
      </w:r>
      <w:r w:rsidRPr="00AC7F58">
        <w:rPr>
          <w:sz w:val="28"/>
          <w:szCs w:val="28"/>
          <w:lang w:val="kk-KZ"/>
        </w:rPr>
        <w:t>Заң 6-та</w:t>
      </w:r>
      <w:r w:rsidR="00570689" w:rsidRPr="00AC7F58">
        <w:rPr>
          <w:sz w:val="28"/>
          <w:szCs w:val="28"/>
          <w:lang w:val="kk-KZ"/>
        </w:rPr>
        <w:t>рау</w:t>
      </w:r>
      <w:r w:rsidRPr="00AC7F58">
        <w:rPr>
          <w:sz w:val="28"/>
          <w:szCs w:val="28"/>
          <w:lang w:val="kk-KZ"/>
        </w:rPr>
        <w:t xml:space="preserve"> </w:t>
      </w:r>
      <w:r w:rsidR="00570689" w:rsidRPr="00AC7F58">
        <w:rPr>
          <w:sz w:val="28"/>
          <w:szCs w:val="28"/>
          <w:lang w:val="kk-KZ"/>
        </w:rPr>
        <w:t>22 баптан тұрады.Бірінші тарау</w:t>
      </w:r>
      <w:r w:rsidRPr="00AC7F58">
        <w:rPr>
          <w:sz w:val="28"/>
          <w:szCs w:val="28"/>
          <w:lang w:val="kk-KZ"/>
        </w:rPr>
        <w:t xml:space="preserve"> </w:t>
      </w:r>
      <w:r w:rsidR="00570689" w:rsidRPr="00AC7F58">
        <w:rPr>
          <w:sz w:val="28"/>
          <w:szCs w:val="28"/>
          <w:lang w:val="kk-KZ"/>
        </w:rPr>
        <w:t>«Жалпы ережелер» алты баптан қалыптасқан.</w:t>
      </w:r>
    </w:p>
    <w:p w:rsidR="00570689" w:rsidRPr="00AC7F58" w:rsidRDefault="00570689" w:rsidP="00570689">
      <w:pPr>
        <w:pStyle w:val="Default"/>
        <w:jc w:val="both"/>
        <w:rPr>
          <w:sz w:val="28"/>
          <w:szCs w:val="28"/>
          <w:lang w:val="kk-KZ"/>
        </w:rPr>
      </w:pPr>
      <w:r w:rsidRPr="00AC7F58">
        <w:rPr>
          <w:sz w:val="28"/>
          <w:szCs w:val="28"/>
          <w:lang w:val="kk-KZ"/>
        </w:rPr>
        <w:t>1-бап.Қазақстан Республикас</w:t>
      </w:r>
      <w:r w:rsidR="00F347D6" w:rsidRPr="00AC7F58">
        <w:rPr>
          <w:sz w:val="28"/>
          <w:szCs w:val="28"/>
          <w:lang w:val="kk-KZ"/>
        </w:rPr>
        <w:t>ының бағалау қызметі туралы заң</w:t>
      </w:r>
      <w:r w:rsidRPr="00AC7F58">
        <w:rPr>
          <w:sz w:val="28"/>
          <w:szCs w:val="28"/>
          <w:lang w:val="kk-KZ"/>
        </w:rPr>
        <w:t>намасы.</w:t>
      </w:r>
    </w:p>
    <w:p w:rsidR="00570689" w:rsidRPr="007F31FE" w:rsidRDefault="00570689" w:rsidP="00570689">
      <w:pPr>
        <w:pStyle w:val="Default"/>
        <w:jc w:val="both"/>
        <w:rPr>
          <w:sz w:val="28"/>
          <w:szCs w:val="28"/>
          <w:lang w:val="kk-KZ"/>
        </w:rPr>
      </w:pPr>
      <w:r w:rsidRPr="007F31FE">
        <w:rPr>
          <w:sz w:val="28"/>
          <w:szCs w:val="28"/>
          <w:lang w:val="kk-KZ"/>
        </w:rPr>
        <w:t>2-бап.Осы Заңда пайдаланылатын негiзгi ұғымдар.</w:t>
      </w:r>
    </w:p>
    <w:p w:rsidR="00570689" w:rsidRPr="007F31FE" w:rsidRDefault="00570689" w:rsidP="00570689">
      <w:pPr>
        <w:pStyle w:val="Default"/>
        <w:jc w:val="both"/>
        <w:rPr>
          <w:sz w:val="28"/>
          <w:szCs w:val="28"/>
          <w:lang w:val="kk-KZ"/>
        </w:rPr>
      </w:pPr>
      <w:r w:rsidRPr="007F31FE">
        <w:rPr>
          <w:sz w:val="28"/>
          <w:szCs w:val="28"/>
          <w:lang w:val="kk-KZ"/>
        </w:rPr>
        <w:t>3-бап.Бағалау қызметінің негізгі принциптері.</w:t>
      </w:r>
    </w:p>
    <w:p w:rsidR="00570689" w:rsidRPr="006F28C9" w:rsidRDefault="00570689" w:rsidP="00570689">
      <w:pPr>
        <w:pStyle w:val="Default"/>
        <w:jc w:val="both"/>
        <w:rPr>
          <w:sz w:val="28"/>
          <w:szCs w:val="28"/>
          <w:lang w:val="kk-KZ"/>
        </w:rPr>
      </w:pPr>
      <w:r w:rsidRPr="006F28C9">
        <w:rPr>
          <w:sz w:val="28"/>
          <w:szCs w:val="28"/>
          <w:lang w:val="kk-KZ"/>
        </w:rPr>
        <w:t>4-бап.Бағалау қызметінің субъектілері.</w:t>
      </w:r>
    </w:p>
    <w:p w:rsidR="00570689" w:rsidRPr="006F28C9" w:rsidRDefault="00570689" w:rsidP="00570689">
      <w:pPr>
        <w:pStyle w:val="Default"/>
        <w:jc w:val="both"/>
        <w:rPr>
          <w:sz w:val="28"/>
          <w:szCs w:val="28"/>
          <w:lang w:val="kk-KZ"/>
        </w:rPr>
      </w:pPr>
      <w:r w:rsidRPr="006F28C9">
        <w:rPr>
          <w:sz w:val="28"/>
          <w:szCs w:val="28"/>
          <w:lang w:val="kk-KZ"/>
        </w:rPr>
        <w:t>5-бап.Бағалау объектiлерi.</w:t>
      </w:r>
    </w:p>
    <w:p w:rsidR="00570689" w:rsidRPr="006F28C9" w:rsidRDefault="00570689" w:rsidP="00570689">
      <w:pPr>
        <w:pStyle w:val="Default"/>
        <w:jc w:val="both"/>
        <w:rPr>
          <w:sz w:val="28"/>
          <w:szCs w:val="28"/>
          <w:lang w:val="kk-KZ"/>
        </w:rPr>
      </w:pPr>
      <w:r w:rsidRPr="006F28C9">
        <w:rPr>
          <w:sz w:val="28"/>
          <w:szCs w:val="28"/>
          <w:lang w:val="kk-KZ"/>
        </w:rPr>
        <w:t>6-бап.Бағалау түрлерi.</w:t>
      </w:r>
    </w:p>
    <w:p w:rsidR="00570689" w:rsidRPr="006F28C9" w:rsidRDefault="00570689" w:rsidP="00570689">
      <w:pPr>
        <w:pStyle w:val="Default"/>
        <w:jc w:val="both"/>
        <w:rPr>
          <w:sz w:val="28"/>
          <w:szCs w:val="28"/>
          <w:lang w:val="kk-KZ"/>
        </w:rPr>
      </w:pPr>
      <w:r w:rsidRPr="006F28C9">
        <w:rPr>
          <w:sz w:val="28"/>
          <w:szCs w:val="28"/>
          <w:lang w:val="kk-KZ"/>
        </w:rPr>
        <w:t>6-1-бап.Салық салу объектілерінің құнын айқындау саласындағы</w:t>
      </w:r>
      <w:r w:rsidR="00F347D6" w:rsidRPr="006F28C9">
        <w:rPr>
          <w:sz w:val="28"/>
          <w:szCs w:val="28"/>
          <w:lang w:val="kk-KZ"/>
        </w:rPr>
        <w:t xml:space="preserve"> </w:t>
      </w:r>
      <w:r w:rsidRPr="006F28C9">
        <w:rPr>
          <w:sz w:val="28"/>
          <w:szCs w:val="28"/>
          <w:lang w:val="kk-KZ"/>
        </w:rPr>
        <w:t>мемлекеттік монополия</w:t>
      </w:r>
    </w:p>
    <w:p w:rsidR="00570689" w:rsidRPr="00756D78" w:rsidRDefault="00570689" w:rsidP="00570689">
      <w:pPr>
        <w:pStyle w:val="Default"/>
        <w:jc w:val="both"/>
        <w:rPr>
          <w:sz w:val="28"/>
          <w:szCs w:val="28"/>
          <w:lang w:val="kk-KZ"/>
        </w:rPr>
      </w:pPr>
      <w:r w:rsidRPr="00756D78">
        <w:rPr>
          <w:sz w:val="28"/>
          <w:szCs w:val="28"/>
          <w:lang w:val="kk-KZ"/>
        </w:rPr>
        <w:t>Екінші тарауда«Бағалау қызметін жүзеге асырудың негіздемелері</w:t>
      </w:r>
      <w:r w:rsidR="00F347D6" w:rsidRPr="00756D78">
        <w:rPr>
          <w:sz w:val="28"/>
          <w:szCs w:val="28"/>
          <w:lang w:val="kk-KZ"/>
        </w:rPr>
        <w:t xml:space="preserve"> </w:t>
      </w:r>
      <w:r w:rsidRPr="00756D78">
        <w:rPr>
          <w:sz w:val="28"/>
          <w:szCs w:val="28"/>
          <w:lang w:val="kk-KZ"/>
        </w:rPr>
        <w:t>мен шарттары» келесі баптар қарастырылған:</w:t>
      </w:r>
    </w:p>
    <w:p w:rsidR="00570689" w:rsidRPr="00756D78" w:rsidRDefault="00570689" w:rsidP="00570689">
      <w:pPr>
        <w:pStyle w:val="Default"/>
        <w:jc w:val="both"/>
        <w:rPr>
          <w:sz w:val="28"/>
          <w:szCs w:val="28"/>
          <w:lang w:val="kk-KZ"/>
        </w:rPr>
      </w:pPr>
      <w:r w:rsidRPr="00756D78">
        <w:rPr>
          <w:sz w:val="28"/>
          <w:szCs w:val="28"/>
          <w:lang w:val="kk-KZ"/>
        </w:rPr>
        <w:t>7-бап.Бағалау жүргiзудiң негiздемелерi.</w:t>
      </w:r>
    </w:p>
    <w:p w:rsidR="00570689" w:rsidRPr="00756D78" w:rsidRDefault="00570689" w:rsidP="00570689">
      <w:pPr>
        <w:pStyle w:val="Default"/>
        <w:jc w:val="both"/>
        <w:rPr>
          <w:sz w:val="28"/>
          <w:szCs w:val="28"/>
          <w:lang w:val="kk-KZ"/>
        </w:rPr>
      </w:pPr>
      <w:r w:rsidRPr="00756D78">
        <w:rPr>
          <w:sz w:val="28"/>
          <w:szCs w:val="28"/>
          <w:lang w:val="kk-KZ"/>
        </w:rPr>
        <w:t>8-бап.Бағалау жүргiзу шартына қойылатын мiндеттi талаптар.</w:t>
      </w:r>
    </w:p>
    <w:p w:rsidR="00570689" w:rsidRPr="00756D78" w:rsidRDefault="00570689" w:rsidP="00570689">
      <w:pPr>
        <w:pStyle w:val="Default"/>
        <w:jc w:val="both"/>
        <w:rPr>
          <w:sz w:val="28"/>
          <w:szCs w:val="28"/>
          <w:lang w:val="kk-KZ"/>
        </w:rPr>
      </w:pPr>
      <w:r w:rsidRPr="00756D78">
        <w:rPr>
          <w:sz w:val="28"/>
          <w:szCs w:val="28"/>
          <w:lang w:val="kk-KZ"/>
        </w:rPr>
        <w:t>9-бап.Бағалау туралы есептiң мазмұнына қойылатын талаптар.</w:t>
      </w:r>
    </w:p>
    <w:p w:rsidR="00570689" w:rsidRPr="00756D78" w:rsidRDefault="00570689" w:rsidP="00570689">
      <w:pPr>
        <w:pStyle w:val="Default"/>
        <w:jc w:val="both"/>
        <w:rPr>
          <w:sz w:val="28"/>
          <w:szCs w:val="28"/>
          <w:lang w:val="kk-KZ"/>
        </w:rPr>
      </w:pPr>
      <w:r w:rsidRPr="00756D78">
        <w:rPr>
          <w:sz w:val="28"/>
          <w:szCs w:val="28"/>
          <w:lang w:val="kk-KZ"/>
        </w:rPr>
        <w:t>10-бап.Бағалаушының тəуелсiздiгi</w:t>
      </w:r>
    </w:p>
    <w:p w:rsidR="00570689" w:rsidRPr="00756D78" w:rsidRDefault="00570689" w:rsidP="00570689">
      <w:pPr>
        <w:pStyle w:val="Default"/>
        <w:jc w:val="both"/>
        <w:rPr>
          <w:sz w:val="28"/>
          <w:szCs w:val="28"/>
          <w:lang w:val="kk-KZ"/>
        </w:rPr>
      </w:pPr>
      <w:r w:rsidRPr="00756D78">
        <w:rPr>
          <w:sz w:val="28"/>
          <w:szCs w:val="28"/>
          <w:lang w:val="kk-KZ"/>
        </w:rPr>
        <w:t>10-1-бап.Бағалаушының  азаматтық-құқықтық  жауапкершілігін</w:t>
      </w:r>
      <w:r w:rsidR="00F347D6" w:rsidRPr="00756D78">
        <w:rPr>
          <w:sz w:val="28"/>
          <w:szCs w:val="28"/>
          <w:lang w:val="kk-KZ"/>
        </w:rPr>
        <w:t xml:space="preserve"> </w:t>
      </w:r>
      <w:r w:rsidRPr="00756D78">
        <w:rPr>
          <w:sz w:val="28"/>
          <w:szCs w:val="28"/>
          <w:lang w:val="kk-KZ"/>
        </w:rPr>
        <w:t>сақтандыру.</w:t>
      </w:r>
    </w:p>
    <w:p w:rsidR="00570689" w:rsidRPr="00756D78" w:rsidRDefault="00570689" w:rsidP="00570689">
      <w:pPr>
        <w:pStyle w:val="Default"/>
        <w:jc w:val="both"/>
        <w:rPr>
          <w:sz w:val="28"/>
          <w:szCs w:val="28"/>
          <w:lang w:val="kk-KZ"/>
        </w:rPr>
      </w:pPr>
      <w:r w:rsidRPr="00756D78">
        <w:rPr>
          <w:sz w:val="28"/>
          <w:szCs w:val="28"/>
          <w:lang w:val="kk-KZ"/>
        </w:rPr>
        <w:t>10-2-бап.Бағалау стандарттары.</w:t>
      </w:r>
    </w:p>
    <w:p w:rsidR="00570689" w:rsidRPr="00756D78" w:rsidRDefault="00570689" w:rsidP="00570689">
      <w:pPr>
        <w:pStyle w:val="Default"/>
        <w:jc w:val="both"/>
        <w:rPr>
          <w:sz w:val="28"/>
          <w:szCs w:val="28"/>
          <w:lang w:val="kk-KZ"/>
        </w:rPr>
      </w:pPr>
      <w:r w:rsidRPr="00756D78">
        <w:rPr>
          <w:sz w:val="28"/>
          <w:szCs w:val="28"/>
          <w:lang w:val="kk-KZ"/>
        </w:rPr>
        <w:t>Үшінші«Бағалаушының  құқықтары  мен  міндеттері»  тарауын  жəне  оған  құрамдас</w:t>
      </w:r>
      <w:r w:rsidR="00F347D6" w:rsidRPr="00756D78">
        <w:rPr>
          <w:sz w:val="28"/>
          <w:szCs w:val="28"/>
          <w:lang w:val="kk-KZ"/>
        </w:rPr>
        <w:t xml:space="preserve"> </w:t>
      </w:r>
      <w:r w:rsidRPr="00756D78">
        <w:rPr>
          <w:sz w:val="28"/>
          <w:szCs w:val="28"/>
          <w:lang w:val="kk-KZ"/>
        </w:rPr>
        <w:t>3-1 «Бағалаушылар  палаталары» тарауы</w:t>
      </w:r>
      <w:r w:rsidR="00F347D6" w:rsidRPr="00756D78">
        <w:rPr>
          <w:sz w:val="28"/>
          <w:szCs w:val="28"/>
          <w:lang w:val="kk-KZ"/>
        </w:rPr>
        <w:t xml:space="preserve"> </w:t>
      </w:r>
      <w:r w:rsidRPr="00756D78">
        <w:rPr>
          <w:sz w:val="28"/>
          <w:szCs w:val="28"/>
          <w:lang w:val="kk-KZ"/>
        </w:rPr>
        <w:t>қосымшаларымен үш баптан тұрады.Олар:</w:t>
      </w:r>
    </w:p>
    <w:p w:rsidR="00570689" w:rsidRPr="00756D78" w:rsidRDefault="00570689" w:rsidP="00570689">
      <w:pPr>
        <w:pStyle w:val="Default"/>
        <w:jc w:val="both"/>
        <w:rPr>
          <w:sz w:val="28"/>
          <w:szCs w:val="28"/>
          <w:lang w:val="kk-KZ"/>
        </w:rPr>
      </w:pPr>
      <w:r w:rsidRPr="00756D78">
        <w:rPr>
          <w:sz w:val="28"/>
          <w:szCs w:val="28"/>
          <w:lang w:val="kk-KZ"/>
        </w:rPr>
        <w:t>11-бап.Бағалаушының құқықтары.</w:t>
      </w:r>
    </w:p>
    <w:p w:rsidR="00570689" w:rsidRPr="00756D78" w:rsidRDefault="00570689" w:rsidP="00570689">
      <w:pPr>
        <w:pStyle w:val="Default"/>
        <w:jc w:val="both"/>
        <w:rPr>
          <w:sz w:val="28"/>
          <w:szCs w:val="28"/>
          <w:lang w:val="kk-KZ"/>
        </w:rPr>
      </w:pPr>
      <w:r w:rsidRPr="00756D78">
        <w:rPr>
          <w:sz w:val="28"/>
          <w:szCs w:val="28"/>
          <w:lang w:val="kk-KZ"/>
        </w:rPr>
        <w:t>12-бап.Бағалаушының мiндеттерi.</w:t>
      </w:r>
    </w:p>
    <w:p w:rsidR="00570689" w:rsidRPr="00756D78" w:rsidRDefault="00570689" w:rsidP="00570689">
      <w:pPr>
        <w:pStyle w:val="Default"/>
        <w:jc w:val="both"/>
        <w:rPr>
          <w:sz w:val="28"/>
          <w:szCs w:val="28"/>
          <w:lang w:val="kk-KZ"/>
        </w:rPr>
      </w:pPr>
      <w:r w:rsidRPr="00756D78">
        <w:rPr>
          <w:sz w:val="28"/>
          <w:szCs w:val="28"/>
          <w:lang w:val="kk-KZ"/>
        </w:rPr>
        <w:t>13-бап.Бағалаушының жауапкершiлiгi</w:t>
      </w:r>
    </w:p>
    <w:p w:rsidR="00570689" w:rsidRPr="00756D78" w:rsidRDefault="00570689" w:rsidP="00570689">
      <w:pPr>
        <w:pStyle w:val="Default"/>
        <w:jc w:val="both"/>
        <w:rPr>
          <w:sz w:val="28"/>
          <w:szCs w:val="28"/>
          <w:lang w:val="kk-KZ"/>
        </w:rPr>
      </w:pPr>
      <w:r w:rsidRPr="00756D78">
        <w:rPr>
          <w:sz w:val="28"/>
          <w:szCs w:val="28"/>
          <w:lang w:val="kk-KZ"/>
        </w:rPr>
        <w:t>13-1-бап.Бағалаушылар палатасы.</w:t>
      </w:r>
    </w:p>
    <w:p w:rsidR="00570689" w:rsidRPr="00756D78" w:rsidRDefault="00570689" w:rsidP="00570689">
      <w:pPr>
        <w:pStyle w:val="Default"/>
        <w:jc w:val="both"/>
        <w:rPr>
          <w:sz w:val="28"/>
          <w:szCs w:val="28"/>
          <w:lang w:val="kk-KZ"/>
        </w:rPr>
      </w:pPr>
      <w:r w:rsidRPr="00756D78">
        <w:rPr>
          <w:sz w:val="28"/>
          <w:szCs w:val="28"/>
          <w:lang w:val="kk-KZ"/>
        </w:rPr>
        <w:lastRenderedPageBreak/>
        <w:t>13-2-бап.Бағалаушылар палатасының функциялары</w:t>
      </w:r>
    </w:p>
    <w:p w:rsidR="00570689" w:rsidRPr="00756D78" w:rsidRDefault="00570689" w:rsidP="00570689">
      <w:pPr>
        <w:pStyle w:val="Default"/>
        <w:jc w:val="both"/>
        <w:rPr>
          <w:sz w:val="28"/>
          <w:szCs w:val="28"/>
          <w:lang w:val="kk-KZ"/>
        </w:rPr>
      </w:pPr>
      <w:r w:rsidRPr="00756D78">
        <w:rPr>
          <w:sz w:val="28"/>
          <w:szCs w:val="28"/>
          <w:lang w:val="kk-KZ"/>
        </w:rPr>
        <w:t>13-3-бап.Республикалық бағалаушылар палатасы</w:t>
      </w:r>
    </w:p>
    <w:p w:rsidR="00570689" w:rsidRPr="00756D78" w:rsidRDefault="00570689" w:rsidP="00570689">
      <w:pPr>
        <w:pStyle w:val="Default"/>
        <w:jc w:val="both"/>
        <w:rPr>
          <w:sz w:val="28"/>
          <w:szCs w:val="28"/>
          <w:lang w:val="kk-KZ"/>
        </w:rPr>
      </w:pPr>
      <w:r w:rsidRPr="00756D78">
        <w:rPr>
          <w:sz w:val="28"/>
          <w:szCs w:val="28"/>
          <w:lang w:val="kk-KZ"/>
        </w:rPr>
        <w:t>Төртінші</w:t>
      </w:r>
      <w:r w:rsidR="00F347D6" w:rsidRPr="00756D78">
        <w:rPr>
          <w:sz w:val="28"/>
          <w:szCs w:val="28"/>
          <w:lang w:val="kk-KZ"/>
        </w:rPr>
        <w:t xml:space="preserve"> </w:t>
      </w:r>
      <w:r w:rsidRPr="00756D78">
        <w:rPr>
          <w:sz w:val="28"/>
          <w:szCs w:val="28"/>
          <w:lang w:val="kk-KZ"/>
        </w:rPr>
        <w:t>«Тапсырыс берушінің құқықтары мен міндеттері» тарауы</w:t>
      </w:r>
      <w:r w:rsidR="00F347D6" w:rsidRPr="00756D78">
        <w:rPr>
          <w:sz w:val="28"/>
          <w:szCs w:val="28"/>
          <w:lang w:val="kk-KZ"/>
        </w:rPr>
        <w:t xml:space="preserve"> </w:t>
      </w:r>
      <w:r w:rsidRPr="00756D78">
        <w:rPr>
          <w:sz w:val="28"/>
          <w:szCs w:val="28"/>
          <w:lang w:val="kk-KZ"/>
        </w:rPr>
        <w:t>төрт баптан тұрады:</w:t>
      </w:r>
    </w:p>
    <w:p w:rsidR="00570689" w:rsidRPr="00756D78" w:rsidRDefault="00570689" w:rsidP="00570689">
      <w:pPr>
        <w:pStyle w:val="Default"/>
        <w:jc w:val="both"/>
        <w:rPr>
          <w:sz w:val="28"/>
          <w:szCs w:val="28"/>
          <w:lang w:val="kk-KZ"/>
        </w:rPr>
      </w:pPr>
      <w:r w:rsidRPr="00756D78">
        <w:rPr>
          <w:sz w:val="28"/>
          <w:szCs w:val="28"/>
          <w:lang w:val="kk-KZ"/>
        </w:rPr>
        <w:t>14-бап.Тапсырыс берушiнiң құқықтары.</w:t>
      </w:r>
    </w:p>
    <w:p w:rsidR="00570689" w:rsidRPr="00756D78" w:rsidRDefault="00570689" w:rsidP="00570689">
      <w:pPr>
        <w:pStyle w:val="Default"/>
        <w:jc w:val="both"/>
        <w:rPr>
          <w:sz w:val="28"/>
          <w:szCs w:val="28"/>
          <w:lang w:val="kk-KZ"/>
        </w:rPr>
      </w:pPr>
      <w:r w:rsidRPr="00756D78">
        <w:rPr>
          <w:sz w:val="28"/>
          <w:szCs w:val="28"/>
          <w:lang w:val="kk-KZ"/>
        </w:rPr>
        <w:t>15-бап.Тапсырыс берушiнiң міндеттері.</w:t>
      </w:r>
    </w:p>
    <w:p w:rsidR="00570689" w:rsidRPr="00756D78" w:rsidRDefault="00570689" w:rsidP="00570689">
      <w:pPr>
        <w:pStyle w:val="Default"/>
        <w:jc w:val="both"/>
        <w:rPr>
          <w:sz w:val="28"/>
          <w:szCs w:val="28"/>
          <w:lang w:val="kk-KZ"/>
        </w:rPr>
      </w:pPr>
      <w:r w:rsidRPr="00756D78">
        <w:rPr>
          <w:sz w:val="28"/>
          <w:szCs w:val="28"/>
          <w:lang w:val="kk-KZ"/>
        </w:rPr>
        <w:t>16-бап.Тапсырыс берушiнiң жауапкершіліктері.</w:t>
      </w:r>
    </w:p>
    <w:p w:rsidR="00570689" w:rsidRPr="00756D78" w:rsidRDefault="00570689" w:rsidP="00570689">
      <w:pPr>
        <w:pStyle w:val="Default"/>
        <w:jc w:val="both"/>
        <w:rPr>
          <w:sz w:val="28"/>
          <w:szCs w:val="28"/>
          <w:lang w:val="kk-KZ"/>
        </w:rPr>
      </w:pPr>
      <w:r w:rsidRPr="00756D78">
        <w:rPr>
          <w:sz w:val="28"/>
          <w:szCs w:val="28"/>
          <w:lang w:val="kk-KZ"/>
        </w:rPr>
        <w:t>Бесінші тарау«Бағалау қызметін мемлекеттік реттеу»</w:t>
      </w:r>
    </w:p>
    <w:p w:rsidR="00570689" w:rsidRPr="00756D78" w:rsidRDefault="00570689" w:rsidP="00570689">
      <w:pPr>
        <w:pStyle w:val="Default"/>
        <w:jc w:val="both"/>
        <w:rPr>
          <w:sz w:val="28"/>
          <w:szCs w:val="28"/>
          <w:lang w:val="kk-KZ"/>
        </w:rPr>
      </w:pPr>
      <w:r w:rsidRPr="00756D78">
        <w:rPr>
          <w:sz w:val="28"/>
          <w:szCs w:val="28"/>
          <w:lang w:val="kk-KZ"/>
        </w:rPr>
        <w:t>18-бап.Бағалаушылар палаталарының қызметiн бақылау</w:t>
      </w:r>
    </w:p>
    <w:p w:rsidR="00570689" w:rsidRPr="00756D78" w:rsidRDefault="00570689" w:rsidP="00570689">
      <w:pPr>
        <w:pStyle w:val="Default"/>
        <w:jc w:val="both"/>
        <w:rPr>
          <w:sz w:val="28"/>
          <w:szCs w:val="28"/>
          <w:lang w:val="kk-KZ"/>
        </w:rPr>
      </w:pPr>
      <w:r w:rsidRPr="00756D78">
        <w:rPr>
          <w:sz w:val="28"/>
          <w:szCs w:val="28"/>
          <w:lang w:val="kk-KZ"/>
        </w:rPr>
        <w:t>19-бап.Бағалау қызметі саласындағы уəкілетті органның құзыреті</w:t>
      </w:r>
    </w:p>
    <w:p w:rsidR="00570689" w:rsidRPr="00570689" w:rsidRDefault="00570689" w:rsidP="00570689">
      <w:pPr>
        <w:pStyle w:val="Default"/>
        <w:jc w:val="both"/>
        <w:rPr>
          <w:sz w:val="28"/>
          <w:szCs w:val="28"/>
        </w:rPr>
      </w:pPr>
      <w:r w:rsidRPr="00570689">
        <w:rPr>
          <w:sz w:val="28"/>
          <w:szCs w:val="28"/>
        </w:rPr>
        <w:t>20-бап.Қазақстан Республикасында бағалау қызметін лицензиялау.</w:t>
      </w:r>
    </w:p>
    <w:p w:rsidR="00570689" w:rsidRPr="00570689" w:rsidRDefault="00570689" w:rsidP="00570689">
      <w:pPr>
        <w:pStyle w:val="Default"/>
        <w:jc w:val="both"/>
        <w:rPr>
          <w:sz w:val="28"/>
          <w:szCs w:val="28"/>
        </w:rPr>
      </w:pPr>
      <w:r w:rsidRPr="00570689">
        <w:rPr>
          <w:sz w:val="28"/>
          <w:szCs w:val="28"/>
        </w:rPr>
        <w:t>Алтыншы тарау«Қорытынды ережелер»:</w:t>
      </w:r>
    </w:p>
    <w:p w:rsidR="00570689" w:rsidRPr="00570689" w:rsidRDefault="00570689" w:rsidP="00570689">
      <w:pPr>
        <w:pStyle w:val="Default"/>
        <w:jc w:val="both"/>
        <w:rPr>
          <w:sz w:val="28"/>
          <w:szCs w:val="28"/>
        </w:rPr>
      </w:pPr>
      <w:r w:rsidRPr="00570689">
        <w:rPr>
          <w:sz w:val="28"/>
          <w:szCs w:val="28"/>
        </w:rPr>
        <w:t>22-бап.Бағалау қызмет</w:t>
      </w:r>
      <w:r w:rsidRPr="00570689">
        <w:rPr>
          <w:sz w:val="28"/>
          <w:szCs w:val="28"/>
          <w:lang w:val="en-US"/>
        </w:rPr>
        <w:t>i</w:t>
      </w:r>
      <w:r w:rsidRPr="00570689">
        <w:rPr>
          <w:sz w:val="28"/>
          <w:szCs w:val="28"/>
        </w:rPr>
        <w:t xml:space="preserve"> туралы заңдарды бұзғаны үш</w:t>
      </w:r>
      <w:r w:rsidRPr="00570689">
        <w:rPr>
          <w:sz w:val="28"/>
          <w:szCs w:val="28"/>
          <w:lang w:val="en-US"/>
        </w:rPr>
        <w:t>i</w:t>
      </w:r>
      <w:r w:rsidR="00F347D6">
        <w:rPr>
          <w:sz w:val="28"/>
          <w:szCs w:val="28"/>
        </w:rPr>
        <w:t>н жауапты</w:t>
      </w:r>
      <w:r w:rsidRPr="00570689">
        <w:rPr>
          <w:sz w:val="28"/>
          <w:szCs w:val="28"/>
        </w:rPr>
        <w:t>лық.</w:t>
      </w:r>
    </w:p>
    <w:p w:rsidR="00570689" w:rsidRPr="00F347D6" w:rsidRDefault="00F347D6" w:rsidP="00570689">
      <w:pPr>
        <w:pStyle w:val="Default"/>
        <w:jc w:val="both"/>
        <w:rPr>
          <w:sz w:val="28"/>
          <w:szCs w:val="28"/>
        </w:rPr>
      </w:pPr>
      <w:r w:rsidRPr="00F347D6">
        <w:rPr>
          <w:sz w:val="28"/>
          <w:szCs w:val="28"/>
        </w:rPr>
        <w:t xml:space="preserve">      </w:t>
      </w:r>
      <w:r w:rsidR="00570689" w:rsidRPr="00570689">
        <w:rPr>
          <w:sz w:val="28"/>
          <w:szCs w:val="28"/>
        </w:rPr>
        <w:t>Бағалау қызметі– бағалау объектілеріне қатысты бағалаушылар</w:t>
      </w:r>
      <w:r w:rsidRPr="00F347D6">
        <w:rPr>
          <w:sz w:val="28"/>
          <w:szCs w:val="28"/>
        </w:rPr>
        <w:t xml:space="preserve"> </w:t>
      </w:r>
      <w:r w:rsidR="00570689" w:rsidRPr="00570689">
        <w:rPr>
          <w:sz w:val="28"/>
          <w:szCs w:val="28"/>
        </w:rPr>
        <w:t>жүзеге  асыратын  белгілі  бір  күнге  нарықтық  немесе  өзге  құнды</w:t>
      </w:r>
      <w:r w:rsidRPr="00F347D6">
        <w:rPr>
          <w:sz w:val="28"/>
          <w:szCs w:val="28"/>
        </w:rPr>
        <w:t xml:space="preserve"> </w:t>
      </w:r>
      <w:r w:rsidR="00570689" w:rsidRPr="00570689">
        <w:rPr>
          <w:sz w:val="28"/>
          <w:szCs w:val="28"/>
        </w:rPr>
        <w:t>белгілеуге бағытталған кəсіпкерлік қызмет.Бағалау дегеніміз бағалау</w:t>
      </w:r>
      <w:r w:rsidRPr="00F347D6">
        <w:rPr>
          <w:sz w:val="28"/>
          <w:szCs w:val="28"/>
        </w:rPr>
        <w:t xml:space="preserve"> </w:t>
      </w:r>
      <w:r w:rsidR="00570689" w:rsidRPr="00570689">
        <w:rPr>
          <w:sz w:val="28"/>
          <w:szCs w:val="28"/>
        </w:rPr>
        <w:t>объектісінің ықтимал нарықтық немесе өзге құнын анықтау болып табылады.Бағалау объектісінің ықтимал нарықтық немесе өзге құнын</w:t>
      </w:r>
      <w:r w:rsidRPr="00F347D6">
        <w:rPr>
          <w:sz w:val="28"/>
          <w:szCs w:val="28"/>
        </w:rPr>
        <w:t xml:space="preserve"> </w:t>
      </w:r>
      <w:r w:rsidR="00570689" w:rsidRPr="00570689">
        <w:rPr>
          <w:sz w:val="28"/>
          <w:szCs w:val="28"/>
        </w:rPr>
        <w:t>анықтау барысында көптеген əдістер қолданылады.Бағалау əдістері</w:t>
      </w:r>
      <w:r w:rsidRPr="00F347D6">
        <w:rPr>
          <w:sz w:val="28"/>
          <w:szCs w:val="28"/>
        </w:rPr>
        <w:t xml:space="preserve"> </w:t>
      </w:r>
      <w:r w:rsidR="00570689" w:rsidRPr="00570689">
        <w:rPr>
          <w:sz w:val="28"/>
          <w:szCs w:val="28"/>
        </w:rPr>
        <w:t>бағалау объектісінің нарықтық жəне өзге құнын белгілеу үшін пайдаланылатын заңдық, қаржы-экономикалық жəне ұйымдастырушылық-техникалық  сипаттағы  іс-қимылдар  жиынтығынан  қалыптасады.Бағалаудың бір немесе бірнеше əдістерін пайдалана отырып, бағалау</w:t>
      </w:r>
      <w:r w:rsidRPr="00F347D6">
        <w:rPr>
          <w:sz w:val="28"/>
          <w:szCs w:val="28"/>
        </w:rPr>
        <w:t xml:space="preserve"> </w:t>
      </w:r>
      <w:r w:rsidR="00570689" w:rsidRPr="00570689">
        <w:rPr>
          <w:sz w:val="28"/>
          <w:szCs w:val="28"/>
        </w:rPr>
        <w:t>объектісінің  ықтимал  нарықтық  немесе  өзге  құнын  анықтау  тəсілі</w:t>
      </w:r>
      <w:r w:rsidRPr="00F347D6">
        <w:rPr>
          <w:sz w:val="28"/>
          <w:szCs w:val="28"/>
        </w:rPr>
        <w:t xml:space="preserve"> </w:t>
      </w:r>
      <w:r w:rsidR="00570689" w:rsidRPr="00570689">
        <w:rPr>
          <w:sz w:val="28"/>
          <w:szCs w:val="28"/>
        </w:rPr>
        <w:t>бағалау амалы деп аталады.Бағалау қызметі саласында– бағалауды</w:t>
      </w:r>
      <w:r w:rsidRPr="00F347D6">
        <w:rPr>
          <w:sz w:val="28"/>
          <w:szCs w:val="28"/>
        </w:rPr>
        <w:t xml:space="preserve"> </w:t>
      </w:r>
      <w:r w:rsidR="00570689" w:rsidRPr="00570689">
        <w:rPr>
          <w:sz w:val="28"/>
          <w:szCs w:val="28"/>
        </w:rPr>
        <w:t>жүргізуге  қажет  нормативтік-құқықтық  актілер  пайдаланылады.Олар бағалау қызметінде ескерілетін амалдар мен əдістерді, олардың</w:t>
      </w:r>
      <w:r w:rsidRPr="00F347D6">
        <w:rPr>
          <w:sz w:val="28"/>
          <w:szCs w:val="28"/>
        </w:rPr>
        <w:t xml:space="preserve"> </w:t>
      </w:r>
      <w:r w:rsidR="00570689" w:rsidRPr="00F347D6">
        <w:rPr>
          <w:sz w:val="28"/>
          <w:szCs w:val="28"/>
        </w:rPr>
        <w:t xml:space="preserve">мазмұны мен нысанына қойылатын талаптарды белгілейді.Бағалау қызметі жалпыға бірдей бағалау стандарттарына сүйенеді. </w:t>
      </w:r>
    </w:p>
    <w:p w:rsidR="00570689" w:rsidRPr="00F347D6" w:rsidRDefault="00570689" w:rsidP="00570689">
      <w:pPr>
        <w:pStyle w:val="Default"/>
        <w:jc w:val="both"/>
        <w:rPr>
          <w:sz w:val="28"/>
          <w:szCs w:val="28"/>
        </w:rPr>
      </w:pPr>
      <w:r w:rsidRPr="00F347D6">
        <w:rPr>
          <w:sz w:val="28"/>
          <w:szCs w:val="28"/>
        </w:rPr>
        <w:t>Бағалау стандарттары– бағалау қызметі саласындағы ережелер, принциптер  мен  сипаттамалар  жиынтығы.Бағалаушылардың  бағалау</w:t>
      </w:r>
      <w:r w:rsidR="00F347D6" w:rsidRPr="00F347D6">
        <w:rPr>
          <w:sz w:val="28"/>
          <w:szCs w:val="28"/>
        </w:rPr>
        <w:t xml:space="preserve"> </w:t>
      </w:r>
      <w:r w:rsidRPr="00F347D6">
        <w:rPr>
          <w:sz w:val="28"/>
          <w:szCs w:val="28"/>
        </w:rPr>
        <w:t>қызметін жүзеге асыру кезінде бағалау қызметі саласында Қазақстан</w:t>
      </w:r>
      <w:r w:rsidR="00F347D6" w:rsidRPr="00F347D6">
        <w:rPr>
          <w:sz w:val="28"/>
          <w:szCs w:val="28"/>
        </w:rPr>
        <w:t xml:space="preserve"> </w:t>
      </w:r>
      <w:r w:rsidRPr="00F347D6">
        <w:rPr>
          <w:sz w:val="28"/>
          <w:szCs w:val="28"/>
        </w:rPr>
        <w:t>Республикасының заңнамасына қ</w:t>
      </w:r>
      <w:r w:rsidR="00F347D6" w:rsidRPr="00F347D6">
        <w:rPr>
          <w:sz w:val="28"/>
          <w:szCs w:val="28"/>
        </w:rPr>
        <w:t>айшы келмейтін халықаралық стан</w:t>
      </w:r>
      <w:r w:rsidRPr="00F347D6">
        <w:rPr>
          <w:sz w:val="28"/>
          <w:szCs w:val="28"/>
        </w:rPr>
        <w:t>дарттар пайдаланылады.Бағалау  қызметінің  субъектілеріне  бағалаушылар,  тапсырыс</w:t>
      </w:r>
      <w:r w:rsidR="00F347D6" w:rsidRPr="00F347D6">
        <w:rPr>
          <w:sz w:val="28"/>
          <w:szCs w:val="28"/>
        </w:rPr>
        <w:t xml:space="preserve"> </w:t>
      </w:r>
      <w:r w:rsidRPr="00F347D6">
        <w:rPr>
          <w:sz w:val="28"/>
          <w:szCs w:val="28"/>
        </w:rPr>
        <w:t>берушілер жəне үшінші тұлғалар жатады.Бағалаушыларға бағалаушы заңды тұлғалар  жəне жеке тұлғалар енеді.Бағалаушы заңды тұлғалар</w:t>
      </w:r>
      <w:r w:rsidR="00F347D6" w:rsidRPr="00F347D6">
        <w:rPr>
          <w:sz w:val="28"/>
          <w:szCs w:val="28"/>
        </w:rPr>
        <w:t xml:space="preserve"> </w:t>
      </w:r>
      <w:r w:rsidRPr="00F347D6">
        <w:rPr>
          <w:sz w:val="28"/>
          <w:szCs w:val="28"/>
        </w:rPr>
        <w:t>Қазақстан Республикасының лицензиялау туралы заңнамасына сəйкес</w:t>
      </w:r>
      <w:r w:rsidR="00F347D6" w:rsidRPr="00F347D6">
        <w:rPr>
          <w:sz w:val="28"/>
          <w:szCs w:val="28"/>
        </w:rPr>
        <w:t xml:space="preserve"> </w:t>
      </w:r>
      <w:r w:rsidRPr="00F347D6">
        <w:rPr>
          <w:sz w:val="28"/>
          <w:szCs w:val="28"/>
        </w:rPr>
        <w:t>лицензияның негізінде бағалау қызметімен айналыса алады.Бағалаушы жеке тұлғалар бағалау қызметін жүзеге асыратын заңды</w:t>
      </w:r>
      <w:r w:rsidR="00F347D6" w:rsidRPr="00F347D6">
        <w:rPr>
          <w:sz w:val="28"/>
          <w:szCs w:val="28"/>
        </w:rPr>
        <w:t xml:space="preserve"> </w:t>
      </w:r>
      <w:r w:rsidRPr="00F347D6">
        <w:rPr>
          <w:sz w:val="28"/>
          <w:szCs w:val="28"/>
        </w:rPr>
        <w:t>тұлғамен еңбек шартының негізінде немесе лицензияның негізінде</w:t>
      </w:r>
      <w:r w:rsidR="00F347D6" w:rsidRPr="00F347D6">
        <w:rPr>
          <w:sz w:val="28"/>
          <w:szCs w:val="28"/>
        </w:rPr>
        <w:t xml:space="preserve"> </w:t>
      </w:r>
      <w:r w:rsidRPr="00F347D6">
        <w:rPr>
          <w:sz w:val="28"/>
          <w:szCs w:val="28"/>
        </w:rPr>
        <w:t xml:space="preserve">дара кəсіпкер ретінде дербес бағалау қызметімен айналысуға құқылы.Заңның11-бабына сай, бағалаушының келесі құқықтары қарас-тырылған: </w:t>
      </w:r>
    </w:p>
    <w:p w:rsidR="00570689" w:rsidRPr="00E738D0" w:rsidRDefault="00570689" w:rsidP="00570689">
      <w:pPr>
        <w:pStyle w:val="Default"/>
        <w:jc w:val="both"/>
        <w:rPr>
          <w:sz w:val="28"/>
          <w:szCs w:val="28"/>
        </w:rPr>
      </w:pPr>
      <w:r w:rsidRPr="00E738D0">
        <w:rPr>
          <w:sz w:val="28"/>
          <w:szCs w:val="28"/>
        </w:rPr>
        <w:t>√ дереккөздерін көрсете отырып, бағалау стандарттарынан не-месе халықаралық стандарттарға сəйкес бағалау əдістері мен</w:t>
      </w:r>
    </w:p>
    <w:p w:rsidR="00570689" w:rsidRPr="00E738D0" w:rsidRDefault="00570689" w:rsidP="00570689">
      <w:pPr>
        <w:pStyle w:val="Default"/>
        <w:jc w:val="both"/>
        <w:rPr>
          <w:sz w:val="28"/>
          <w:szCs w:val="28"/>
        </w:rPr>
      </w:pPr>
      <w:r w:rsidRPr="00E738D0">
        <w:rPr>
          <w:sz w:val="28"/>
          <w:szCs w:val="28"/>
        </w:rPr>
        <w:t xml:space="preserve">бағалау амалдарын дербес қолдану; </w:t>
      </w:r>
    </w:p>
    <w:p w:rsidR="00570689" w:rsidRPr="00E738D0" w:rsidRDefault="00570689" w:rsidP="00570689">
      <w:pPr>
        <w:pStyle w:val="Default"/>
        <w:jc w:val="both"/>
        <w:rPr>
          <w:sz w:val="28"/>
          <w:szCs w:val="28"/>
        </w:rPr>
      </w:pPr>
      <w:r w:rsidRPr="00E738D0">
        <w:rPr>
          <w:sz w:val="28"/>
          <w:szCs w:val="28"/>
        </w:rPr>
        <w:lastRenderedPageBreak/>
        <w:t>√ бағалау жүрг</w:t>
      </w:r>
      <w:r w:rsidRPr="00570689">
        <w:rPr>
          <w:sz w:val="28"/>
          <w:szCs w:val="28"/>
          <w:lang w:val="en-US"/>
        </w:rPr>
        <w:t>i</w:t>
      </w:r>
      <w:r w:rsidRPr="00E738D0">
        <w:rPr>
          <w:sz w:val="28"/>
          <w:szCs w:val="28"/>
        </w:rPr>
        <w:t>зу кез</w:t>
      </w:r>
      <w:r w:rsidRPr="00570689">
        <w:rPr>
          <w:sz w:val="28"/>
          <w:szCs w:val="28"/>
          <w:lang w:val="en-US"/>
        </w:rPr>
        <w:t>i</w:t>
      </w:r>
      <w:r w:rsidRPr="00E738D0">
        <w:rPr>
          <w:sz w:val="28"/>
          <w:szCs w:val="28"/>
        </w:rPr>
        <w:t>нде тапсырыс беруш</w:t>
      </w:r>
      <w:r w:rsidRPr="00570689">
        <w:rPr>
          <w:sz w:val="28"/>
          <w:szCs w:val="28"/>
          <w:lang w:val="en-US"/>
        </w:rPr>
        <w:t>i</w:t>
      </w:r>
      <w:r w:rsidRPr="00E738D0">
        <w:rPr>
          <w:sz w:val="28"/>
          <w:szCs w:val="28"/>
        </w:rPr>
        <w:t>ден объектіге, сондай-ақ бағалауды жүзеге асыруға қажетт</w:t>
      </w:r>
      <w:r w:rsidRPr="00570689">
        <w:rPr>
          <w:sz w:val="28"/>
          <w:szCs w:val="28"/>
          <w:lang w:val="en-US"/>
        </w:rPr>
        <w:t>i</w:t>
      </w:r>
      <w:r w:rsidRPr="00E738D0">
        <w:rPr>
          <w:sz w:val="28"/>
          <w:szCs w:val="28"/>
        </w:rPr>
        <w:t xml:space="preserve"> құжаттамаларға толық</w:t>
      </w:r>
      <w:r w:rsidR="00F347D6" w:rsidRPr="00E738D0">
        <w:rPr>
          <w:sz w:val="28"/>
          <w:szCs w:val="28"/>
        </w:rPr>
        <w:t xml:space="preserve"> </w:t>
      </w:r>
      <w:r w:rsidRPr="00E738D0">
        <w:rPr>
          <w:sz w:val="28"/>
          <w:szCs w:val="28"/>
        </w:rPr>
        <w:t>көлем</w:t>
      </w:r>
      <w:r w:rsidRPr="00570689">
        <w:rPr>
          <w:sz w:val="28"/>
          <w:szCs w:val="28"/>
          <w:lang w:val="en-US"/>
        </w:rPr>
        <w:t>i</w:t>
      </w:r>
      <w:r w:rsidRPr="00E738D0">
        <w:rPr>
          <w:sz w:val="28"/>
          <w:szCs w:val="28"/>
        </w:rPr>
        <w:t>нде қолжет</w:t>
      </w:r>
      <w:r w:rsidRPr="00570689">
        <w:rPr>
          <w:sz w:val="28"/>
          <w:szCs w:val="28"/>
          <w:lang w:val="en-US"/>
        </w:rPr>
        <w:t>i</w:t>
      </w:r>
      <w:r w:rsidRPr="00E738D0">
        <w:rPr>
          <w:sz w:val="28"/>
          <w:szCs w:val="28"/>
        </w:rPr>
        <w:t>мд</w:t>
      </w:r>
      <w:r w:rsidRPr="00570689">
        <w:rPr>
          <w:sz w:val="28"/>
          <w:szCs w:val="28"/>
          <w:lang w:val="en-US"/>
        </w:rPr>
        <w:t>i</w:t>
      </w:r>
      <w:r w:rsidRPr="00E738D0">
        <w:rPr>
          <w:sz w:val="28"/>
          <w:szCs w:val="28"/>
        </w:rPr>
        <w:t>л</w:t>
      </w:r>
      <w:r w:rsidRPr="00570689">
        <w:rPr>
          <w:sz w:val="28"/>
          <w:szCs w:val="28"/>
          <w:lang w:val="en-US"/>
        </w:rPr>
        <w:t>i</w:t>
      </w:r>
      <w:r w:rsidRPr="00E738D0">
        <w:rPr>
          <w:sz w:val="28"/>
          <w:szCs w:val="28"/>
        </w:rPr>
        <w:t>г</w:t>
      </w:r>
      <w:r w:rsidRPr="00570689">
        <w:rPr>
          <w:sz w:val="28"/>
          <w:szCs w:val="28"/>
          <w:lang w:val="en-US"/>
        </w:rPr>
        <w:t>i</w:t>
      </w:r>
      <w:r w:rsidRPr="00E738D0">
        <w:rPr>
          <w:sz w:val="28"/>
          <w:szCs w:val="28"/>
        </w:rPr>
        <w:t>н қамтамасыз етуд</w:t>
      </w:r>
      <w:r w:rsidRPr="00570689">
        <w:rPr>
          <w:sz w:val="28"/>
          <w:szCs w:val="28"/>
          <w:lang w:val="en-US"/>
        </w:rPr>
        <w:t>i</w:t>
      </w:r>
      <w:r w:rsidRPr="00E738D0">
        <w:rPr>
          <w:sz w:val="28"/>
          <w:szCs w:val="28"/>
        </w:rPr>
        <w:t xml:space="preserve"> талап ету;</w:t>
      </w:r>
    </w:p>
    <w:p w:rsidR="00570689" w:rsidRPr="00E738D0" w:rsidRDefault="00570689" w:rsidP="00570689">
      <w:pPr>
        <w:pStyle w:val="Default"/>
        <w:jc w:val="both"/>
        <w:rPr>
          <w:sz w:val="28"/>
          <w:szCs w:val="28"/>
        </w:rPr>
      </w:pPr>
      <w:r w:rsidRPr="00E738D0">
        <w:rPr>
          <w:sz w:val="28"/>
          <w:szCs w:val="28"/>
        </w:rPr>
        <w:t>√ тапсырыс  беруш</w:t>
      </w:r>
      <w:r w:rsidRPr="00570689">
        <w:rPr>
          <w:sz w:val="28"/>
          <w:szCs w:val="28"/>
          <w:lang w:val="en-US"/>
        </w:rPr>
        <w:t>i</w:t>
      </w:r>
      <w:r w:rsidRPr="00E738D0">
        <w:rPr>
          <w:sz w:val="28"/>
          <w:szCs w:val="28"/>
        </w:rPr>
        <w:t>ден  бағалауды  жүзеге  асыруға  қажетт</w:t>
      </w:r>
      <w:r w:rsidRPr="00570689">
        <w:rPr>
          <w:sz w:val="28"/>
          <w:szCs w:val="28"/>
          <w:lang w:val="en-US"/>
        </w:rPr>
        <w:t>i</w:t>
      </w:r>
      <w:r w:rsidRPr="00E738D0">
        <w:rPr>
          <w:sz w:val="28"/>
          <w:szCs w:val="28"/>
        </w:rPr>
        <w:t xml:space="preserve"> түс</w:t>
      </w:r>
      <w:r w:rsidRPr="00570689">
        <w:rPr>
          <w:sz w:val="28"/>
          <w:szCs w:val="28"/>
          <w:lang w:val="en-US"/>
        </w:rPr>
        <w:t>i</w:t>
      </w:r>
      <w:r w:rsidRPr="00E738D0">
        <w:rPr>
          <w:sz w:val="28"/>
          <w:szCs w:val="28"/>
        </w:rPr>
        <w:t>н</w:t>
      </w:r>
      <w:r w:rsidRPr="00570689">
        <w:rPr>
          <w:sz w:val="28"/>
          <w:szCs w:val="28"/>
          <w:lang w:val="en-US"/>
        </w:rPr>
        <w:t>i</w:t>
      </w:r>
      <w:r w:rsidRPr="00E738D0">
        <w:rPr>
          <w:sz w:val="28"/>
          <w:szCs w:val="28"/>
        </w:rPr>
        <w:t>ктемелер мен қосымша мəліметтерд</w:t>
      </w:r>
      <w:r w:rsidRPr="00570689">
        <w:rPr>
          <w:sz w:val="28"/>
          <w:szCs w:val="28"/>
          <w:lang w:val="en-US"/>
        </w:rPr>
        <w:t>i</w:t>
      </w:r>
      <w:r w:rsidRPr="00E738D0">
        <w:rPr>
          <w:sz w:val="28"/>
          <w:szCs w:val="28"/>
        </w:rPr>
        <w:t xml:space="preserve"> алу;</w:t>
      </w:r>
    </w:p>
    <w:p w:rsidR="00570689" w:rsidRPr="00E738D0" w:rsidRDefault="00570689" w:rsidP="00570689">
      <w:pPr>
        <w:pStyle w:val="Default"/>
        <w:jc w:val="both"/>
        <w:rPr>
          <w:sz w:val="28"/>
          <w:szCs w:val="28"/>
        </w:rPr>
      </w:pPr>
      <w:r w:rsidRPr="00E738D0">
        <w:rPr>
          <w:sz w:val="28"/>
          <w:szCs w:val="28"/>
        </w:rPr>
        <w:t>√  қажет болған жағдайда бағалау жүрг</w:t>
      </w:r>
      <w:r w:rsidRPr="00570689">
        <w:rPr>
          <w:sz w:val="28"/>
          <w:szCs w:val="28"/>
          <w:lang w:val="en-US"/>
        </w:rPr>
        <w:t>i</w:t>
      </w:r>
      <w:r w:rsidRPr="00E738D0">
        <w:rPr>
          <w:sz w:val="28"/>
          <w:szCs w:val="28"/>
        </w:rPr>
        <w:t>зуге шарттық нег</w:t>
      </w:r>
      <w:r w:rsidRPr="00570689">
        <w:rPr>
          <w:sz w:val="28"/>
          <w:szCs w:val="28"/>
          <w:lang w:val="en-US"/>
        </w:rPr>
        <w:t>i</w:t>
      </w:r>
      <w:r w:rsidRPr="00E738D0">
        <w:rPr>
          <w:sz w:val="28"/>
          <w:szCs w:val="28"/>
        </w:rPr>
        <w:t>зде өзге</w:t>
      </w:r>
      <w:r w:rsidR="00F347D6" w:rsidRPr="00E738D0">
        <w:rPr>
          <w:sz w:val="28"/>
          <w:szCs w:val="28"/>
        </w:rPr>
        <w:t xml:space="preserve"> </w:t>
      </w:r>
      <w:r w:rsidRPr="00570689">
        <w:rPr>
          <w:sz w:val="28"/>
          <w:szCs w:val="28"/>
        </w:rPr>
        <w:t>де</w:t>
      </w:r>
      <w:r w:rsidRPr="00E738D0">
        <w:rPr>
          <w:sz w:val="28"/>
          <w:szCs w:val="28"/>
        </w:rPr>
        <w:t xml:space="preserve"> </w:t>
      </w:r>
      <w:r w:rsidRPr="00570689">
        <w:rPr>
          <w:sz w:val="28"/>
          <w:szCs w:val="28"/>
        </w:rPr>
        <w:t>бағалаушыларды</w:t>
      </w:r>
      <w:r w:rsidRPr="00E738D0">
        <w:rPr>
          <w:sz w:val="28"/>
          <w:szCs w:val="28"/>
        </w:rPr>
        <w:t xml:space="preserve"> </w:t>
      </w:r>
      <w:r w:rsidRPr="00570689">
        <w:rPr>
          <w:sz w:val="28"/>
          <w:szCs w:val="28"/>
        </w:rPr>
        <w:t>не</w:t>
      </w:r>
      <w:r w:rsidRPr="00E738D0">
        <w:rPr>
          <w:sz w:val="28"/>
          <w:szCs w:val="28"/>
        </w:rPr>
        <w:t xml:space="preserve"> </w:t>
      </w:r>
      <w:r w:rsidRPr="00570689">
        <w:rPr>
          <w:sz w:val="28"/>
          <w:szCs w:val="28"/>
        </w:rPr>
        <w:t>басқа</w:t>
      </w:r>
      <w:r w:rsidRPr="00E738D0">
        <w:rPr>
          <w:sz w:val="28"/>
          <w:szCs w:val="28"/>
        </w:rPr>
        <w:t xml:space="preserve"> </w:t>
      </w:r>
      <w:r w:rsidRPr="00570689">
        <w:rPr>
          <w:sz w:val="28"/>
          <w:szCs w:val="28"/>
        </w:rPr>
        <w:t>да</w:t>
      </w:r>
      <w:r w:rsidRPr="00E738D0">
        <w:rPr>
          <w:sz w:val="28"/>
          <w:szCs w:val="28"/>
        </w:rPr>
        <w:t xml:space="preserve"> </w:t>
      </w:r>
      <w:r w:rsidRPr="00570689">
        <w:rPr>
          <w:sz w:val="28"/>
          <w:szCs w:val="28"/>
        </w:rPr>
        <w:t>мамандарды</w:t>
      </w:r>
      <w:r w:rsidRPr="00E738D0">
        <w:rPr>
          <w:sz w:val="28"/>
          <w:szCs w:val="28"/>
        </w:rPr>
        <w:t xml:space="preserve"> </w:t>
      </w:r>
      <w:r w:rsidRPr="00570689">
        <w:rPr>
          <w:sz w:val="28"/>
          <w:szCs w:val="28"/>
        </w:rPr>
        <w:t>қатыстыруға</w:t>
      </w:r>
      <w:r w:rsidRPr="00E738D0">
        <w:rPr>
          <w:sz w:val="28"/>
          <w:szCs w:val="28"/>
        </w:rPr>
        <w:t>;</w:t>
      </w:r>
    </w:p>
    <w:p w:rsidR="00570689" w:rsidRPr="00E738D0" w:rsidRDefault="00570689" w:rsidP="00570689">
      <w:pPr>
        <w:pStyle w:val="Default"/>
        <w:jc w:val="both"/>
        <w:rPr>
          <w:sz w:val="28"/>
          <w:szCs w:val="28"/>
        </w:rPr>
      </w:pPr>
      <w:r w:rsidRPr="00E738D0">
        <w:rPr>
          <w:sz w:val="28"/>
          <w:szCs w:val="28"/>
        </w:rPr>
        <w:t>√</w:t>
      </w:r>
      <w:r w:rsidRPr="00570689">
        <w:rPr>
          <w:sz w:val="28"/>
          <w:szCs w:val="28"/>
        </w:rPr>
        <w:t>егер</w:t>
      </w:r>
      <w:r w:rsidRPr="00E738D0">
        <w:rPr>
          <w:sz w:val="28"/>
          <w:szCs w:val="28"/>
        </w:rPr>
        <w:t xml:space="preserve">  </w:t>
      </w:r>
      <w:r w:rsidRPr="00570689">
        <w:rPr>
          <w:sz w:val="28"/>
          <w:szCs w:val="28"/>
        </w:rPr>
        <w:t>тапсырыс</w:t>
      </w:r>
      <w:r w:rsidRPr="00E738D0">
        <w:rPr>
          <w:sz w:val="28"/>
          <w:szCs w:val="28"/>
        </w:rPr>
        <w:t xml:space="preserve">  </w:t>
      </w:r>
      <w:r w:rsidRPr="00570689">
        <w:rPr>
          <w:sz w:val="28"/>
          <w:szCs w:val="28"/>
        </w:rPr>
        <w:t>беруш</w:t>
      </w:r>
      <w:r w:rsidRPr="00570689">
        <w:rPr>
          <w:sz w:val="28"/>
          <w:szCs w:val="28"/>
          <w:lang w:val="en-US"/>
        </w:rPr>
        <w:t>i</w:t>
      </w:r>
      <w:r w:rsidRPr="00E738D0">
        <w:rPr>
          <w:sz w:val="28"/>
          <w:szCs w:val="28"/>
        </w:rPr>
        <w:t xml:space="preserve">  </w:t>
      </w:r>
      <w:r w:rsidRPr="00570689">
        <w:rPr>
          <w:sz w:val="28"/>
          <w:szCs w:val="28"/>
        </w:rPr>
        <w:t>шарт</w:t>
      </w:r>
      <w:r w:rsidRPr="00E738D0">
        <w:rPr>
          <w:sz w:val="28"/>
          <w:szCs w:val="28"/>
        </w:rPr>
        <w:t xml:space="preserve">  </w:t>
      </w:r>
      <w:r w:rsidRPr="00570689">
        <w:rPr>
          <w:sz w:val="28"/>
          <w:szCs w:val="28"/>
        </w:rPr>
        <w:t>талаптарын</w:t>
      </w:r>
      <w:r w:rsidRPr="00E738D0">
        <w:rPr>
          <w:sz w:val="28"/>
          <w:szCs w:val="28"/>
        </w:rPr>
        <w:t xml:space="preserve">  </w:t>
      </w:r>
      <w:r w:rsidRPr="00570689">
        <w:rPr>
          <w:sz w:val="28"/>
          <w:szCs w:val="28"/>
        </w:rPr>
        <w:t>бұзған</w:t>
      </w:r>
      <w:r w:rsidRPr="00E738D0">
        <w:rPr>
          <w:sz w:val="28"/>
          <w:szCs w:val="28"/>
        </w:rPr>
        <w:t xml:space="preserve">,  </w:t>
      </w:r>
      <w:r w:rsidRPr="00570689">
        <w:rPr>
          <w:sz w:val="28"/>
          <w:szCs w:val="28"/>
        </w:rPr>
        <w:t>бағалау</w:t>
      </w:r>
      <w:r w:rsidR="00F347D6" w:rsidRPr="00E738D0">
        <w:rPr>
          <w:sz w:val="28"/>
          <w:szCs w:val="28"/>
        </w:rPr>
        <w:t xml:space="preserve"> </w:t>
      </w:r>
      <w:r w:rsidRPr="00570689">
        <w:rPr>
          <w:sz w:val="28"/>
          <w:szCs w:val="28"/>
        </w:rPr>
        <w:t>объект</w:t>
      </w:r>
      <w:r w:rsidRPr="00570689">
        <w:rPr>
          <w:sz w:val="28"/>
          <w:szCs w:val="28"/>
          <w:lang w:val="en-US"/>
        </w:rPr>
        <w:t>i</w:t>
      </w:r>
      <w:r w:rsidRPr="00570689">
        <w:rPr>
          <w:sz w:val="28"/>
          <w:szCs w:val="28"/>
        </w:rPr>
        <w:t>с</w:t>
      </w:r>
      <w:r w:rsidRPr="00570689">
        <w:rPr>
          <w:sz w:val="28"/>
          <w:szCs w:val="28"/>
          <w:lang w:val="en-US"/>
        </w:rPr>
        <w:t>i</w:t>
      </w:r>
      <w:r w:rsidRPr="00E738D0">
        <w:rPr>
          <w:sz w:val="28"/>
          <w:szCs w:val="28"/>
        </w:rPr>
        <w:t xml:space="preserve"> </w:t>
      </w:r>
      <w:r w:rsidRPr="00570689">
        <w:rPr>
          <w:sz w:val="28"/>
          <w:szCs w:val="28"/>
        </w:rPr>
        <w:t>туралы</w:t>
      </w:r>
      <w:r w:rsidRPr="00E738D0">
        <w:rPr>
          <w:sz w:val="28"/>
          <w:szCs w:val="28"/>
        </w:rPr>
        <w:t xml:space="preserve"> </w:t>
      </w:r>
      <w:r w:rsidRPr="00570689">
        <w:rPr>
          <w:sz w:val="28"/>
          <w:szCs w:val="28"/>
        </w:rPr>
        <w:t>қажетт</w:t>
      </w:r>
      <w:r w:rsidRPr="00570689">
        <w:rPr>
          <w:sz w:val="28"/>
          <w:szCs w:val="28"/>
          <w:lang w:val="en-US"/>
        </w:rPr>
        <w:t>i</w:t>
      </w:r>
      <w:r w:rsidRPr="00E738D0">
        <w:rPr>
          <w:sz w:val="28"/>
          <w:szCs w:val="28"/>
        </w:rPr>
        <w:t xml:space="preserve"> </w:t>
      </w:r>
      <w:r w:rsidRPr="00570689">
        <w:rPr>
          <w:sz w:val="28"/>
          <w:szCs w:val="28"/>
        </w:rPr>
        <w:t>ақпараттың</w:t>
      </w:r>
      <w:r w:rsidRPr="00E738D0">
        <w:rPr>
          <w:sz w:val="28"/>
          <w:szCs w:val="28"/>
        </w:rPr>
        <w:t xml:space="preserve"> </w:t>
      </w:r>
      <w:r w:rsidRPr="00570689">
        <w:rPr>
          <w:sz w:val="28"/>
          <w:szCs w:val="28"/>
        </w:rPr>
        <w:t>ұсынылуын</w:t>
      </w:r>
      <w:r w:rsidRPr="00E738D0">
        <w:rPr>
          <w:sz w:val="28"/>
          <w:szCs w:val="28"/>
        </w:rPr>
        <w:t xml:space="preserve"> </w:t>
      </w:r>
      <w:r w:rsidRPr="00570689">
        <w:rPr>
          <w:sz w:val="28"/>
          <w:szCs w:val="28"/>
        </w:rPr>
        <w:t>қамтамасыз</w:t>
      </w:r>
      <w:r w:rsidR="00F347D6" w:rsidRPr="00E738D0">
        <w:rPr>
          <w:sz w:val="28"/>
          <w:szCs w:val="28"/>
        </w:rPr>
        <w:t xml:space="preserve"> </w:t>
      </w:r>
      <w:r w:rsidRPr="00570689">
        <w:rPr>
          <w:sz w:val="28"/>
          <w:szCs w:val="28"/>
        </w:rPr>
        <w:t>етпеген</w:t>
      </w:r>
      <w:r w:rsidRPr="00E738D0">
        <w:rPr>
          <w:sz w:val="28"/>
          <w:szCs w:val="28"/>
        </w:rPr>
        <w:t xml:space="preserve"> </w:t>
      </w:r>
      <w:r w:rsidRPr="00570689">
        <w:rPr>
          <w:sz w:val="28"/>
          <w:szCs w:val="28"/>
        </w:rPr>
        <w:t>жағдайларда</w:t>
      </w:r>
      <w:r w:rsidRPr="00E738D0">
        <w:rPr>
          <w:sz w:val="28"/>
          <w:szCs w:val="28"/>
        </w:rPr>
        <w:t xml:space="preserve"> </w:t>
      </w:r>
      <w:r w:rsidRPr="00570689">
        <w:rPr>
          <w:sz w:val="28"/>
          <w:szCs w:val="28"/>
        </w:rPr>
        <w:t>бағалау</w:t>
      </w:r>
      <w:r w:rsidRPr="00E738D0">
        <w:rPr>
          <w:sz w:val="28"/>
          <w:szCs w:val="28"/>
        </w:rPr>
        <w:t xml:space="preserve"> </w:t>
      </w:r>
      <w:r w:rsidRPr="00570689">
        <w:rPr>
          <w:sz w:val="28"/>
          <w:szCs w:val="28"/>
        </w:rPr>
        <w:t>жүрг</w:t>
      </w:r>
      <w:r w:rsidRPr="00570689">
        <w:rPr>
          <w:sz w:val="28"/>
          <w:szCs w:val="28"/>
          <w:lang w:val="en-US"/>
        </w:rPr>
        <w:t>i</w:t>
      </w:r>
      <w:r w:rsidRPr="00570689">
        <w:rPr>
          <w:sz w:val="28"/>
          <w:szCs w:val="28"/>
        </w:rPr>
        <w:t>зуден</w:t>
      </w:r>
      <w:r w:rsidRPr="00E738D0">
        <w:rPr>
          <w:sz w:val="28"/>
          <w:szCs w:val="28"/>
        </w:rPr>
        <w:t xml:space="preserve"> </w:t>
      </w:r>
      <w:r w:rsidRPr="00570689">
        <w:rPr>
          <w:sz w:val="28"/>
          <w:szCs w:val="28"/>
        </w:rPr>
        <w:t>бас</w:t>
      </w:r>
      <w:r w:rsidRPr="00E738D0">
        <w:rPr>
          <w:sz w:val="28"/>
          <w:szCs w:val="28"/>
        </w:rPr>
        <w:t xml:space="preserve"> </w:t>
      </w:r>
      <w:r w:rsidRPr="00570689">
        <w:rPr>
          <w:sz w:val="28"/>
          <w:szCs w:val="28"/>
        </w:rPr>
        <w:t>тартуға</w:t>
      </w:r>
      <w:r w:rsidRPr="00E738D0">
        <w:rPr>
          <w:sz w:val="28"/>
          <w:szCs w:val="28"/>
        </w:rPr>
        <w:t>;</w:t>
      </w:r>
    </w:p>
    <w:p w:rsidR="00570689" w:rsidRPr="00E738D0" w:rsidRDefault="00570689" w:rsidP="00570689">
      <w:pPr>
        <w:pStyle w:val="Default"/>
        <w:jc w:val="both"/>
        <w:rPr>
          <w:sz w:val="28"/>
          <w:szCs w:val="28"/>
        </w:rPr>
      </w:pPr>
      <w:r w:rsidRPr="00E738D0">
        <w:rPr>
          <w:sz w:val="28"/>
          <w:szCs w:val="28"/>
        </w:rPr>
        <w:t xml:space="preserve">√ </w:t>
      </w:r>
      <w:r w:rsidRPr="00570689">
        <w:rPr>
          <w:sz w:val="28"/>
          <w:szCs w:val="28"/>
        </w:rPr>
        <w:t>мемлекеттік</w:t>
      </w:r>
      <w:r w:rsidRPr="00E738D0">
        <w:rPr>
          <w:sz w:val="28"/>
          <w:szCs w:val="28"/>
        </w:rPr>
        <w:t xml:space="preserve">  </w:t>
      </w:r>
      <w:r w:rsidRPr="00570689">
        <w:rPr>
          <w:sz w:val="28"/>
          <w:szCs w:val="28"/>
        </w:rPr>
        <w:t>құпияларды</w:t>
      </w:r>
      <w:r w:rsidRPr="00E738D0">
        <w:rPr>
          <w:sz w:val="28"/>
          <w:szCs w:val="28"/>
        </w:rPr>
        <w:t xml:space="preserve">,  </w:t>
      </w:r>
      <w:r w:rsidRPr="00570689">
        <w:rPr>
          <w:sz w:val="28"/>
          <w:szCs w:val="28"/>
        </w:rPr>
        <w:t>коммерциялық</w:t>
      </w:r>
      <w:r w:rsidRPr="00E738D0">
        <w:rPr>
          <w:sz w:val="28"/>
          <w:szCs w:val="28"/>
        </w:rPr>
        <w:t xml:space="preserve">  </w:t>
      </w:r>
      <w:r w:rsidRPr="00570689">
        <w:rPr>
          <w:sz w:val="28"/>
          <w:szCs w:val="28"/>
        </w:rPr>
        <w:t>ж</w:t>
      </w:r>
      <w:r w:rsidRPr="00E738D0">
        <w:rPr>
          <w:sz w:val="28"/>
          <w:szCs w:val="28"/>
        </w:rPr>
        <w:t>ə</w:t>
      </w:r>
      <w:r w:rsidRPr="00570689">
        <w:rPr>
          <w:sz w:val="28"/>
          <w:szCs w:val="28"/>
        </w:rPr>
        <w:t>не</w:t>
      </w:r>
      <w:r w:rsidRPr="00E738D0">
        <w:rPr>
          <w:sz w:val="28"/>
          <w:szCs w:val="28"/>
        </w:rPr>
        <w:t xml:space="preserve">  </w:t>
      </w:r>
      <w:r w:rsidRPr="00570689">
        <w:rPr>
          <w:sz w:val="28"/>
          <w:szCs w:val="28"/>
        </w:rPr>
        <w:t>заңмен</w:t>
      </w:r>
      <w:r w:rsidR="00F347D6" w:rsidRPr="00E738D0">
        <w:rPr>
          <w:sz w:val="28"/>
          <w:szCs w:val="28"/>
        </w:rPr>
        <w:t xml:space="preserve"> </w:t>
      </w:r>
      <w:r w:rsidRPr="00570689">
        <w:rPr>
          <w:sz w:val="28"/>
          <w:szCs w:val="28"/>
        </w:rPr>
        <w:t>қорғалатын</w:t>
      </w:r>
      <w:r w:rsidRPr="00E738D0">
        <w:rPr>
          <w:sz w:val="28"/>
          <w:szCs w:val="28"/>
        </w:rPr>
        <w:t xml:space="preserve">  </w:t>
      </w:r>
      <w:r w:rsidRPr="00570689">
        <w:rPr>
          <w:sz w:val="28"/>
          <w:szCs w:val="28"/>
        </w:rPr>
        <w:t>өзге</w:t>
      </w:r>
      <w:r w:rsidRPr="00E738D0">
        <w:rPr>
          <w:sz w:val="28"/>
          <w:szCs w:val="28"/>
        </w:rPr>
        <w:t xml:space="preserve">  </w:t>
      </w:r>
      <w:r w:rsidRPr="00570689">
        <w:rPr>
          <w:sz w:val="28"/>
          <w:szCs w:val="28"/>
        </w:rPr>
        <w:t>де</w:t>
      </w:r>
      <w:r w:rsidRPr="00E738D0">
        <w:rPr>
          <w:sz w:val="28"/>
          <w:szCs w:val="28"/>
        </w:rPr>
        <w:t xml:space="preserve">  </w:t>
      </w:r>
      <w:r w:rsidRPr="00570689">
        <w:rPr>
          <w:sz w:val="28"/>
          <w:szCs w:val="28"/>
        </w:rPr>
        <w:t>құпияларды</w:t>
      </w:r>
      <w:r w:rsidRPr="00E738D0">
        <w:rPr>
          <w:sz w:val="28"/>
          <w:szCs w:val="28"/>
        </w:rPr>
        <w:t xml:space="preserve">  </w:t>
      </w:r>
      <w:r w:rsidRPr="00570689">
        <w:rPr>
          <w:sz w:val="28"/>
          <w:szCs w:val="28"/>
        </w:rPr>
        <w:t>құрайтын</w:t>
      </w:r>
      <w:r w:rsidRPr="00E738D0">
        <w:rPr>
          <w:sz w:val="28"/>
          <w:szCs w:val="28"/>
        </w:rPr>
        <w:t xml:space="preserve">  </w:t>
      </w:r>
      <w:r w:rsidRPr="00570689">
        <w:rPr>
          <w:sz w:val="28"/>
          <w:szCs w:val="28"/>
        </w:rPr>
        <w:t>м</w:t>
      </w:r>
      <w:r w:rsidRPr="00E738D0">
        <w:rPr>
          <w:sz w:val="28"/>
          <w:szCs w:val="28"/>
        </w:rPr>
        <w:t>ə</w:t>
      </w:r>
      <w:r w:rsidRPr="00570689">
        <w:rPr>
          <w:sz w:val="28"/>
          <w:szCs w:val="28"/>
        </w:rPr>
        <w:t>ліметтерді</w:t>
      </w:r>
      <w:r w:rsidR="00F347D6" w:rsidRPr="00E738D0">
        <w:rPr>
          <w:sz w:val="28"/>
          <w:szCs w:val="28"/>
        </w:rPr>
        <w:t xml:space="preserve"> </w:t>
      </w:r>
      <w:r w:rsidRPr="00570689">
        <w:rPr>
          <w:sz w:val="28"/>
          <w:szCs w:val="28"/>
        </w:rPr>
        <w:t>қоспағанда</w:t>
      </w:r>
      <w:r w:rsidRPr="00E738D0">
        <w:rPr>
          <w:sz w:val="28"/>
          <w:szCs w:val="28"/>
        </w:rPr>
        <w:t xml:space="preserve">, </w:t>
      </w:r>
      <w:r w:rsidRPr="00570689">
        <w:rPr>
          <w:sz w:val="28"/>
          <w:szCs w:val="28"/>
        </w:rPr>
        <w:t>бағалау</w:t>
      </w:r>
      <w:r w:rsidRPr="00E738D0">
        <w:rPr>
          <w:sz w:val="28"/>
          <w:szCs w:val="28"/>
        </w:rPr>
        <w:t xml:space="preserve"> </w:t>
      </w:r>
      <w:r w:rsidRPr="00570689">
        <w:rPr>
          <w:sz w:val="28"/>
          <w:szCs w:val="28"/>
        </w:rPr>
        <w:t>жүргізу</w:t>
      </w:r>
      <w:r w:rsidRPr="00E738D0">
        <w:rPr>
          <w:sz w:val="28"/>
          <w:szCs w:val="28"/>
        </w:rPr>
        <w:t xml:space="preserve"> </w:t>
      </w:r>
      <w:r w:rsidRPr="00570689">
        <w:rPr>
          <w:sz w:val="28"/>
          <w:szCs w:val="28"/>
        </w:rPr>
        <w:t>үшін</w:t>
      </w:r>
      <w:r w:rsidRPr="00E738D0">
        <w:rPr>
          <w:sz w:val="28"/>
          <w:szCs w:val="28"/>
        </w:rPr>
        <w:t xml:space="preserve"> </w:t>
      </w:r>
      <w:r w:rsidRPr="00570689">
        <w:rPr>
          <w:sz w:val="28"/>
          <w:szCs w:val="28"/>
        </w:rPr>
        <w:t>қажетті</w:t>
      </w:r>
      <w:r w:rsidRPr="00E738D0">
        <w:rPr>
          <w:sz w:val="28"/>
          <w:szCs w:val="28"/>
        </w:rPr>
        <w:t xml:space="preserve"> </w:t>
      </w:r>
      <w:r w:rsidRPr="00570689">
        <w:rPr>
          <w:sz w:val="28"/>
          <w:szCs w:val="28"/>
        </w:rPr>
        <w:t>ақпаратты</w:t>
      </w:r>
      <w:r w:rsidRPr="00E738D0">
        <w:rPr>
          <w:sz w:val="28"/>
          <w:szCs w:val="28"/>
        </w:rPr>
        <w:t xml:space="preserve"> </w:t>
      </w:r>
      <w:r w:rsidRPr="00570689">
        <w:rPr>
          <w:sz w:val="28"/>
          <w:szCs w:val="28"/>
        </w:rPr>
        <w:t>үшінші</w:t>
      </w:r>
      <w:r w:rsidR="00F347D6" w:rsidRPr="00E738D0">
        <w:rPr>
          <w:sz w:val="28"/>
          <w:szCs w:val="28"/>
        </w:rPr>
        <w:t xml:space="preserve"> </w:t>
      </w:r>
      <w:r w:rsidRPr="00570689">
        <w:rPr>
          <w:sz w:val="28"/>
          <w:szCs w:val="28"/>
        </w:rPr>
        <w:t>тұлғалардан</w:t>
      </w:r>
      <w:r w:rsidRPr="00E738D0">
        <w:rPr>
          <w:sz w:val="28"/>
          <w:szCs w:val="28"/>
        </w:rPr>
        <w:t xml:space="preserve"> </w:t>
      </w:r>
      <w:r w:rsidRPr="00570689">
        <w:rPr>
          <w:sz w:val="28"/>
          <w:szCs w:val="28"/>
        </w:rPr>
        <w:t>жазбаша</w:t>
      </w:r>
      <w:r w:rsidRPr="00E738D0">
        <w:rPr>
          <w:sz w:val="28"/>
          <w:szCs w:val="28"/>
        </w:rPr>
        <w:t xml:space="preserve"> </w:t>
      </w:r>
      <w:r w:rsidRPr="00570689">
        <w:rPr>
          <w:sz w:val="28"/>
          <w:szCs w:val="28"/>
        </w:rPr>
        <w:t>немесе</w:t>
      </w:r>
      <w:r w:rsidRPr="00E738D0">
        <w:rPr>
          <w:sz w:val="28"/>
          <w:szCs w:val="28"/>
        </w:rPr>
        <w:t xml:space="preserve"> </w:t>
      </w:r>
      <w:r w:rsidRPr="00570689">
        <w:rPr>
          <w:sz w:val="28"/>
          <w:szCs w:val="28"/>
        </w:rPr>
        <w:t>ауызша</w:t>
      </w:r>
      <w:r w:rsidRPr="00E738D0">
        <w:rPr>
          <w:sz w:val="28"/>
          <w:szCs w:val="28"/>
        </w:rPr>
        <w:t xml:space="preserve"> </w:t>
      </w:r>
      <w:r w:rsidRPr="00570689">
        <w:rPr>
          <w:sz w:val="28"/>
          <w:szCs w:val="28"/>
        </w:rPr>
        <w:t>нысанда</w:t>
      </w:r>
      <w:r w:rsidRPr="00E738D0">
        <w:rPr>
          <w:sz w:val="28"/>
          <w:szCs w:val="28"/>
        </w:rPr>
        <w:t xml:space="preserve"> </w:t>
      </w:r>
      <w:r w:rsidRPr="00570689">
        <w:rPr>
          <w:sz w:val="28"/>
          <w:szCs w:val="28"/>
        </w:rPr>
        <w:t>сұратуға</w:t>
      </w:r>
      <w:r w:rsidRPr="00E738D0">
        <w:rPr>
          <w:sz w:val="28"/>
          <w:szCs w:val="28"/>
        </w:rPr>
        <w:t xml:space="preserve"> </w:t>
      </w:r>
      <w:r w:rsidRPr="00570689">
        <w:rPr>
          <w:sz w:val="28"/>
          <w:szCs w:val="28"/>
        </w:rPr>
        <w:t>құқығы</w:t>
      </w:r>
      <w:r w:rsidR="00F347D6" w:rsidRPr="00E738D0">
        <w:rPr>
          <w:sz w:val="28"/>
          <w:szCs w:val="28"/>
        </w:rPr>
        <w:t xml:space="preserve"> </w:t>
      </w:r>
      <w:r w:rsidRPr="00570689">
        <w:rPr>
          <w:sz w:val="28"/>
          <w:szCs w:val="28"/>
        </w:rPr>
        <w:t>бар</w:t>
      </w:r>
      <w:r w:rsidRPr="00E738D0">
        <w:rPr>
          <w:sz w:val="28"/>
          <w:szCs w:val="28"/>
        </w:rPr>
        <w:t>.</w:t>
      </w:r>
    </w:p>
    <w:p w:rsidR="00570689" w:rsidRPr="00AC7F58" w:rsidRDefault="00570689" w:rsidP="00570689">
      <w:pPr>
        <w:pStyle w:val="Default"/>
        <w:jc w:val="both"/>
        <w:rPr>
          <w:sz w:val="28"/>
          <w:szCs w:val="28"/>
        </w:rPr>
      </w:pPr>
      <w:r w:rsidRPr="00AC7F58">
        <w:rPr>
          <w:sz w:val="28"/>
          <w:szCs w:val="28"/>
        </w:rPr>
        <w:t xml:space="preserve">√ </w:t>
      </w:r>
      <w:r w:rsidRPr="00570689">
        <w:rPr>
          <w:sz w:val="28"/>
          <w:szCs w:val="28"/>
        </w:rPr>
        <w:t>аталған</w:t>
      </w:r>
      <w:r w:rsidRPr="00AC7F58">
        <w:rPr>
          <w:sz w:val="28"/>
          <w:szCs w:val="28"/>
        </w:rPr>
        <w:t xml:space="preserve">  </w:t>
      </w:r>
      <w:r w:rsidRPr="00570689">
        <w:rPr>
          <w:sz w:val="28"/>
          <w:szCs w:val="28"/>
        </w:rPr>
        <w:t>ақпаратты</w:t>
      </w:r>
      <w:r w:rsidRPr="00AC7F58">
        <w:rPr>
          <w:sz w:val="28"/>
          <w:szCs w:val="28"/>
        </w:rPr>
        <w:t xml:space="preserve">  </w:t>
      </w:r>
      <w:r w:rsidRPr="00570689">
        <w:rPr>
          <w:sz w:val="28"/>
          <w:szCs w:val="28"/>
        </w:rPr>
        <w:t>беруден</w:t>
      </w:r>
      <w:r w:rsidRPr="00AC7F58">
        <w:rPr>
          <w:sz w:val="28"/>
          <w:szCs w:val="28"/>
        </w:rPr>
        <w:t xml:space="preserve">  </w:t>
      </w:r>
      <w:r w:rsidRPr="00570689">
        <w:rPr>
          <w:sz w:val="28"/>
          <w:szCs w:val="28"/>
        </w:rPr>
        <w:t>бас</w:t>
      </w:r>
      <w:r w:rsidRPr="00AC7F58">
        <w:rPr>
          <w:sz w:val="28"/>
          <w:szCs w:val="28"/>
        </w:rPr>
        <w:t xml:space="preserve">  </w:t>
      </w:r>
      <w:r w:rsidRPr="00570689">
        <w:rPr>
          <w:sz w:val="28"/>
          <w:szCs w:val="28"/>
        </w:rPr>
        <w:t>тарту</w:t>
      </w:r>
      <w:r w:rsidRPr="00AC7F58">
        <w:rPr>
          <w:sz w:val="28"/>
          <w:szCs w:val="28"/>
        </w:rPr>
        <w:t xml:space="preserve">  </w:t>
      </w:r>
      <w:r w:rsidRPr="00570689">
        <w:rPr>
          <w:sz w:val="28"/>
          <w:szCs w:val="28"/>
        </w:rPr>
        <w:t>бағалау</w:t>
      </w:r>
      <w:r w:rsidRPr="00AC7F58">
        <w:rPr>
          <w:sz w:val="28"/>
          <w:szCs w:val="28"/>
        </w:rPr>
        <w:t xml:space="preserve">  </w:t>
      </w:r>
      <w:r w:rsidRPr="00570689">
        <w:rPr>
          <w:sz w:val="28"/>
          <w:szCs w:val="28"/>
        </w:rPr>
        <w:t>н</w:t>
      </w:r>
      <w:r w:rsidRPr="00AC7F58">
        <w:rPr>
          <w:sz w:val="28"/>
          <w:szCs w:val="28"/>
        </w:rPr>
        <w:t>ə</w:t>
      </w:r>
      <w:r w:rsidRPr="00570689">
        <w:rPr>
          <w:sz w:val="28"/>
          <w:szCs w:val="28"/>
        </w:rPr>
        <w:t>тижелер</w:t>
      </w:r>
      <w:r w:rsidRPr="00570689">
        <w:rPr>
          <w:sz w:val="28"/>
          <w:szCs w:val="28"/>
          <w:lang w:val="en-US"/>
        </w:rPr>
        <w:t>i</w:t>
      </w:r>
      <w:r w:rsidRPr="00570689">
        <w:rPr>
          <w:sz w:val="28"/>
          <w:szCs w:val="28"/>
        </w:rPr>
        <w:t>н</w:t>
      </w:r>
      <w:r w:rsidRPr="00570689">
        <w:rPr>
          <w:sz w:val="28"/>
          <w:szCs w:val="28"/>
          <w:lang w:val="en-US"/>
        </w:rPr>
        <w:t>i</w:t>
      </w:r>
      <w:r w:rsidRPr="00570689">
        <w:rPr>
          <w:sz w:val="28"/>
          <w:szCs w:val="28"/>
        </w:rPr>
        <w:t>ң</w:t>
      </w:r>
      <w:r w:rsidR="00F347D6" w:rsidRPr="00AC7F58">
        <w:rPr>
          <w:sz w:val="28"/>
          <w:szCs w:val="28"/>
        </w:rPr>
        <w:t xml:space="preserve"> </w:t>
      </w:r>
      <w:r w:rsidRPr="00570689">
        <w:rPr>
          <w:sz w:val="28"/>
          <w:szCs w:val="28"/>
        </w:rPr>
        <w:t>дұрыстығына</w:t>
      </w:r>
      <w:r w:rsidRPr="00AC7F58">
        <w:rPr>
          <w:sz w:val="28"/>
          <w:szCs w:val="28"/>
        </w:rPr>
        <w:t xml:space="preserve"> </w:t>
      </w:r>
      <w:r w:rsidRPr="00570689">
        <w:rPr>
          <w:sz w:val="28"/>
          <w:szCs w:val="28"/>
        </w:rPr>
        <w:t>елеул</w:t>
      </w:r>
      <w:r w:rsidRPr="00570689">
        <w:rPr>
          <w:sz w:val="28"/>
          <w:szCs w:val="28"/>
          <w:lang w:val="en-US"/>
        </w:rPr>
        <w:t>i</w:t>
      </w:r>
      <w:r w:rsidRPr="00AC7F58">
        <w:rPr>
          <w:sz w:val="28"/>
          <w:szCs w:val="28"/>
        </w:rPr>
        <w:t xml:space="preserve"> </w:t>
      </w:r>
      <w:r w:rsidRPr="00570689">
        <w:rPr>
          <w:sz w:val="28"/>
          <w:szCs w:val="28"/>
        </w:rPr>
        <w:t>түрде</w:t>
      </w:r>
      <w:r w:rsidRPr="00AC7F58">
        <w:rPr>
          <w:sz w:val="28"/>
          <w:szCs w:val="28"/>
        </w:rPr>
        <w:t xml:space="preserve"> </w:t>
      </w:r>
      <w:r w:rsidRPr="00570689">
        <w:rPr>
          <w:sz w:val="28"/>
          <w:szCs w:val="28"/>
        </w:rPr>
        <w:t>ықпал</w:t>
      </w:r>
      <w:r w:rsidRPr="00AC7F58">
        <w:rPr>
          <w:sz w:val="28"/>
          <w:szCs w:val="28"/>
        </w:rPr>
        <w:t xml:space="preserve"> </w:t>
      </w:r>
      <w:r w:rsidRPr="00570689">
        <w:rPr>
          <w:sz w:val="28"/>
          <w:szCs w:val="28"/>
        </w:rPr>
        <w:t>етет</w:t>
      </w:r>
      <w:r w:rsidRPr="00570689">
        <w:rPr>
          <w:sz w:val="28"/>
          <w:szCs w:val="28"/>
          <w:lang w:val="en-US"/>
        </w:rPr>
        <w:t>i</w:t>
      </w:r>
      <w:r w:rsidRPr="00570689">
        <w:rPr>
          <w:sz w:val="28"/>
          <w:szCs w:val="28"/>
        </w:rPr>
        <w:t>н</w:t>
      </w:r>
      <w:r w:rsidRPr="00AC7F58">
        <w:rPr>
          <w:sz w:val="28"/>
          <w:szCs w:val="28"/>
        </w:rPr>
        <w:t xml:space="preserve"> </w:t>
      </w:r>
      <w:r w:rsidRPr="00570689">
        <w:rPr>
          <w:sz w:val="28"/>
          <w:szCs w:val="28"/>
        </w:rPr>
        <w:t>болса</w:t>
      </w:r>
      <w:r w:rsidRPr="00AC7F58">
        <w:rPr>
          <w:sz w:val="28"/>
          <w:szCs w:val="28"/>
        </w:rPr>
        <w:t xml:space="preserve">, </w:t>
      </w:r>
      <w:r w:rsidRPr="00570689">
        <w:rPr>
          <w:sz w:val="28"/>
          <w:szCs w:val="28"/>
        </w:rPr>
        <w:t>бағалаушы</w:t>
      </w:r>
      <w:r w:rsidRPr="00AC7F58">
        <w:rPr>
          <w:sz w:val="28"/>
          <w:szCs w:val="28"/>
        </w:rPr>
        <w:t xml:space="preserve"> </w:t>
      </w:r>
      <w:r w:rsidRPr="00570689">
        <w:rPr>
          <w:sz w:val="28"/>
          <w:szCs w:val="28"/>
        </w:rPr>
        <w:t>оны</w:t>
      </w:r>
      <w:r w:rsidR="00F347D6" w:rsidRPr="00AC7F58">
        <w:rPr>
          <w:sz w:val="28"/>
          <w:szCs w:val="28"/>
        </w:rPr>
        <w:t xml:space="preserve"> </w:t>
      </w:r>
      <w:r w:rsidRPr="00570689">
        <w:rPr>
          <w:sz w:val="28"/>
          <w:szCs w:val="28"/>
        </w:rPr>
        <w:t>есепте</w:t>
      </w:r>
      <w:r w:rsidRPr="00AC7F58">
        <w:rPr>
          <w:sz w:val="28"/>
          <w:szCs w:val="28"/>
        </w:rPr>
        <w:t xml:space="preserve"> </w:t>
      </w:r>
      <w:r w:rsidRPr="00570689">
        <w:rPr>
          <w:sz w:val="28"/>
          <w:szCs w:val="28"/>
        </w:rPr>
        <w:t>көрсетед</w:t>
      </w:r>
      <w:r w:rsidRPr="00570689">
        <w:rPr>
          <w:sz w:val="28"/>
          <w:szCs w:val="28"/>
          <w:lang w:val="en-US"/>
        </w:rPr>
        <w:t>i</w:t>
      </w:r>
      <w:r w:rsidRPr="00AC7F58">
        <w:rPr>
          <w:sz w:val="28"/>
          <w:szCs w:val="28"/>
        </w:rPr>
        <w:t>.</w:t>
      </w:r>
    </w:p>
    <w:p w:rsidR="00570689" w:rsidRPr="006F28C9" w:rsidRDefault="00F347D6" w:rsidP="00570689">
      <w:pPr>
        <w:pStyle w:val="Default"/>
        <w:jc w:val="both"/>
        <w:rPr>
          <w:sz w:val="28"/>
          <w:szCs w:val="28"/>
        </w:rPr>
      </w:pPr>
      <w:r w:rsidRPr="00AC7F58">
        <w:rPr>
          <w:sz w:val="28"/>
          <w:szCs w:val="28"/>
        </w:rPr>
        <w:t xml:space="preserve">      </w:t>
      </w:r>
      <w:r w:rsidR="00570689" w:rsidRPr="00570689">
        <w:rPr>
          <w:sz w:val="28"/>
          <w:szCs w:val="28"/>
        </w:rPr>
        <w:t>Бағалаушы</w:t>
      </w:r>
      <w:r w:rsidR="00570689" w:rsidRPr="00AC7F58">
        <w:rPr>
          <w:sz w:val="28"/>
          <w:szCs w:val="28"/>
        </w:rPr>
        <w:t xml:space="preserve"> </w:t>
      </w:r>
      <w:r w:rsidR="00570689" w:rsidRPr="00570689">
        <w:rPr>
          <w:sz w:val="28"/>
          <w:szCs w:val="28"/>
        </w:rPr>
        <w:t>жеке</w:t>
      </w:r>
      <w:r w:rsidR="00570689" w:rsidRPr="00AC7F58">
        <w:rPr>
          <w:sz w:val="28"/>
          <w:szCs w:val="28"/>
        </w:rPr>
        <w:t xml:space="preserve"> </w:t>
      </w:r>
      <w:r w:rsidR="00570689" w:rsidRPr="00570689">
        <w:rPr>
          <w:sz w:val="28"/>
          <w:szCs w:val="28"/>
        </w:rPr>
        <w:t>немесе</w:t>
      </w:r>
      <w:r w:rsidR="00570689" w:rsidRPr="00AC7F58">
        <w:rPr>
          <w:sz w:val="28"/>
          <w:szCs w:val="28"/>
        </w:rPr>
        <w:t xml:space="preserve"> </w:t>
      </w:r>
      <w:r w:rsidR="00570689" w:rsidRPr="00570689">
        <w:rPr>
          <w:sz w:val="28"/>
          <w:szCs w:val="28"/>
        </w:rPr>
        <w:t>заңды</w:t>
      </w:r>
      <w:r w:rsidR="00570689" w:rsidRPr="00AC7F58">
        <w:rPr>
          <w:sz w:val="28"/>
          <w:szCs w:val="28"/>
        </w:rPr>
        <w:t xml:space="preserve"> </w:t>
      </w:r>
      <w:r w:rsidR="00570689" w:rsidRPr="00570689">
        <w:rPr>
          <w:sz w:val="28"/>
          <w:szCs w:val="28"/>
        </w:rPr>
        <w:t>тұлға</w:t>
      </w:r>
      <w:r w:rsidR="00570689" w:rsidRPr="00AC7F58">
        <w:rPr>
          <w:sz w:val="28"/>
          <w:szCs w:val="28"/>
        </w:rPr>
        <w:t xml:space="preserve"> </w:t>
      </w:r>
      <w:r w:rsidR="00570689" w:rsidRPr="00570689">
        <w:rPr>
          <w:sz w:val="28"/>
          <w:szCs w:val="28"/>
        </w:rPr>
        <w:t>міндетті</w:t>
      </w:r>
      <w:r w:rsidR="00570689" w:rsidRPr="00AC7F58">
        <w:rPr>
          <w:sz w:val="28"/>
          <w:szCs w:val="28"/>
        </w:rPr>
        <w:t xml:space="preserve"> </w:t>
      </w:r>
      <w:r w:rsidR="00570689" w:rsidRPr="00570689">
        <w:rPr>
          <w:sz w:val="28"/>
          <w:szCs w:val="28"/>
        </w:rPr>
        <w:t>түрде</w:t>
      </w:r>
      <w:r w:rsidR="00570689" w:rsidRPr="00AC7F58">
        <w:rPr>
          <w:sz w:val="28"/>
          <w:szCs w:val="28"/>
        </w:rPr>
        <w:t xml:space="preserve"> </w:t>
      </w:r>
      <w:r w:rsidR="00570689" w:rsidRPr="00570689">
        <w:rPr>
          <w:sz w:val="28"/>
          <w:szCs w:val="28"/>
        </w:rPr>
        <w:t>бағалаушылар</w:t>
      </w:r>
      <w:r w:rsidRPr="00AC7F58">
        <w:rPr>
          <w:sz w:val="28"/>
          <w:szCs w:val="28"/>
        </w:rPr>
        <w:t xml:space="preserve"> </w:t>
      </w:r>
      <w:r w:rsidR="00570689" w:rsidRPr="00570689">
        <w:rPr>
          <w:sz w:val="28"/>
          <w:szCs w:val="28"/>
        </w:rPr>
        <w:t>палаталарының</w:t>
      </w:r>
      <w:r w:rsidR="00570689" w:rsidRPr="00AC7F58">
        <w:rPr>
          <w:sz w:val="28"/>
          <w:szCs w:val="28"/>
        </w:rPr>
        <w:t xml:space="preserve">  </w:t>
      </w:r>
      <w:r w:rsidR="00570689" w:rsidRPr="00570689">
        <w:rPr>
          <w:sz w:val="28"/>
          <w:szCs w:val="28"/>
        </w:rPr>
        <w:t>мүшесі</w:t>
      </w:r>
      <w:r w:rsidR="00570689" w:rsidRPr="00AC7F58">
        <w:rPr>
          <w:sz w:val="28"/>
          <w:szCs w:val="28"/>
        </w:rPr>
        <w:t xml:space="preserve">  </w:t>
      </w:r>
      <w:r w:rsidR="00570689" w:rsidRPr="00570689">
        <w:rPr>
          <w:sz w:val="28"/>
          <w:szCs w:val="28"/>
        </w:rPr>
        <w:t>болып</w:t>
      </w:r>
      <w:r w:rsidR="00570689" w:rsidRPr="00AC7F58">
        <w:rPr>
          <w:sz w:val="28"/>
          <w:szCs w:val="28"/>
        </w:rPr>
        <w:t xml:space="preserve">  </w:t>
      </w:r>
      <w:r w:rsidR="00570689" w:rsidRPr="00570689">
        <w:rPr>
          <w:sz w:val="28"/>
          <w:szCs w:val="28"/>
        </w:rPr>
        <w:t>енеді</w:t>
      </w:r>
      <w:r w:rsidR="00570689" w:rsidRPr="00AC7F58">
        <w:rPr>
          <w:sz w:val="28"/>
          <w:szCs w:val="28"/>
        </w:rPr>
        <w:t>.</w:t>
      </w:r>
      <w:r w:rsidR="00570689" w:rsidRPr="00570689">
        <w:rPr>
          <w:sz w:val="28"/>
          <w:szCs w:val="28"/>
        </w:rPr>
        <w:t>Бағалаушылар</w:t>
      </w:r>
      <w:r w:rsidR="00570689" w:rsidRPr="00AC7F58">
        <w:rPr>
          <w:sz w:val="28"/>
          <w:szCs w:val="28"/>
        </w:rPr>
        <w:t xml:space="preserve">  </w:t>
      </w:r>
      <w:r w:rsidR="00570689" w:rsidRPr="00570689">
        <w:rPr>
          <w:sz w:val="28"/>
          <w:szCs w:val="28"/>
        </w:rPr>
        <w:t>палатасы</w:t>
      </w:r>
      <w:r w:rsidRPr="00AC7F58">
        <w:rPr>
          <w:sz w:val="28"/>
          <w:szCs w:val="28"/>
        </w:rPr>
        <w:t xml:space="preserve"> </w:t>
      </w:r>
      <w:r w:rsidR="00570689" w:rsidRPr="00570689">
        <w:rPr>
          <w:sz w:val="28"/>
          <w:szCs w:val="28"/>
        </w:rPr>
        <w:t>бағалаушылардың</w:t>
      </w:r>
      <w:r w:rsidR="00570689" w:rsidRPr="00AC7F58">
        <w:rPr>
          <w:sz w:val="28"/>
          <w:szCs w:val="28"/>
        </w:rPr>
        <w:t xml:space="preserve">  </w:t>
      </w:r>
      <w:r w:rsidR="00570689" w:rsidRPr="00570689">
        <w:rPr>
          <w:sz w:val="28"/>
          <w:szCs w:val="28"/>
        </w:rPr>
        <w:t>құқықтары</w:t>
      </w:r>
      <w:r w:rsidR="00570689" w:rsidRPr="00AC7F58">
        <w:rPr>
          <w:sz w:val="28"/>
          <w:szCs w:val="28"/>
        </w:rPr>
        <w:t xml:space="preserve">  </w:t>
      </w:r>
      <w:r w:rsidR="00570689" w:rsidRPr="00570689">
        <w:rPr>
          <w:sz w:val="28"/>
          <w:szCs w:val="28"/>
        </w:rPr>
        <w:t>мен</w:t>
      </w:r>
      <w:r w:rsidR="00570689" w:rsidRPr="00AC7F58">
        <w:rPr>
          <w:sz w:val="28"/>
          <w:szCs w:val="28"/>
        </w:rPr>
        <w:t xml:space="preserve">  </w:t>
      </w:r>
      <w:r w:rsidR="00570689" w:rsidRPr="00570689">
        <w:rPr>
          <w:sz w:val="28"/>
          <w:szCs w:val="28"/>
        </w:rPr>
        <w:t>заңды</w:t>
      </w:r>
      <w:r w:rsidR="00570689" w:rsidRPr="00AC7F58">
        <w:rPr>
          <w:sz w:val="28"/>
          <w:szCs w:val="28"/>
        </w:rPr>
        <w:t xml:space="preserve">  </w:t>
      </w:r>
      <w:r w:rsidR="00570689" w:rsidRPr="00570689">
        <w:rPr>
          <w:sz w:val="28"/>
          <w:szCs w:val="28"/>
        </w:rPr>
        <w:t>мүдделерін</w:t>
      </w:r>
      <w:r w:rsidR="00570689" w:rsidRPr="00AC7F58">
        <w:rPr>
          <w:sz w:val="28"/>
          <w:szCs w:val="28"/>
        </w:rPr>
        <w:t xml:space="preserve">  </w:t>
      </w:r>
      <w:r w:rsidR="00570689" w:rsidRPr="00570689">
        <w:rPr>
          <w:sz w:val="28"/>
          <w:szCs w:val="28"/>
        </w:rPr>
        <w:t>қорғау</w:t>
      </w:r>
      <w:r w:rsidR="00570689" w:rsidRPr="00AC7F58">
        <w:rPr>
          <w:sz w:val="28"/>
          <w:szCs w:val="28"/>
        </w:rPr>
        <w:t xml:space="preserve">  </w:t>
      </w:r>
      <w:r w:rsidR="00570689" w:rsidRPr="00570689">
        <w:rPr>
          <w:sz w:val="28"/>
          <w:szCs w:val="28"/>
        </w:rPr>
        <w:t>үшін</w:t>
      </w:r>
      <w:r w:rsidRPr="00AC7F58">
        <w:rPr>
          <w:sz w:val="28"/>
          <w:szCs w:val="28"/>
        </w:rPr>
        <w:t xml:space="preserve"> </w:t>
      </w:r>
      <w:r w:rsidR="00570689" w:rsidRPr="00570689">
        <w:rPr>
          <w:sz w:val="28"/>
          <w:szCs w:val="28"/>
        </w:rPr>
        <w:t>құрылатын</w:t>
      </w:r>
      <w:r w:rsidR="00570689" w:rsidRPr="00AC7F58">
        <w:rPr>
          <w:sz w:val="28"/>
          <w:szCs w:val="28"/>
        </w:rPr>
        <w:t xml:space="preserve"> </w:t>
      </w:r>
      <w:r w:rsidR="00570689" w:rsidRPr="00570689">
        <w:rPr>
          <w:sz w:val="28"/>
          <w:szCs w:val="28"/>
        </w:rPr>
        <w:t>коммерциялық</w:t>
      </w:r>
      <w:r w:rsidR="00570689" w:rsidRPr="00AC7F58">
        <w:rPr>
          <w:sz w:val="28"/>
          <w:szCs w:val="28"/>
        </w:rPr>
        <w:t xml:space="preserve"> </w:t>
      </w:r>
      <w:r w:rsidR="00570689" w:rsidRPr="00570689">
        <w:rPr>
          <w:sz w:val="28"/>
          <w:szCs w:val="28"/>
        </w:rPr>
        <w:t>емес</w:t>
      </w:r>
      <w:r w:rsidR="00570689" w:rsidRPr="00AC7F58">
        <w:rPr>
          <w:sz w:val="28"/>
          <w:szCs w:val="28"/>
        </w:rPr>
        <w:t xml:space="preserve"> </w:t>
      </w:r>
      <w:r w:rsidR="00570689" w:rsidRPr="00570689">
        <w:rPr>
          <w:sz w:val="28"/>
          <w:szCs w:val="28"/>
        </w:rPr>
        <w:t>ұйымның</w:t>
      </w:r>
      <w:r w:rsidR="00570689" w:rsidRPr="00AC7F58">
        <w:rPr>
          <w:sz w:val="28"/>
          <w:szCs w:val="28"/>
        </w:rPr>
        <w:t xml:space="preserve"> </w:t>
      </w:r>
      <w:r w:rsidR="00570689" w:rsidRPr="00570689">
        <w:rPr>
          <w:sz w:val="28"/>
          <w:szCs w:val="28"/>
        </w:rPr>
        <w:t>дербес</w:t>
      </w:r>
      <w:r w:rsidR="00570689" w:rsidRPr="00AC7F58">
        <w:rPr>
          <w:sz w:val="28"/>
          <w:szCs w:val="28"/>
        </w:rPr>
        <w:t xml:space="preserve"> </w:t>
      </w:r>
      <w:r w:rsidR="00570689" w:rsidRPr="00570689">
        <w:rPr>
          <w:sz w:val="28"/>
          <w:szCs w:val="28"/>
        </w:rPr>
        <w:t>ұйымдық</w:t>
      </w:r>
      <w:r w:rsidR="00570689" w:rsidRPr="00AC7F58">
        <w:rPr>
          <w:sz w:val="28"/>
          <w:szCs w:val="28"/>
        </w:rPr>
        <w:t>-</w:t>
      </w:r>
      <w:r w:rsidR="00570689" w:rsidRPr="00570689">
        <w:rPr>
          <w:sz w:val="28"/>
          <w:szCs w:val="28"/>
        </w:rPr>
        <w:t>құқықтық</w:t>
      </w:r>
      <w:r w:rsidRPr="00AC7F58">
        <w:rPr>
          <w:sz w:val="28"/>
          <w:szCs w:val="28"/>
        </w:rPr>
        <w:t xml:space="preserve"> </w:t>
      </w:r>
      <w:r w:rsidR="00570689" w:rsidRPr="00570689">
        <w:rPr>
          <w:sz w:val="28"/>
          <w:szCs w:val="28"/>
        </w:rPr>
        <w:t>нысаны</w:t>
      </w:r>
      <w:r w:rsidR="00570689" w:rsidRPr="00AC7F58">
        <w:rPr>
          <w:sz w:val="28"/>
          <w:szCs w:val="28"/>
        </w:rPr>
        <w:t xml:space="preserve">  </w:t>
      </w:r>
      <w:r w:rsidR="00570689" w:rsidRPr="00570689">
        <w:rPr>
          <w:sz w:val="28"/>
          <w:szCs w:val="28"/>
        </w:rPr>
        <w:t>болып</w:t>
      </w:r>
      <w:r w:rsidR="00570689" w:rsidRPr="00AC7F58">
        <w:rPr>
          <w:sz w:val="28"/>
          <w:szCs w:val="28"/>
        </w:rPr>
        <w:t xml:space="preserve">  </w:t>
      </w:r>
      <w:r w:rsidR="00570689" w:rsidRPr="00570689">
        <w:rPr>
          <w:sz w:val="28"/>
          <w:szCs w:val="28"/>
        </w:rPr>
        <w:t>танылады</w:t>
      </w:r>
      <w:r w:rsidR="00570689" w:rsidRPr="00AC7F58">
        <w:rPr>
          <w:sz w:val="28"/>
          <w:szCs w:val="28"/>
        </w:rPr>
        <w:t>.</w:t>
      </w:r>
      <w:r w:rsidR="00570689" w:rsidRPr="00570689">
        <w:rPr>
          <w:sz w:val="28"/>
          <w:szCs w:val="28"/>
        </w:rPr>
        <w:t>Бағалаушылар</w:t>
      </w:r>
      <w:r w:rsidR="00570689" w:rsidRPr="007F31FE">
        <w:rPr>
          <w:sz w:val="28"/>
          <w:szCs w:val="28"/>
        </w:rPr>
        <w:t xml:space="preserve">  </w:t>
      </w:r>
      <w:r w:rsidR="00570689" w:rsidRPr="00570689">
        <w:rPr>
          <w:sz w:val="28"/>
          <w:szCs w:val="28"/>
        </w:rPr>
        <w:t>палатасы</w:t>
      </w:r>
      <w:r w:rsidR="00570689" w:rsidRPr="007F31FE">
        <w:rPr>
          <w:sz w:val="28"/>
          <w:szCs w:val="28"/>
        </w:rPr>
        <w:t xml:space="preserve">  </w:t>
      </w:r>
      <w:r w:rsidR="00570689" w:rsidRPr="00570689">
        <w:rPr>
          <w:sz w:val="28"/>
          <w:szCs w:val="28"/>
        </w:rPr>
        <w:t>бағалаушының</w:t>
      </w:r>
      <w:r w:rsidRPr="007F31FE">
        <w:rPr>
          <w:sz w:val="28"/>
          <w:szCs w:val="28"/>
        </w:rPr>
        <w:t xml:space="preserve"> </w:t>
      </w:r>
      <w:r w:rsidR="00570689" w:rsidRPr="00570689">
        <w:rPr>
          <w:sz w:val="28"/>
          <w:szCs w:val="28"/>
        </w:rPr>
        <w:t>іскерлік</w:t>
      </w:r>
      <w:r w:rsidR="00570689" w:rsidRPr="007F31FE">
        <w:rPr>
          <w:sz w:val="28"/>
          <w:szCs w:val="28"/>
        </w:rPr>
        <w:t xml:space="preserve">  </w:t>
      </w:r>
      <w:r w:rsidR="00570689" w:rsidRPr="00570689">
        <w:rPr>
          <w:sz w:val="28"/>
          <w:szCs w:val="28"/>
        </w:rPr>
        <w:t>ж</w:t>
      </w:r>
      <w:r w:rsidR="00570689" w:rsidRPr="007F31FE">
        <w:rPr>
          <w:sz w:val="28"/>
          <w:szCs w:val="28"/>
        </w:rPr>
        <w:t>ə</w:t>
      </w:r>
      <w:r w:rsidR="00570689" w:rsidRPr="00570689">
        <w:rPr>
          <w:sz w:val="28"/>
          <w:szCs w:val="28"/>
        </w:rPr>
        <w:t>не</w:t>
      </w:r>
      <w:r w:rsidR="00570689" w:rsidRPr="007F31FE">
        <w:rPr>
          <w:sz w:val="28"/>
          <w:szCs w:val="28"/>
        </w:rPr>
        <w:t xml:space="preserve">  </w:t>
      </w:r>
      <w:r w:rsidR="00570689" w:rsidRPr="00570689">
        <w:rPr>
          <w:sz w:val="28"/>
          <w:szCs w:val="28"/>
        </w:rPr>
        <w:t>к</w:t>
      </w:r>
      <w:r w:rsidR="00570689" w:rsidRPr="007F31FE">
        <w:rPr>
          <w:sz w:val="28"/>
          <w:szCs w:val="28"/>
        </w:rPr>
        <w:t>ə</w:t>
      </w:r>
      <w:r w:rsidR="00570689" w:rsidRPr="00570689">
        <w:rPr>
          <w:sz w:val="28"/>
          <w:szCs w:val="28"/>
        </w:rPr>
        <w:t>сіптік</w:t>
      </w:r>
      <w:r w:rsidR="00570689" w:rsidRPr="007F31FE">
        <w:rPr>
          <w:sz w:val="28"/>
          <w:szCs w:val="28"/>
        </w:rPr>
        <w:t xml:space="preserve">  ə</w:t>
      </w:r>
      <w:r w:rsidR="00570689" w:rsidRPr="00570689">
        <w:rPr>
          <w:sz w:val="28"/>
          <w:szCs w:val="28"/>
        </w:rPr>
        <w:t>деп</w:t>
      </w:r>
      <w:r w:rsidR="00570689" w:rsidRPr="007F31FE">
        <w:rPr>
          <w:sz w:val="28"/>
          <w:szCs w:val="28"/>
        </w:rPr>
        <w:t xml:space="preserve">  </w:t>
      </w:r>
      <w:r w:rsidR="00570689" w:rsidRPr="00570689">
        <w:rPr>
          <w:sz w:val="28"/>
          <w:szCs w:val="28"/>
        </w:rPr>
        <w:t>ережелерін</w:t>
      </w:r>
      <w:r w:rsidR="00570689" w:rsidRPr="007F31FE">
        <w:rPr>
          <w:sz w:val="28"/>
          <w:szCs w:val="28"/>
        </w:rPr>
        <w:t xml:space="preserve">  ə</w:t>
      </w:r>
      <w:r w:rsidR="00570689" w:rsidRPr="00570689">
        <w:rPr>
          <w:sz w:val="28"/>
          <w:szCs w:val="28"/>
        </w:rPr>
        <w:t>зірлеп</w:t>
      </w:r>
      <w:r w:rsidR="00570689" w:rsidRPr="007F31FE">
        <w:rPr>
          <w:sz w:val="28"/>
          <w:szCs w:val="28"/>
        </w:rPr>
        <w:t xml:space="preserve">  </w:t>
      </w:r>
      <w:r w:rsidR="00570689" w:rsidRPr="00570689">
        <w:rPr>
          <w:sz w:val="28"/>
          <w:szCs w:val="28"/>
        </w:rPr>
        <w:t>ж</w:t>
      </w:r>
      <w:r w:rsidR="00570689" w:rsidRPr="007F31FE">
        <w:rPr>
          <w:sz w:val="28"/>
          <w:szCs w:val="28"/>
        </w:rPr>
        <w:t>ə</w:t>
      </w:r>
      <w:r w:rsidR="00570689" w:rsidRPr="00570689">
        <w:rPr>
          <w:sz w:val="28"/>
          <w:szCs w:val="28"/>
        </w:rPr>
        <w:t>не</w:t>
      </w:r>
      <w:r w:rsidR="00570689" w:rsidRPr="007F31FE">
        <w:rPr>
          <w:sz w:val="28"/>
          <w:szCs w:val="28"/>
        </w:rPr>
        <w:t xml:space="preserve">  </w:t>
      </w:r>
      <w:r w:rsidR="00570689" w:rsidRPr="00570689">
        <w:rPr>
          <w:sz w:val="28"/>
          <w:szCs w:val="28"/>
        </w:rPr>
        <w:t>бекітеді</w:t>
      </w:r>
      <w:r w:rsidR="00570689" w:rsidRPr="007F31FE">
        <w:rPr>
          <w:sz w:val="28"/>
          <w:szCs w:val="28"/>
        </w:rPr>
        <w:t xml:space="preserve">,  </w:t>
      </w:r>
      <w:r w:rsidR="00570689" w:rsidRPr="00570689">
        <w:rPr>
          <w:sz w:val="28"/>
          <w:szCs w:val="28"/>
        </w:rPr>
        <w:t>осы</w:t>
      </w:r>
      <w:r w:rsidRPr="007F31FE">
        <w:rPr>
          <w:sz w:val="28"/>
          <w:szCs w:val="28"/>
        </w:rPr>
        <w:t xml:space="preserve"> </w:t>
      </w:r>
      <w:r w:rsidR="00570689" w:rsidRPr="00570689">
        <w:rPr>
          <w:sz w:val="28"/>
          <w:szCs w:val="28"/>
        </w:rPr>
        <w:t>талаптардың</w:t>
      </w:r>
      <w:r w:rsidR="00570689" w:rsidRPr="007F31FE">
        <w:rPr>
          <w:sz w:val="28"/>
          <w:szCs w:val="28"/>
        </w:rPr>
        <w:t xml:space="preserve"> </w:t>
      </w:r>
      <w:r w:rsidR="00570689" w:rsidRPr="00570689">
        <w:rPr>
          <w:sz w:val="28"/>
          <w:szCs w:val="28"/>
        </w:rPr>
        <w:t>сақталуын</w:t>
      </w:r>
      <w:r w:rsidR="00570689" w:rsidRPr="007F31FE">
        <w:rPr>
          <w:sz w:val="28"/>
          <w:szCs w:val="28"/>
        </w:rPr>
        <w:t xml:space="preserve"> </w:t>
      </w:r>
      <w:r w:rsidR="00570689" w:rsidRPr="00570689">
        <w:rPr>
          <w:sz w:val="28"/>
          <w:szCs w:val="28"/>
        </w:rPr>
        <w:t>қаматамасыз</w:t>
      </w:r>
      <w:r w:rsidR="00570689" w:rsidRPr="007F31FE">
        <w:rPr>
          <w:sz w:val="28"/>
          <w:szCs w:val="28"/>
        </w:rPr>
        <w:t xml:space="preserve"> </w:t>
      </w:r>
      <w:r w:rsidR="00570689" w:rsidRPr="00570689">
        <w:rPr>
          <w:sz w:val="28"/>
          <w:szCs w:val="28"/>
        </w:rPr>
        <w:t>етеді</w:t>
      </w:r>
      <w:r w:rsidR="00570689" w:rsidRPr="007F31FE">
        <w:rPr>
          <w:sz w:val="28"/>
          <w:szCs w:val="28"/>
        </w:rPr>
        <w:t xml:space="preserve">, </w:t>
      </w:r>
      <w:r w:rsidR="00570689" w:rsidRPr="00570689">
        <w:rPr>
          <w:sz w:val="28"/>
          <w:szCs w:val="28"/>
        </w:rPr>
        <w:t>бағалаушыларды</w:t>
      </w:r>
      <w:r w:rsidR="00570689" w:rsidRPr="007F31FE">
        <w:rPr>
          <w:sz w:val="28"/>
          <w:szCs w:val="28"/>
        </w:rPr>
        <w:t xml:space="preserve"> </w:t>
      </w:r>
      <w:r w:rsidR="00570689" w:rsidRPr="00570689">
        <w:rPr>
          <w:sz w:val="28"/>
          <w:szCs w:val="28"/>
        </w:rPr>
        <w:t>оқытады</w:t>
      </w:r>
      <w:r w:rsidR="00570689" w:rsidRPr="007F31FE">
        <w:rPr>
          <w:sz w:val="28"/>
          <w:szCs w:val="28"/>
        </w:rPr>
        <w:t xml:space="preserve">, </w:t>
      </w:r>
      <w:r w:rsidR="00570689" w:rsidRPr="00570689">
        <w:rPr>
          <w:sz w:val="28"/>
          <w:szCs w:val="28"/>
        </w:rPr>
        <w:t>қайта</w:t>
      </w:r>
      <w:r w:rsidR="00570689" w:rsidRPr="007F31FE">
        <w:rPr>
          <w:sz w:val="28"/>
          <w:szCs w:val="28"/>
        </w:rPr>
        <w:t xml:space="preserve"> </w:t>
      </w:r>
      <w:r w:rsidR="00570689" w:rsidRPr="00570689">
        <w:rPr>
          <w:sz w:val="28"/>
          <w:szCs w:val="28"/>
        </w:rPr>
        <w:t>даярлайды</w:t>
      </w:r>
      <w:r w:rsidR="00570689" w:rsidRPr="007F31FE">
        <w:rPr>
          <w:sz w:val="28"/>
          <w:szCs w:val="28"/>
        </w:rPr>
        <w:t xml:space="preserve"> </w:t>
      </w:r>
      <w:r w:rsidR="00570689" w:rsidRPr="00570689">
        <w:rPr>
          <w:sz w:val="28"/>
          <w:szCs w:val="28"/>
        </w:rPr>
        <w:t>ж</w:t>
      </w:r>
      <w:r w:rsidR="00570689" w:rsidRPr="007F31FE">
        <w:rPr>
          <w:sz w:val="28"/>
          <w:szCs w:val="28"/>
        </w:rPr>
        <w:t>ə</w:t>
      </w:r>
      <w:r w:rsidR="00570689" w:rsidRPr="00570689">
        <w:rPr>
          <w:sz w:val="28"/>
          <w:szCs w:val="28"/>
        </w:rPr>
        <w:t>не</w:t>
      </w:r>
      <w:r w:rsidR="00570689" w:rsidRPr="007F31FE">
        <w:rPr>
          <w:sz w:val="28"/>
          <w:szCs w:val="28"/>
        </w:rPr>
        <w:t xml:space="preserve"> </w:t>
      </w:r>
      <w:r w:rsidR="00570689" w:rsidRPr="00570689">
        <w:rPr>
          <w:sz w:val="28"/>
          <w:szCs w:val="28"/>
        </w:rPr>
        <w:t>т</w:t>
      </w:r>
      <w:r w:rsidR="00570689" w:rsidRPr="007F31FE">
        <w:rPr>
          <w:sz w:val="28"/>
          <w:szCs w:val="28"/>
        </w:rPr>
        <w:t>.</w:t>
      </w:r>
      <w:r w:rsidR="00570689" w:rsidRPr="00570689">
        <w:rPr>
          <w:sz w:val="28"/>
          <w:szCs w:val="28"/>
        </w:rPr>
        <w:t>б</w:t>
      </w:r>
      <w:r w:rsidR="00570689" w:rsidRPr="007F31FE">
        <w:rPr>
          <w:sz w:val="28"/>
          <w:szCs w:val="28"/>
        </w:rPr>
        <w:t xml:space="preserve">. </w:t>
      </w:r>
      <w:r w:rsidR="00570689" w:rsidRPr="00570689">
        <w:rPr>
          <w:sz w:val="28"/>
          <w:szCs w:val="28"/>
        </w:rPr>
        <w:t>функцияларды</w:t>
      </w:r>
      <w:r w:rsidR="00570689" w:rsidRPr="007F31FE">
        <w:rPr>
          <w:sz w:val="28"/>
          <w:szCs w:val="28"/>
        </w:rPr>
        <w:t xml:space="preserve"> </w:t>
      </w:r>
      <w:r w:rsidR="00570689" w:rsidRPr="00570689">
        <w:rPr>
          <w:sz w:val="28"/>
          <w:szCs w:val="28"/>
        </w:rPr>
        <w:t>атқарады</w:t>
      </w:r>
      <w:r w:rsidR="00570689" w:rsidRPr="007F31FE">
        <w:rPr>
          <w:sz w:val="28"/>
          <w:szCs w:val="28"/>
        </w:rPr>
        <w:t>.</w:t>
      </w:r>
      <w:r>
        <w:rPr>
          <w:sz w:val="28"/>
          <w:szCs w:val="28"/>
        </w:rPr>
        <w:t>Бағалаушылар</w:t>
      </w:r>
      <w:r w:rsidRPr="007F31FE">
        <w:rPr>
          <w:sz w:val="28"/>
          <w:szCs w:val="28"/>
        </w:rPr>
        <w:t xml:space="preserve"> </w:t>
      </w:r>
      <w:r>
        <w:rPr>
          <w:sz w:val="28"/>
          <w:szCs w:val="28"/>
        </w:rPr>
        <w:t>па</w:t>
      </w:r>
      <w:r w:rsidR="00570689" w:rsidRPr="00570689">
        <w:rPr>
          <w:sz w:val="28"/>
          <w:szCs w:val="28"/>
        </w:rPr>
        <w:t>латасы</w:t>
      </w:r>
      <w:r w:rsidR="00570689" w:rsidRPr="007F31FE">
        <w:rPr>
          <w:sz w:val="28"/>
          <w:szCs w:val="28"/>
        </w:rPr>
        <w:t xml:space="preserve"> </w:t>
      </w:r>
      <w:r w:rsidR="00570689" w:rsidRPr="00570689">
        <w:rPr>
          <w:sz w:val="28"/>
          <w:szCs w:val="28"/>
        </w:rPr>
        <w:t>өзінің</w:t>
      </w:r>
      <w:r w:rsidR="00570689" w:rsidRPr="007F31FE">
        <w:rPr>
          <w:sz w:val="28"/>
          <w:szCs w:val="28"/>
        </w:rPr>
        <w:t xml:space="preserve"> </w:t>
      </w:r>
      <w:r w:rsidR="00570689" w:rsidRPr="00570689">
        <w:rPr>
          <w:sz w:val="28"/>
          <w:szCs w:val="28"/>
        </w:rPr>
        <w:t>құрамына</w:t>
      </w:r>
      <w:r w:rsidR="00570689" w:rsidRPr="007F31FE">
        <w:rPr>
          <w:sz w:val="28"/>
          <w:szCs w:val="28"/>
        </w:rPr>
        <w:t xml:space="preserve"> </w:t>
      </w:r>
      <w:r w:rsidR="00570689" w:rsidRPr="00570689">
        <w:rPr>
          <w:sz w:val="28"/>
          <w:szCs w:val="28"/>
        </w:rPr>
        <w:t>бағалаушыларды</w:t>
      </w:r>
      <w:r w:rsidR="00570689" w:rsidRPr="007F31FE">
        <w:rPr>
          <w:sz w:val="28"/>
          <w:szCs w:val="28"/>
        </w:rPr>
        <w:t xml:space="preserve"> </w:t>
      </w:r>
      <w:r w:rsidR="00570689" w:rsidRPr="00570689">
        <w:rPr>
          <w:sz w:val="28"/>
          <w:szCs w:val="28"/>
        </w:rPr>
        <w:t>біріктіретін</w:t>
      </w:r>
      <w:r w:rsidR="00570689" w:rsidRPr="007F31FE">
        <w:rPr>
          <w:sz w:val="28"/>
          <w:szCs w:val="28"/>
        </w:rPr>
        <w:t xml:space="preserve">, </w:t>
      </w:r>
      <w:r w:rsidR="00570689" w:rsidRPr="00570689">
        <w:rPr>
          <w:sz w:val="28"/>
          <w:szCs w:val="28"/>
        </w:rPr>
        <w:t>коммерциялық</w:t>
      </w:r>
      <w:r w:rsidRPr="007F31FE">
        <w:rPr>
          <w:sz w:val="28"/>
          <w:szCs w:val="28"/>
        </w:rPr>
        <w:t xml:space="preserve"> </w:t>
      </w:r>
      <w:r w:rsidR="00570689" w:rsidRPr="00570689">
        <w:rPr>
          <w:sz w:val="28"/>
          <w:szCs w:val="28"/>
        </w:rPr>
        <w:t>емес</w:t>
      </w:r>
      <w:r w:rsidR="00570689" w:rsidRPr="007F31FE">
        <w:rPr>
          <w:sz w:val="28"/>
          <w:szCs w:val="28"/>
        </w:rPr>
        <w:t xml:space="preserve">  </w:t>
      </w:r>
      <w:r w:rsidR="00570689" w:rsidRPr="00570689">
        <w:rPr>
          <w:sz w:val="28"/>
          <w:szCs w:val="28"/>
        </w:rPr>
        <w:t>к</w:t>
      </w:r>
      <w:r w:rsidR="00570689" w:rsidRPr="007F31FE">
        <w:rPr>
          <w:sz w:val="28"/>
          <w:szCs w:val="28"/>
        </w:rPr>
        <w:t>ə</w:t>
      </w:r>
      <w:r w:rsidR="00570689" w:rsidRPr="00570689">
        <w:rPr>
          <w:sz w:val="28"/>
          <w:szCs w:val="28"/>
        </w:rPr>
        <w:t>сіптік</w:t>
      </w:r>
      <w:r w:rsidR="00570689" w:rsidRPr="007F31FE">
        <w:rPr>
          <w:sz w:val="28"/>
          <w:szCs w:val="28"/>
        </w:rPr>
        <w:t xml:space="preserve">  </w:t>
      </w:r>
      <w:r w:rsidR="00570689" w:rsidRPr="00570689">
        <w:rPr>
          <w:sz w:val="28"/>
          <w:szCs w:val="28"/>
        </w:rPr>
        <w:t>өзін</w:t>
      </w:r>
      <w:r w:rsidR="00570689" w:rsidRPr="007F31FE">
        <w:rPr>
          <w:sz w:val="28"/>
          <w:szCs w:val="28"/>
        </w:rPr>
        <w:t>-</w:t>
      </w:r>
      <w:r w:rsidR="00570689" w:rsidRPr="00570689">
        <w:rPr>
          <w:sz w:val="28"/>
          <w:szCs w:val="28"/>
        </w:rPr>
        <w:t>өзі</w:t>
      </w:r>
      <w:r w:rsidR="00570689" w:rsidRPr="007F31FE">
        <w:rPr>
          <w:sz w:val="28"/>
          <w:szCs w:val="28"/>
        </w:rPr>
        <w:t xml:space="preserve">  </w:t>
      </w:r>
      <w:r w:rsidR="00570689" w:rsidRPr="00570689">
        <w:rPr>
          <w:sz w:val="28"/>
          <w:szCs w:val="28"/>
        </w:rPr>
        <w:t>қаржыландыратын</w:t>
      </w:r>
      <w:r w:rsidR="00570689" w:rsidRPr="007F31FE">
        <w:rPr>
          <w:sz w:val="28"/>
          <w:szCs w:val="28"/>
        </w:rPr>
        <w:t xml:space="preserve">  </w:t>
      </w:r>
      <w:r w:rsidR="00570689" w:rsidRPr="00570689">
        <w:rPr>
          <w:sz w:val="28"/>
          <w:szCs w:val="28"/>
        </w:rPr>
        <w:t>ұйым</w:t>
      </w:r>
      <w:r w:rsidR="00570689" w:rsidRPr="007F31FE">
        <w:rPr>
          <w:sz w:val="28"/>
          <w:szCs w:val="28"/>
        </w:rPr>
        <w:t xml:space="preserve">  </w:t>
      </w:r>
      <w:r w:rsidR="00570689" w:rsidRPr="00570689">
        <w:rPr>
          <w:sz w:val="28"/>
          <w:szCs w:val="28"/>
        </w:rPr>
        <w:t>болып</w:t>
      </w:r>
      <w:r w:rsidR="00570689" w:rsidRPr="007F31FE">
        <w:rPr>
          <w:sz w:val="28"/>
          <w:szCs w:val="28"/>
        </w:rPr>
        <w:t xml:space="preserve">  </w:t>
      </w:r>
      <w:r w:rsidR="00570689" w:rsidRPr="00570689">
        <w:rPr>
          <w:sz w:val="28"/>
          <w:szCs w:val="28"/>
        </w:rPr>
        <w:t>табылады</w:t>
      </w:r>
      <w:r w:rsidR="00570689" w:rsidRPr="007F31FE">
        <w:rPr>
          <w:sz w:val="28"/>
          <w:szCs w:val="28"/>
        </w:rPr>
        <w:t>.</w:t>
      </w:r>
      <w:r w:rsidR="00570689" w:rsidRPr="00570689">
        <w:rPr>
          <w:sz w:val="28"/>
          <w:szCs w:val="28"/>
        </w:rPr>
        <w:t>Қазақстан</w:t>
      </w:r>
      <w:r w:rsidR="00570689" w:rsidRPr="006F28C9">
        <w:rPr>
          <w:sz w:val="28"/>
          <w:szCs w:val="28"/>
        </w:rPr>
        <w:t xml:space="preserve">  </w:t>
      </w:r>
      <w:r w:rsidR="00570689" w:rsidRPr="00570689">
        <w:rPr>
          <w:sz w:val="28"/>
          <w:szCs w:val="28"/>
        </w:rPr>
        <w:t>Республикасының</w:t>
      </w:r>
      <w:r w:rsidR="00570689" w:rsidRPr="006F28C9">
        <w:rPr>
          <w:sz w:val="28"/>
          <w:szCs w:val="28"/>
        </w:rPr>
        <w:t xml:space="preserve">  </w:t>
      </w:r>
      <w:r w:rsidR="00570689" w:rsidRPr="00570689">
        <w:rPr>
          <w:sz w:val="28"/>
          <w:szCs w:val="28"/>
        </w:rPr>
        <w:t>аумағында</w:t>
      </w:r>
      <w:r w:rsidR="00570689" w:rsidRPr="006F28C9">
        <w:rPr>
          <w:sz w:val="28"/>
          <w:szCs w:val="28"/>
        </w:rPr>
        <w:t xml:space="preserve">  </w:t>
      </w:r>
      <w:r w:rsidR="00570689" w:rsidRPr="00570689">
        <w:rPr>
          <w:sz w:val="28"/>
          <w:szCs w:val="28"/>
        </w:rPr>
        <w:t>бір</w:t>
      </w:r>
      <w:r w:rsidR="00570689" w:rsidRPr="006F28C9">
        <w:rPr>
          <w:sz w:val="28"/>
          <w:szCs w:val="28"/>
        </w:rPr>
        <w:t xml:space="preserve">  </w:t>
      </w:r>
      <w:r w:rsidR="00570689" w:rsidRPr="00570689">
        <w:rPr>
          <w:sz w:val="28"/>
          <w:szCs w:val="28"/>
        </w:rPr>
        <w:t>Республикалық</w:t>
      </w:r>
      <w:r w:rsidR="00570689" w:rsidRPr="006F28C9">
        <w:rPr>
          <w:sz w:val="28"/>
          <w:szCs w:val="28"/>
        </w:rPr>
        <w:t xml:space="preserve"> </w:t>
      </w:r>
      <w:r w:rsidR="00570689" w:rsidRPr="00570689">
        <w:rPr>
          <w:sz w:val="28"/>
          <w:szCs w:val="28"/>
        </w:rPr>
        <w:t>бағалаушылар</w:t>
      </w:r>
      <w:r w:rsidR="00570689" w:rsidRPr="006F28C9">
        <w:rPr>
          <w:sz w:val="28"/>
          <w:szCs w:val="28"/>
        </w:rPr>
        <w:t xml:space="preserve"> </w:t>
      </w:r>
      <w:r w:rsidR="00570689" w:rsidRPr="00570689">
        <w:rPr>
          <w:sz w:val="28"/>
          <w:szCs w:val="28"/>
        </w:rPr>
        <w:t>палатасы</w:t>
      </w:r>
      <w:r w:rsidR="00570689" w:rsidRPr="006F28C9">
        <w:rPr>
          <w:sz w:val="28"/>
          <w:szCs w:val="28"/>
        </w:rPr>
        <w:t xml:space="preserve"> </w:t>
      </w:r>
      <w:r w:rsidR="00570689" w:rsidRPr="00570689">
        <w:rPr>
          <w:sz w:val="28"/>
          <w:szCs w:val="28"/>
        </w:rPr>
        <w:t>құрылады</w:t>
      </w:r>
      <w:r w:rsidR="00570689" w:rsidRPr="006F28C9">
        <w:rPr>
          <w:sz w:val="28"/>
          <w:szCs w:val="28"/>
        </w:rPr>
        <w:t>.</w:t>
      </w:r>
      <w:r w:rsidR="00570689" w:rsidRPr="00570689">
        <w:rPr>
          <w:sz w:val="28"/>
          <w:szCs w:val="28"/>
        </w:rPr>
        <w:t>Тиісті</w:t>
      </w:r>
      <w:r w:rsidR="00570689" w:rsidRPr="006F28C9">
        <w:rPr>
          <w:sz w:val="28"/>
          <w:szCs w:val="28"/>
        </w:rPr>
        <w:t xml:space="preserve"> </w:t>
      </w:r>
      <w:r w:rsidR="00570689" w:rsidRPr="00570689">
        <w:rPr>
          <w:sz w:val="28"/>
          <w:szCs w:val="28"/>
        </w:rPr>
        <w:t>облыстың</w:t>
      </w:r>
      <w:r w:rsidR="00570689" w:rsidRPr="006F28C9">
        <w:rPr>
          <w:sz w:val="28"/>
          <w:szCs w:val="28"/>
        </w:rPr>
        <w:t xml:space="preserve">, </w:t>
      </w:r>
      <w:r w:rsidR="00570689" w:rsidRPr="00570689">
        <w:rPr>
          <w:sz w:val="28"/>
          <w:szCs w:val="28"/>
        </w:rPr>
        <w:t>республикалық</w:t>
      </w:r>
      <w:r w:rsidRPr="006F28C9">
        <w:rPr>
          <w:sz w:val="28"/>
          <w:szCs w:val="28"/>
        </w:rPr>
        <w:t xml:space="preserve"> </w:t>
      </w:r>
      <w:r w:rsidR="00570689" w:rsidRPr="00570689">
        <w:rPr>
          <w:sz w:val="28"/>
          <w:szCs w:val="28"/>
        </w:rPr>
        <w:t>маңызы</w:t>
      </w:r>
      <w:r w:rsidR="00570689" w:rsidRPr="006F28C9">
        <w:rPr>
          <w:sz w:val="28"/>
          <w:szCs w:val="28"/>
        </w:rPr>
        <w:t xml:space="preserve"> </w:t>
      </w:r>
      <w:r w:rsidR="00570689" w:rsidRPr="00570689">
        <w:rPr>
          <w:sz w:val="28"/>
          <w:szCs w:val="28"/>
        </w:rPr>
        <w:t>бар</w:t>
      </w:r>
      <w:r w:rsidR="00570689" w:rsidRPr="006F28C9">
        <w:rPr>
          <w:sz w:val="28"/>
          <w:szCs w:val="28"/>
        </w:rPr>
        <w:t xml:space="preserve"> </w:t>
      </w:r>
      <w:r w:rsidR="00570689" w:rsidRPr="00570689">
        <w:rPr>
          <w:sz w:val="28"/>
          <w:szCs w:val="28"/>
        </w:rPr>
        <w:t>қаланың</w:t>
      </w:r>
      <w:r w:rsidR="00570689" w:rsidRPr="006F28C9">
        <w:rPr>
          <w:sz w:val="28"/>
          <w:szCs w:val="28"/>
        </w:rPr>
        <w:t xml:space="preserve">, </w:t>
      </w:r>
      <w:r w:rsidR="00570689" w:rsidRPr="00570689">
        <w:rPr>
          <w:sz w:val="28"/>
          <w:szCs w:val="28"/>
        </w:rPr>
        <w:t>астананың</w:t>
      </w:r>
      <w:r w:rsidR="00570689" w:rsidRPr="006F28C9">
        <w:rPr>
          <w:sz w:val="28"/>
          <w:szCs w:val="28"/>
        </w:rPr>
        <w:t xml:space="preserve"> </w:t>
      </w:r>
      <w:r w:rsidR="00570689" w:rsidRPr="00570689">
        <w:rPr>
          <w:sz w:val="28"/>
          <w:szCs w:val="28"/>
        </w:rPr>
        <w:t>аумағында</w:t>
      </w:r>
      <w:r w:rsidR="00570689" w:rsidRPr="006F28C9">
        <w:rPr>
          <w:sz w:val="28"/>
          <w:szCs w:val="28"/>
        </w:rPr>
        <w:t xml:space="preserve"> </w:t>
      </w:r>
      <w:r w:rsidR="00570689" w:rsidRPr="00570689">
        <w:rPr>
          <w:sz w:val="28"/>
          <w:szCs w:val="28"/>
        </w:rPr>
        <w:t>бір</w:t>
      </w:r>
      <w:r w:rsidR="00570689" w:rsidRPr="006F28C9">
        <w:rPr>
          <w:sz w:val="28"/>
          <w:szCs w:val="28"/>
        </w:rPr>
        <w:t xml:space="preserve"> </w:t>
      </w:r>
      <w:r w:rsidR="00570689" w:rsidRPr="00570689">
        <w:rPr>
          <w:sz w:val="28"/>
          <w:szCs w:val="28"/>
        </w:rPr>
        <w:t>ғана</w:t>
      </w:r>
      <w:r w:rsidR="00570689" w:rsidRPr="006F28C9">
        <w:rPr>
          <w:sz w:val="28"/>
          <w:szCs w:val="28"/>
        </w:rPr>
        <w:t xml:space="preserve"> </w:t>
      </w:r>
      <w:r w:rsidR="00570689" w:rsidRPr="00570689">
        <w:rPr>
          <w:sz w:val="28"/>
          <w:szCs w:val="28"/>
        </w:rPr>
        <w:t>бағалаушылар</w:t>
      </w:r>
      <w:r w:rsidR="00570689" w:rsidRPr="006F28C9">
        <w:rPr>
          <w:sz w:val="28"/>
          <w:szCs w:val="28"/>
        </w:rPr>
        <w:t xml:space="preserve"> </w:t>
      </w:r>
      <w:r w:rsidR="00570689" w:rsidRPr="00570689">
        <w:rPr>
          <w:sz w:val="28"/>
          <w:szCs w:val="28"/>
        </w:rPr>
        <w:t>палатасы</w:t>
      </w:r>
      <w:r w:rsidR="00570689" w:rsidRPr="006F28C9">
        <w:rPr>
          <w:sz w:val="28"/>
          <w:szCs w:val="28"/>
        </w:rPr>
        <w:t xml:space="preserve"> </w:t>
      </w:r>
      <w:r w:rsidR="00570689" w:rsidRPr="00570689">
        <w:rPr>
          <w:sz w:val="28"/>
          <w:szCs w:val="28"/>
        </w:rPr>
        <w:t>құрылуы</w:t>
      </w:r>
      <w:r w:rsidR="00570689" w:rsidRPr="006F28C9">
        <w:rPr>
          <w:sz w:val="28"/>
          <w:szCs w:val="28"/>
        </w:rPr>
        <w:t xml:space="preserve"> </w:t>
      </w:r>
      <w:r w:rsidR="00570689" w:rsidRPr="00570689">
        <w:rPr>
          <w:sz w:val="28"/>
          <w:szCs w:val="28"/>
        </w:rPr>
        <w:t>ж</w:t>
      </w:r>
      <w:r w:rsidR="00570689" w:rsidRPr="006F28C9">
        <w:rPr>
          <w:sz w:val="28"/>
          <w:szCs w:val="28"/>
        </w:rPr>
        <w:t>ə</w:t>
      </w:r>
      <w:r w:rsidR="00570689" w:rsidRPr="00570689">
        <w:rPr>
          <w:sz w:val="28"/>
          <w:szCs w:val="28"/>
        </w:rPr>
        <w:t>не</w:t>
      </w:r>
      <w:r w:rsidR="00570689" w:rsidRPr="006F28C9">
        <w:rPr>
          <w:sz w:val="28"/>
          <w:szCs w:val="28"/>
        </w:rPr>
        <w:t xml:space="preserve"> </w:t>
      </w:r>
      <w:r w:rsidR="00570689" w:rsidRPr="00570689">
        <w:rPr>
          <w:sz w:val="28"/>
          <w:szCs w:val="28"/>
        </w:rPr>
        <w:t>жұмыс</w:t>
      </w:r>
      <w:r w:rsidR="00570689" w:rsidRPr="006F28C9">
        <w:rPr>
          <w:sz w:val="28"/>
          <w:szCs w:val="28"/>
        </w:rPr>
        <w:t xml:space="preserve"> </w:t>
      </w:r>
      <w:r w:rsidR="00570689" w:rsidRPr="00570689">
        <w:rPr>
          <w:sz w:val="28"/>
          <w:szCs w:val="28"/>
        </w:rPr>
        <w:t>істеуі</w:t>
      </w:r>
      <w:r w:rsidR="00570689" w:rsidRPr="006F28C9">
        <w:rPr>
          <w:sz w:val="28"/>
          <w:szCs w:val="28"/>
        </w:rPr>
        <w:t xml:space="preserve"> </w:t>
      </w:r>
      <w:r w:rsidR="00570689" w:rsidRPr="00570689">
        <w:rPr>
          <w:sz w:val="28"/>
          <w:szCs w:val="28"/>
        </w:rPr>
        <w:t>мүмкін</w:t>
      </w:r>
      <w:r w:rsidR="00570689" w:rsidRPr="006F28C9">
        <w:rPr>
          <w:sz w:val="28"/>
          <w:szCs w:val="28"/>
        </w:rPr>
        <w:t>.</w:t>
      </w:r>
      <w:r w:rsidR="00570689" w:rsidRPr="00570689">
        <w:rPr>
          <w:sz w:val="28"/>
          <w:szCs w:val="28"/>
        </w:rPr>
        <w:t>Тапсырыс</w:t>
      </w:r>
      <w:r w:rsidR="00570689" w:rsidRPr="006F28C9">
        <w:rPr>
          <w:sz w:val="28"/>
          <w:szCs w:val="28"/>
        </w:rPr>
        <w:t xml:space="preserve"> </w:t>
      </w:r>
      <w:r w:rsidR="00570689" w:rsidRPr="00570689">
        <w:rPr>
          <w:sz w:val="28"/>
          <w:szCs w:val="28"/>
        </w:rPr>
        <w:t>беруші</w:t>
      </w:r>
      <w:r w:rsidR="00570689" w:rsidRPr="006F28C9">
        <w:rPr>
          <w:sz w:val="28"/>
          <w:szCs w:val="28"/>
        </w:rPr>
        <w:t xml:space="preserve"> – </w:t>
      </w:r>
      <w:r w:rsidR="00570689" w:rsidRPr="00570689">
        <w:rPr>
          <w:sz w:val="28"/>
          <w:szCs w:val="28"/>
        </w:rPr>
        <w:t>бағалаушы</w:t>
      </w:r>
      <w:r w:rsidR="00570689" w:rsidRPr="006F28C9">
        <w:rPr>
          <w:sz w:val="28"/>
          <w:szCs w:val="28"/>
        </w:rPr>
        <w:t xml:space="preserve"> </w:t>
      </w:r>
      <w:r w:rsidR="00570689" w:rsidRPr="00570689">
        <w:rPr>
          <w:sz w:val="28"/>
          <w:szCs w:val="28"/>
        </w:rPr>
        <w:t>көрсететін</w:t>
      </w:r>
      <w:r w:rsidR="00570689" w:rsidRPr="006F28C9">
        <w:rPr>
          <w:sz w:val="28"/>
          <w:szCs w:val="28"/>
        </w:rPr>
        <w:t xml:space="preserve"> </w:t>
      </w:r>
      <w:r w:rsidR="00570689" w:rsidRPr="00570689">
        <w:rPr>
          <w:sz w:val="28"/>
          <w:szCs w:val="28"/>
        </w:rPr>
        <w:t>қызметтерді</w:t>
      </w:r>
      <w:r w:rsidR="00570689" w:rsidRPr="006F28C9">
        <w:rPr>
          <w:sz w:val="28"/>
          <w:szCs w:val="28"/>
        </w:rPr>
        <w:t xml:space="preserve"> </w:t>
      </w:r>
      <w:r w:rsidR="00570689" w:rsidRPr="00570689">
        <w:rPr>
          <w:sz w:val="28"/>
          <w:szCs w:val="28"/>
        </w:rPr>
        <w:t>тұтынушы</w:t>
      </w:r>
      <w:r w:rsidRPr="006F28C9">
        <w:rPr>
          <w:sz w:val="28"/>
          <w:szCs w:val="28"/>
        </w:rPr>
        <w:t xml:space="preserve"> </w:t>
      </w:r>
      <w:r w:rsidR="00570689" w:rsidRPr="00570689">
        <w:rPr>
          <w:sz w:val="28"/>
          <w:szCs w:val="28"/>
        </w:rPr>
        <w:t>жеке</w:t>
      </w:r>
      <w:r w:rsidR="00570689" w:rsidRPr="006F28C9">
        <w:rPr>
          <w:sz w:val="28"/>
          <w:szCs w:val="28"/>
        </w:rPr>
        <w:t xml:space="preserve"> </w:t>
      </w:r>
      <w:r w:rsidR="00570689" w:rsidRPr="00570689">
        <w:rPr>
          <w:sz w:val="28"/>
          <w:szCs w:val="28"/>
        </w:rPr>
        <w:t>немесе</w:t>
      </w:r>
      <w:r w:rsidR="00570689" w:rsidRPr="006F28C9">
        <w:rPr>
          <w:sz w:val="28"/>
          <w:szCs w:val="28"/>
        </w:rPr>
        <w:t xml:space="preserve"> </w:t>
      </w:r>
      <w:r w:rsidR="00570689" w:rsidRPr="00570689">
        <w:rPr>
          <w:sz w:val="28"/>
          <w:szCs w:val="28"/>
        </w:rPr>
        <w:t>заңды</w:t>
      </w:r>
      <w:r w:rsidR="00570689" w:rsidRPr="006F28C9">
        <w:rPr>
          <w:sz w:val="28"/>
          <w:szCs w:val="28"/>
        </w:rPr>
        <w:t xml:space="preserve"> </w:t>
      </w:r>
      <w:r w:rsidR="00570689" w:rsidRPr="00570689">
        <w:rPr>
          <w:sz w:val="28"/>
          <w:szCs w:val="28"/>
        </w:rPr>
        <w:t>тұлға</w:t>
      </w:r>
      <w:r w:rsidR="00570689" w:rsidRPr="006F28C9">
        <w:rPr>
          <w:sz w:val="28"/>
          <w:szCs w:val="28"/>
        </w:rPr>
        <w:t xml:space="preserve">, </w:t>
      </w:r>
      <w:r w:rsidR="00570689" w:rsidRPr="00570689">
        <w:rPr>
          <w:sz w:val="28"/>
          <w:szCs w:val="28"/>
        </w:rPr>
        <w:t>ал</w:t>
      </w:r>
      <w:r w:rsidR="00570689" w:rsidRPr="006F28C9">
        <w:rPr>
          <w:sz w:val="28"/>
          <w:szCs w:val="28"/>
        </w:rPr>
        <w:t xml:space="preserve">  </w:t>
      </w:r>
      <w:r w:rsidR="00570689" w:rsidRPr="00570689">
        <w:rPr>
          <w:sz w:val="28"/>
          <w:szCs w:val="28"/>
        </w:rPr>
        <w:t>үшінші</w:t>
      </w:r>
      <w:r w:rsidR="00570689" w:rsidRPr="006F28C9">
        <w:rPr>
          <w:sz w:val="28"/>
          <w:szCs w:val="28"/>
        </w:rPr>
        <w:t xml:space="preserve"> </w:t>
      </w:r>
      <w:r w:rsidR="00570689" w:rsidRPr="00570689">
        <w:rPr>
          <w:sz w:val="28"/>
          <w:szCs w:val="28"/>
        </w:rPr>
        <w:t>тұлғалар</w:t>
      </w:r>
      <w:r w:rsidR="00570689" w:rsidRPr="006F28C9">
        <w:rPr>
          <w:sz w:val="28"/>
          <w:szCs w:val="28"/>
        </w:rPr>
        <w:t xml:space="preserve">– </w:t>
      </w:r>
      <w:r w:rsidR="00570689" w:rsidRPr="00570689">
        <w:rPr>
          <w:sz w:val="28"/>
          <w:szCs w:val="28"/>
        </w:rPr>
        <w:t>бағалаушылар</w:t>
      </w:r>
      <w:r w:rsidR="00570689" w:rsidRPr="006F28C9">
        <w:rPr>
          <w:sz w:val="28"/>
          <w:szCs w:val="28"/>
        </w:rPr>
        <w:t xml:space="preserve"> </w:t>
      </w:r>
      <w:r w:rsidR="00570689" w:rsidRPr="00570689">
        <w:rPr>
          <w:sz w:val="28"/>
          <w:szCs w:val="28"/>
        </w:rPr>
        <w:t>мен</w:t>
      </w:r>
      <w:r w:rsidRPr="006F28C9">
        <w:rPr>
          <w:sz w:val="28"/>
          <w:szCs w:val="28"/>
        </w:rPr>
        <w:t xml:space="preserve"> </w:t>
      </w:r>
      <w:r w:rsidR="00570689" w:rsidRPr="00570689">
        <w:rPr>
          <w:sz w:val="28"/>
          <w:szCs w:val="28"/>
        </w:rPr>
        <w:t>тапсырыс</w:t>
      </w:r>
      <w:r w:rsidR="00570689" w:rsidRPr="006F28C9">
        <w:rPr>
          <w:sz w:val="28"/>
          <w:szCs w:val="28"/>
        </w:rPr>
        <w:t xml:space="preserve">  </w:t>
      </w:r>
      <w:r w:rsidR="00570689" w:rsidRPr="00570689">
        <w:rPr>
          <w:sz w:val="28"/>
          <w:szCs w:val="28"/>
        </w:rPr>
        <w:t>берушілердің</w:t>
      </w:r>
      <w:r w:rsidR="00570689" w:rsidRPr="006F28C9">
        <w:rPr>
          <w:sz w:val="28"/>
          <w:szCs w:val="28"/>
        </w:rPr>
        <w:t xml:space="preserve">  </w:t>
      </w:r>
      <w:r w:rsidR="00570689" w:rsidRPr="00570689">
        <w:rPr>
          <w:sz w:val="28"/>
          <w:szCs w:val="28"/>
        </w:rPr>
        <w:t>қатарына</w:t>
      </w:r>
      <w:r w:rsidR="00570689" w:rsidRPr="006F28C9">
        <w:rPr>
          <w:sz w:val="28"/>
          <w:szCs w:val="28"/>
        </w:rPr>
        <w:t xml:space="preserve">  </w:t>
      </w:r>
      <w:r w:rsidR="00570689" w:rsidRPr="00570689">
        <w:rPr>
          <w:sz w:val="28"/>
          <w:szCs w:val="28"/>
        </w:rPr>
        <w:t>кірмейтін</w:t>
      </w:r>
      <w:r w:rsidR="00570689" w:rsidRPr="006F28C9">
        <w:rPr>
          <w:sz w:val="28"/>
          <w:szCs w:val="28"/>
        </w:rPr>
        <w:t xml:space="preserve">,  </w:t>
      </w:r>
      <w:r w:rsidR="00570689" w:rsidRPr="00570689">
        <w:rPr>
          <w:sz w:val="28"/>
          <w:szCs w:val="28"/>
        </w:rPr>
        <w:t>бағаланатын</w:t>
      </w:r>
      <w:r w:rsidR="00570689" w:rsidRPr="006F28C9">
        <w:rPr>
          <w:sz w:val="28"/>
          <w:szCs w:val="28"/>
        </w:rPr>
        <w:t xml:space="preserve">  </w:t>
      </w:r>
      <w:r w:rsidR="00570689" w:rsidRPr="00570689">
        <w:rPr>
          <w:sz w:val="28"/>
          <w:szCs w:val="28"/>
        </w:rPr>
        <w:t>мүлікке</w:t>
      </w:r>
      <w:r w:rsidR="00570689" w:rsidRPr="006F28C9">
        <w:rPr>
          <w:sz w:val="28"/>
          <w:szCs w:val="28"/>
        </w:rPr>
        <w:t xml:space="preserve">, </w:t>
      </w:r>
      <w:r w:rsidR="00570689" w:rsidRPr="00570689">
        <w:rPr>
          <w:sz w:val="28"/>
          <w:szCs w:val="28"/>
        </w:rPr>
        <w:t>бағалаушының</w:t>
      </w:r>
      <w:r w:rsidR="00570689" w:rsidRPr="006F28C9">
        <w:rPr>
          <w:sz w:val="28"/>
          <w:szCs w:val="28"/>
        </w:rPr>
        <w:t xml:space="preserve"> </w:t>
      </w:r>
      <w:r w:rsidR="00570689" w:rsidRPr="00570689">
        <w:rPr>
          <w:sz w:val="28"/>
          <w:szCs w:val="28"/>
        </w:rPr>
        <w:t>бағалау</w:t>
      </w:r>
      <w:r w:rsidR="00570689" w:rsidRPr="006F28C9">
        <w:rPr>
          <w:sz w:val="28"/>
          <w:szCs w:val="28"/>
        </w:rPr>
        <w:t xml:space="preserve"> </w:t>
      </w:r>
      <w:r w:rsidR="00570689" w:rsidRPr="00570689">
        <w:rPr>
          <w:sz w:val="28"/>
          <w:szCs w:val="28"/>
        </w:rPr>
        <w:t>қызметіне</w:t>
      </w:r>
      <w:r w:rsidR="00570689" w:rsidRPr="006F28C9">
        <w:rPr>
          <w:sz w:val="28"/>
          <w:szCs w:val="28"/>
        </w:rPr>
        <w:t xml:space="preserve"> </w:t>
      </w:r>
      <w:r w:rsidR="00570689" w:rsidRPr="00570689">
        <w:rPr>
          <w:sz w:val="28"/>
          <w:szCs w:val="28"/>
        </w:rPr>
        <w:t>ж</w:t>
      </w:r>
      <w:r w:rsidR="00570689" w:rsidRPr="006F28C9">
        <w:rPr>
          <w:sz w:val="28"/>
          <w:szCs w:val="28"/>
        </w:rPr>
        <w:t>ə</w:t>
      </w:r>
      <w:r>
        <w:rPr>
          <w:sz w:val="28"/>
          <w:szCs w:val="28"/>
        </w:rPr>
        <w:t>не</w:t>
      </w:r>
      <w:r w:rsidRPr="006F28C9">
        <w:rPr>
          <w:sz w:val="28"/>
          <w:szCs w:val="28"/>
        </w:rPr>
        <w:t xml:space="preserve"> </w:t>
      </w:r>
      <w:r>
        <w:rPr>
          <w:sz w:val="28"/>
          <w:szCs w:val="28"/>
        </w:rPr>
        <w:t>тапсырыс</w:t>
      </w:r>
      <w:r w:rsidRPr="006F28C9">
        <w:rPr>
          <w:sz w:val="28"/>
          <w:szCs w:val="28"/>
        </w:rPr>
        <w:t xml:space="preserve"> </w:t>
      </w:r>
      <w:r>
        <w:rPr>
          <w:sz w:val="28"/>
          <w:szCs w:val="28"/>
        </w:rPr>
        <w:t>берушінің</w:t>
      </w:r>
      <w:r w:rsidRPr="006F28C9">
        <w:rPr>
          <w:sz w:val="28"/>
          <w:szCs w:val="28"/>
        </w:rPr>
        <w:t xml:space="preserve"> </w:t>
      </w:r>
      <w:r>
        <w:rPr>
          <w:sz w:val="28"/>
          <w:szCs w:val="28"/>
        </w:rPr>
        <w:t>тапсыры</w:t>
      </w:r>
      <w:r w:rsidR="00570689" w:rsidRPr="00570689">
        <w:rPr>
          <w:sz w:val="28"/>
          <w:szCs w:val="28"/>
        </w:rPr>
        <w:t>сына</w:t>
      </w:r>
      <w:r w:rsidR="00570689" w:rsidRPr="006F28C9">
        <w:rPr>
          <w:sz w:val="28"/>
          <w:szCs w:val="28"/>
        </w:rPr>
        <w:t xml:space="preserve"> </w:t>
      </w:r>
      <w:r w:rsidR="00570689" w:rsidRPr="00570689">
        <w:rPr>
          <w:sz w:val="28"/>
          <w:szCs w:val="28"/>
        </w:rPr>
        <w:t>белгілі</w:t>
      </w:r>
      <w:r w:rsidR="00570689" w:rsidRPr="006F28C9">
        <w:rPr>
          <w:sz w:val="28"/>
          <w:szCs w:val="28"/>
        </w:rPr>
        <w:t xml:space="preserve"> </w:t>
      </w:r>
      <w:r w:rsidR="00570689" w:rsidRPr="00570689">
        <w:rPr>
          <w:sz w:val="28"/>
          <w:szCs w:val="28"/>
        </w:rPr>
        <w:t>бір</w:t>
      </w:r>
      <w:r w:rsidR="00570689" w:rsidRPr="006F28C9">
        <w:rPr>
          <w:sz w:val="28"/>
          <w:szCs w:val="28"/>
        </w:rPr>
        <w:t xml:space="preserve"> </w:t>
      </w:r>
      <w:r w:rsidR="00570689" w:rsidRPr="00570689">
        <w:rPr>
          <w:sz w:val="28"/>
          <w:szCs w:val="28"/>
        </w:rPr>
        <w:t>қатысы</w:t>
      </w:r>
      <w:r w:rsidR="00570689" w:rsidRPr="006F28C9">
        <w:rPr>
          <w:sz w:val="28"/>
          <w:szCs w:val="28"/>
        </w:rPr>
        <w:t xml:space="preserve"> </w:t>
      </w:r>
      <w:r w:rsidR="00570689" w:rsidRPr="00570689">
        <w:rPr>
          <w:sz w:val="28"/>
          <w:szCs w:val="28"/>
        </w:rPr>
        <w:t>бар</w:t>
      </w:r>
      <w:r w:rsidR="00570689" w:rsidRPr="006F28C9">
        <w:rPr>
          <w:sz w:val="28"/>
          <w:szCs w:val="28"/>
        </w:rPr>
        <w:t xml:space="preserve"> </w:t>
      </w:r>
      <w:r w:rsidR="00570689" w:rsidRPr="00570689">
        <w:rPr>
          <w:sz w:val="28"/>
          <w:szCs w:val="28"/>
        </w:rPr>
        <w:t>тұлғалар</w:t>
      </w:r>
      <w:r w:rsidR="00570689" w:rsidRPr="006F28C9">
        <w:rPr>
          <w:sz w:val="28"/>
          <w:szCs w:val="28"/>
        </w:rPr>
        <w:t xml:space="preserve"> </w:t>
      </w:r>
      <w:r w:rsidR="00570689" w:rsidRPr="00570689">
        <w:rPr>
          <w:sz w:val="28"/>
          <w:szCs w:val="28"/>
        </w:rPr>
        <w:t>жатады</w:t>
      </w:r>
      <w:r w:rsidR="00570689" w:rsidRPr="006F28C9">
        <w:rPr>
          <w:sz w:val="28"/>
          <w:szCs w:val="28"/>
        </w:rPr>
        <w:t>.</w:t>
      </w:r>
      <w:r w:rsidR="00570689" w:rsidRPr="00570689">
        <w:rPr>
          <w:sz w:val="28"/>
          <w:szCs w:val="28"/>
        </w:rPr>
        <w:t>Мысалы</w:t>
      </w:r>
      <w:r w:rsidR="00570689" w:rsidRPr="006F28C9">
        <w:rPr>
          <w:sz w:val="28"/>
          <w:szCs w:val="28"/>
        </w:rPr>
        <w:t xml:space="preserve">, </w:t>
      </w:r>
      <w:r w:rsidR="00570689" w:rsidRPr="00570689">
        <w:rPr>
          <w:sz w:val="28"/>
          <w:szCs w:val="28"/>
        </w:rPr>
        <w:t>республикалық</w:t>
      </w:r>
      <w:r w:rsidRPr="006F28C9">
        <w:rPr>
          <w:sz w:val="28"/>
          <w:szCs w:val="28"/>
        </w:rPr>
        <w:t xml:space="preserve"> </w:t>
      </w:r>
      <w:r w:rsidR="00570689" w:rsidRPr="00570689">
        <w:rPr>
          <w:sz w:val="28"/>
          <w:szCs w:val="28"/>
        </w:rPr>
        <w:t>маңызы</w:t>
      </w:r>
      <w:r w:rsidR="00570689" w:rsidRPr="006F28C9">
        <w:rPr>
          <w:sz w:val="28"/>
          <w:szCs w:val="28"/>
        </w:rPr>
        <w:t xml:space="preserve"> </w:t>
      </w:r>
      <w:r w:rsidR="00570689" w:rsidRPr="00570689">
        <w:rPr>
          <w:sz w:val="28"/>
          <w:szCs w:val="28"/>
        </w:rPr>
        <w:t>бар</w:t>
      </w:r>
      <w:r w:rsidR="00570689" w:rsidRPr="006F28C9">
        <w:rPr>
          <w:sz w:val="28"/>
          <w:szCs w:val="28"/>
        </w:rPr>
        <w:t xml:space="preserve"> </w:t>
      </w:r>
      <w:r w:rsidR="00570689" w:rsidRPr="00570689">
        <w:rPr>
          <w:sz w:val="28"/>
          <w:szCs w:val="28"/>
        </w:rPr>
        <w:t>қаланың</w:t>
      </w:r>
      <w:r w:rsidR="00570689" w:rsidRPr="006F28C9">
        <w:rPr>
          <w:sz w:val="28"/>
          <w:szCs w:val="28"/>
        </w:rPr>
        <w:t xml:space="preserve">, </w:t>
      </w:r>
      <w:r w:rsidR="00570689" w:rsidRPr="00570689">
        <w:rPr>
          <w:sz w:val="28"/>
          <w:szCs w:val="28"/>
        </w:rPr>
        <w:t>астананың</w:t>
      </w:r>
      <w:r w:rsidR="00570689" w:rsidRPr="006F28C9">
        <w:rPr>
          <w:sz w:val="28"/>
          <w:szCs w:val="28"/>
        </w:rPr>
        <w:t xml:space="preserve">, </w:t>
      </w:r>
      <w:r w:rsidR="00570689" w:rsidRPr="00570689">
        <w:rPr>
          <w:sz w:val="28"/>
          <w:szCs w:val="28"/>
        </w:rPr>
        <w:t>ауданның</w:t>
      </w:r>
      <w:r w:rsidR="00570689" w:rsidRPr="006F28C9">
        <w:rPr>
          <w:sz w:val="28"/>
          <w:szCs w:val="28"/>
        </w:rPr>
        <w:t xml:space="preserve">, </w:t>
      </w:r>
      <w:r w:rsidR="00570689" w:rsidRPr="00570689">
        <w:rPr>
          <w:sz w:val="28"/>
          <w:szCs w:val="28"/>
        </w:rPr>
        <w:t>облыстық</w:t>
      </w:r>
      <w:r w:rsidR="00570689" w:rsidRPr="006F28C9">
        <w:rPr>
          <w:sz w:val="28"/>
          <w:szCs w:val="28"/>
        </w:rPr>
        <w:t xml:space="preserve"> </w:t>
      </w:r>
      <w:r w:rsidR="00570689" w:rsidRPr="00570689">
        <w:rPr>
          <w:sz w:val="28"/>
          <w:szCs w:val="28"/>
        </w:rPr>
        <w:t>маңызы</w:t>
      </w:r>
      <w:r w:rsidR="00570689" w:rsidRPr="006F28C9">
        <w:rPr>
          <w:sz w:val="28"/>
          <w:szCs w:val="28"/>
        </w:rPr>
        <w:t xml:space="preserve"> </w:t>
      </w:r>
      <w:r w:rsidR="00570689" w:rsidRPr="00570689">
        <w:rPr>
          <w:sz w:val="28"/>
          <w:szCs w:val="28"/>
        </w:rPr>
        <w:t>бар</w:t>
      </w:r>
      <w:r w:rsidRPr="006F28C9">
        <w:rPr>
          <w:sz w:val="28"/>
          <w:szCs w:val="28"/>
        </w:rPr>
        <w:t xml:space="preserve"> </w:t>
      </w:r>
      <w:r w:rsidR="00570689" w:rsidRPr="00570689">
        <w:rPr>
          <w:sz w:val="28"/>
          <w:szCs w:val="28"/>
        </w:rPr>
        <w:t>қаланың</w:t>
      </w:r>
      <w:r w:rsidR="00570689" w:rsidRPr="006F28C9">
        <w:rPr>
          <w:sz w:val="28"/>
          <w:szCs w:val="28"/>
        </w:rPr>
        <w:t xml:space="preserve"> </w:t>
      </w:r>
      <w:r w:rsidR="00570689" w:rsidRPr="00570689">
        <w:rPr>
          <w:sz w:val="28"/>
          <w:szCs w:val="28"/>
        </w:rPr>
        <w:t>жерг</w:t>
      </w:r>
      <w:r w:rsidR="00570689" w:rsidRPr="00570689">
        <w:rPr>
          <w:sz w:val="28"/>
          <w:szCs w:val="28"/>
          <w:lang w:val="en-US"/>
        </w:rPr>
        <w:t>i</w:t>
      </w:r>
      <w:r w:rsidR="00570689" w:rsidRPr="00570689">
        <w:rPr>
          <w:sz w:val="28"/>
          <w:szCs w:val="28"/>
        </w:rPr>
        <w:t>л</w:t>
      </w:r>
      <w:r w:rsidR="00570689" w:rsidRPr="00570689">
        <w:rPr>
          <w:sz w:val="28"/>
          <w:szCs w:val="28"/>
          <w:lang w:val="en-US"/>
        </w:rPr>
        <w:t>i</w:t>
      </w:r>
      <w:r w:rsidR="00570689" w:rsidRPr="00570689">
        <w:rPr>
          <w:sz w:val="28"/>
          <w:szCs w:val="28"/>
        </w:rPr>
        <w:t>кт</w:t>
      </w:r>
      <w:r w:rsidR="00570689" w:rsidRPr="00570689">
        <w:rPr>
          <w:sz w:val="28"/>
          <w:szCs w:val="28"/>
          <w:lang w:val="en-US"/>
        </w:rPr>
        <w:t>i</w:t>
      </w:r>
      <w:r w:rsidR="00570689" w:rsidRPr="006F28C9">
        <w:rPr>
          <w:sz w:val="28"/>
          <w:szCs w:val="28"/>
        </w:rPr>
        <w:t xml:space="preserve"> </w:t>
      </w:r>
      <w:r w:rsidR="00570689" w:rsidRPr="00570689">
        <w:rPr>
          <w:sz w:val="28"/>
          <w:szCs w:val="28"/>
        </w:rPr>
        <w:t>атқарушы</w:t>
      </w:r>
      <w:r w:rsidR="00570689" w:rsidRPr="006F28C9">
        <w:rPr>
          <w:sz w:val="28"/>
          <w:szCs w:val="28"/>
        </w:rPr>
        <w:t xml:space="preserve"> </w:t>
      </w:r>
      <w:r w:rsidR="00570689" w:rsidRPr="00570689">
        <w:rPr>
          <w:sz w:val="28"/>
          <w:szCs w:val="28"/>
        </w:rPr>
        <w:t>органдары</w:t>
      </w:r>
      <w:r w:rsidR="00570689" w:rsidRPr="006F28C9">
        <w:rPr>
          <w:sz w:val="28"/>
          <w:szCs w:val="28"/>
        </w:rPr>
        <w:t xml:space="preserve">, </w:t>
      </w:r>
      <w:r w:rsidR="00570689" w:rsidRPr="00570689">
        <w:rPr>
          <w:sz w:val="28"/>
          <w:szCs w:val="28"/>
        </w:rPr>
        <w:t>жеке</w:t>
      </w:r>
      <w:r w:rsidR="00570689" w:rsidRPr="006F28C9">
        <w:rPr>
          <w:sz w:val="28"/>
          <w:szCs w:val="28"/>
        </w:rPr>
        <w:t xml:space="preserve"> </w:t>
      </w:r>
      <w:r w:rsidR="00570689" w:rsidRPr="00570689">
        <w:rPr>
          <w:sz w:val="28"/>
          <w:szCs w:val="28"/>
        </w:rPr>
        <w:t>тұлғалардың</w:t>
      </w:r>
      <w:r w:rsidR="00570689" w:rsidRPr="006F28C9">
        <w:rPr>
          <w:sz w:val="28"/>
          <w:szCs w:val="28"/>
        </w:rPr>
        <w:t xml:space="preserve"> </w:t>
      </w:r>
      <w:r w:rsidR="00570689" w:rsidRPr="00570689">
        <w:rPr>
          <w:sz w:val="28"/>
          <w:szCs w:val="28"/>
        </w:rPr>
        <w:t>к</w:t>
      </w:r>
      <w:r w:rsidR="00570689" w:rsidRPr="006F28C9">
        <w:rPr>
          <w:sz w:val="28"/>
          <w:szCs w:val="28"/>
        </w:rPr>
        <w:t>ə</w:t>
      </w:r>
      <w:r w:rsidR="00570689" w:rsidRPr="00570689">
        <w:rPr>
          <w:sz w:val="28"/>
          <w:szCs w:val="28"/>
        </w:rPr>
        <w:t>сіпкерл</w:t>
      </w:r>
      <w:r w:rsidR="00570689" w:rsidRPr="00570689">
        <w:rPr>
          <w:sz w:val="28"/>
          <w:szCs w:val="28"/>
          <w:lang w:val="en-US"/>
        </w:rPr>
        <w:t>i</w:t>
      </w:r>
      <w:r w:rsidR="00570689" w:rsidRPr="00570689">
        <w:rPr>
          <w:sz w:val="28"/>
          <w:szCs w:val="28"/>
        </w:rPr>
        <w:t>к</w:t>
      </w:r>
      <w:r w:rsidRPr="006F28C9">
        <w:rPr>
          <w:sz w:val="28"/>
          <w:szCs w:val="28"/>
        </w:rPr>
        <w:t xml:space="preserve"> </w:t>
      </w:r>
      <w:r w:rsidR="00570689" w:rsidRPr="00570689">
        <w:rPr>
          <w:sz w:val="28"/>
          <w:szCs w:val="28"/>
        </w:rPr>
        <w:t>қызметте</w:t>
      </w:r>
      <w:r w:rsidR="00570689" w:rsidRPr="006F28C9">
        <w:rPr>
          <w:sz w:val="28"/>
          <w:szCs w:val="28"/>
        </w:rPr>
        <w:t xml:space="preserve"> </w:t>
      </w:r>
      <w:r w:rsidR="00570689" w:rsidRPr="00570689">
        <w:rPr>
          <w:sz w:val="28"/>
          <w:szCs w:val="28"/>
        </w:rPr>
        <w:t>пайдаланылмаған</w:t>
      </w:r>
      <w:r w:rsidR="00570689" w:rsidRPr="006F28C9">
        <w:rPr>
          <w:sz w:val="28"/>
          <w:szCs w:val="28"/>
        </w:rPr>
        <w:t xml:space="preserve"> </w:t>
      </w:r>
      <w:r w:rsidR="00570689" w:rsidRPr="00570689">
        <w:rPr>
          <w:sz w:val="28"/>
          <w:szCs w:val="28"/>
        </w:rPr>
        <w:t>мүлк</w:t>
      </w:r>
      <w:r w:rsidR="00570689" w:rsidRPr="00570689">
        <w:rPr>
          <w:sz w:val="28"/>
          <w:szCs w:val="28"/>
          <w:lang w:val="en-US"/>
        </w:rPr>
        <w:t>i</w:t>
      </w:r>
      <w:r w:rsidR="00570689" w:rsidRPr="00570689">
        <w:rPr>
          <w:sz w:val="28"/>
          <w:szCs w:val="28"/>
        </w:rPr>
        <w:t>н</w:t>
      </w:r>
      <w:r w:rsidR="00570689" w:rsidRPr="006F28C9">
        <w:rPr>
          <w:sz w:val="28"/>
          <w:szCs w:val="28"/>
        </w:rPr>
        <w:t xml:space="preserve"> </w:t>
      </w:r>
      <w:r w:rsidR="00570689" w:rsidRPr="00570689">
        <w:rPr>
          <w:sz w:val="28"/>
          <w:szCs w:val="28"/>
        </w:rPr>
        <w:t>салық</w:t>
      </w:r>
      <w:r w:rsidR="00570689" w:rsidRPr="006F28C9">
        <w:rPr>
          <w:sz w:val="28"/>
          <w:szCs w:val="28"/>
        </w:rPr>
        <w:t xml:space="preserve"> </w:t>
      </w:r>
      <w:r w:rsidR="00570689" w:rsidRPr="00570689">
        <w:rPr>
          <w:sz w:val="28"/>
          <w:szCs w:val="28"/>
        </w:rPr>
        <w:t>салу</w:t>
      </w:r>
      <w:r w:rsidR="00570689" w:rsidRPr="006F28C9">
        <w:rPr>
          <w:sz w:val="28"/>
          <w:szCs w:val="28"/>
        </w:rPr>
        <w:t xml:space="preserve"> </w:t>
      </w:r>
      <w:r w:rsidR="00570689" w:rsidRPr="00570689">
        <w:rPr>
          <w:sz w:val="28"/>
          <w:szCs w:val="28"/>
        </w:rPr>
        <w:t>үш</w:t>
      </w:r>
      <w:r w:rsidR="00570689" w:rsidRPr="00570689">
        <w:rPr>
          <w:sz w:val="28"/>
          <w:szCs w:val="28"/>
          <w:lang w:val="en-US"/>
        </w:rPr>
        <w:t>i</w:t>
      </w:r>
      <w:r w:rsidR="00570689" w:rsidRPr="00570689">
        <w:rPr>
          <w:sz w:val="28"/>
          <w:szCs w:val="28"/>
        </w:rPr>
        <w:t>н</w:t>
      </w:r>
      <w:r w:rsidR="00570689" w:rsidRPr="006F28C9">
        <w:rPr>
          <w:sz w:val="28"/>
          <w:szCs w:val="28"/>
        </w:rPr>
        <w:t xml:space="preserve"> </w:t>
      </w:r>
      <w:r w:rsidR="00570689" w:rsidRPr="00570689">
        <w:rPr>
          <w:sz w:val="28"/>
          <w:szCs w:val="28"/>
        </w:rPr>
        <w:t>бағалау</w:t>
      </w:r>
      <w:r w:rsidR="00570689" w:rsidRPr="006F28C9">
        <w:rPr>
          <w:sz w:val="28"/>
          <w:szCs w:val="28"/>
        </w:rPr>
        <w:t xml:space="preserve"> </w:t>
      </w:r>
      <w:r w:rsidR="00570689" w:rsidRPr="00570689">
        <w:rPr>
          <w:sz w:val="28"/>
          <w:szCs w:val="28"/>
        </w:rPr>
        <w:t>жөн</w:t>
      </w:r>
      <w:r w:rsidR="00570689" w:rsidRPr="00570689">
        <w:rPr>
          <w:sz w:val="28"/>
          <w:szCs w:val="28"/>
          <w:lang w:val="en-US"/>
        </w:rPr>
        <w:t>i</w:t>
      </w:r>
      <w:r w:rsidR="00570689" w:rsidRPr="00570689">
        <w:rPr>
          <w:sz w:val="28"/>
          <w:szCs w:val="28"/>
        </w:rPr>
        <w:t>нде</w:t>
      </w:r>
      <w:r w:rsidRPr="006F28C9">
        <w:rPr>
          <w:sz w:val="28"/>
          <w:szCs w:val="28"/>
        </w:rPr>
        <w:t xml:space="preserve"> </w:t>
      </w:r>
      <w:r w:rsidR="00570689" w:rsidRPr="00570689">
        <w:rPr>
          <w:sz w:val="28"/>
          <w:szCs w:val="28"/>
        </w:rPr>
        <w:t>қызмет</w:t>
      </w:r>
      <w:r w:rsidR="00570689" w:rsidRPr="006F28C9">
        <w:rPr>
          <w:sz w:val="28"/>
          <w:szCs w:val="28"/>
        </w:rPr>
        <w:t xml:space="preserve"> </w:t>
      </w:r>
      <w:r w:rsidR="00570689" w:rsidRPr="00570689">
        <w:rPr>
          <w:sz w:val="28"/>
          <w:szCs w:val="28"/>
        </w:rPr>
        <w:t>көрсетуге</w:t>
      </w:r>
      <w:r w:rsidR="00570689" w:rsidRPr="006F28C9">
        <w:rPr>
          <w:sz w:val="28"/>
          <w:szCs w:val="28"/>
        </w:rPr>
        <w:t xml:space="preserve">, </w:t>
      </w:r>
      <w:r w:rsidR="00570689" w:rsidRPr="00570689">
        <w:rPr>
          <w:sz w:val="28"/>
          <w:szCs w:val="28"/>
        </w:rPr>
        <w:t>тапсырыс</w:t>
      </w:r>
      <w:r w:rsidR="00570689" w:rsidRPr="006F28C9">
        <w:rPr>
          <w:sz w:val="28"/>
          <w:szCs w:val="28"/>
        </w:rPr>
        <w:t xml:space="preserve"> </w:t>
      </w:r>
      <w:r w:rsidR="00570689" w:rsidRPr="00570689">
        <w:rPr>
          <w:sz w:val="28"/>
          <w:szCs w:val="28"/>
        </w:rPr>
        <w:t>беруш</w:t>
      </w:r>
      <w:r w:rsidR="00570689" w:rsidRPr="00570689">
        <w:rPr>
          <w:sz w:val="28"/>
          <w:szCs w:val="28"/>
          <w:lang w:val="en-US"/>
        </w:rPr>
        <w:t>i</w:t>
      </w:r>
      <w:r w:rsidR="00570689" w:rsidRPr="006F28C9">
        <w:rPr>
          <w:sz w:val="28"/>
          <w:szCs w:val="28"/>
        </w:rPr>
        <w:t xml:space="preserve"> </w:t>
      </w:r>
      <w:r w:rsidR="00570689" w:rsidRPr="00570689">
        <w:rPr>
          <w:sz w:val="28"/>
          <w:szCs w:val="28"/>
        </w:rPr>
        <w:t>болып</w:t>
      </w:r>
      <w:r w:rsidR="00570689" w:rsidRPr="006F28C9">
        <w:rPr>
          <w:sz w:val="28"/>
          <w:szCs w:val="28"/>
        </w:rPr>
        <w:t xml:space="preserve"> </w:t>
      </w:r>
      <w:r w:rsidR="00570689" w:rsidRPr="00570689">
        <w:rPr>
          <w:sz w:val="28"/>
          <w:szCs w:val="28"/>
        </w:rPr>
        <w:t>табылады</w:t>
      </w:r>
      <w:r w:rsidR="00570689" w:rsidRPr="006F28C9">
        <w:rPr>
          <w:sz w:val="28"/>
          <w:szCs w:val="28"/>
        </w:rPr>
        <w:t xml:space="preserve">. </w:t>
      </w:r>
    </w:p>
    <w:p w:rsidR="00570689" w:rsidRPr="006F28C9" w:rsidRDefault="00F347D6" w:rsidP="00570689">
      <w:pPr>
        <w:pStyle w:val="Default"/>
        <w:jc w:val="both"/>
        <w:rPr>
          <w:sz w:val="28"/>
          <w:szCs w:val="28"/>
        </w:rPr>
      </w:pPr>
      <w:r w:rsidRPr="006F28C9">
        <w:rPr>
          <w:sz w:val="28"/>
          <w:szCs w:val="28"/>
        </w:rPr>
        <w:t xml:space="preserve">      </w:t>
      </w:r>
      <w:r w:rsidR="00570689" w:rsidRPr="00570689">
        <w:rPr>
          <w:sz w:val="28"/>
          <w:szCs w:val="28"/>
        </w:rPr>
        <w:t>Тапсырыс</w:t>
      </w:r>
      <w:r w:rsidR="00570689" w:rsidRPr="006F28C9">
        <w:rPr>
          <w:sz w:val="28"/>
          <w:szCs w:val="28"/>
        </w:rPr>
        <w:t xml:space="preserve">  </w:t>
      </w:r>
      <w:r w:rsidR="00570689" w:rsidRPr="00570689">
        <w:rPr>
          <w:sz w:val="28"/>
          <w:szCs w:val="28"/>
        </w:rPr>
        <w:t>беруш</w:t>
      </w:r>
      <w:r w:rsidR="00570689" w:rsidRPr="00570689">
        <w:rPr>
          <w:sz w:val="28"/>
          <w:szCs w:val="28"/>
          <w:lang w:val="en-US"/>
        </w:rPr>
        <w:t>i</w:t>
      </w:r>
      <w:r w:rsidR="00570689" w:rsidRPr="006F28C9">
        <w:rPr>
          <w:sz w:val="28"/>
          <w:szCs w:val="28"/>
        </w:rPr>
        <w:t xml:space="preserve">  </w:t>
      </w:r>
      <w:r w:rsidR="00570689" w:rsidRPr="00570689">
        <w:rPr>
          <w:sz w:val="28"/>
          <w:szCs w:val="28"/>
        </w:rPr>
        <w:t>бағалаушыдан</w:t>
      </w:r>
      <w:r w:rsidR="00570689" w:rsidRPr="006F28C9">
        <w:rPr>
          <w:sz w:val="28"/>
          <w:szCs w:val="28"/>
        </w:rPr>
        <w:t xml:space="preserve">  </w:t>
      </w:r>
      <w:r w:rsidR="00570689" w:rsidRPr="00570689">
        <w:rPr>
          <w:sz w:val="28"/>
          <w:szCs w:val="28"/>
        </w:rPr>
        <w:t>бағалау</w:t>
      </w:r>
      <w:r w:rsidR="00570689" w:rsidRPr="006F28C9">
        <w:rPr>
          <w:sz w:val="28"/>
          <w:szCs w:val="28"/>
        </w:rPr>
        <w:t xml:space="preserve">  </w:t>
      </w:r>
      <w:r w:rsidR="00570689" w:rsidRPr="00570689">
        <w:rPr>
          <w:sz w:val="28"/>
          <w:szCs w:val="28"/>
        </w:rPr>
        <w:t>жүрг</w:t>
      </w:r>
      <w:r w:rsidR="00570689" w:rsidRPr="00570689">
        <w:rPr>
          <w:sz w:val="28"/>
          <w:szCs w:val="28"/>
          <w:lang w:val="en-US"/>
        </w:rPr>
        <w:t>i</w:t>
      </w:r>
      <w:r w:rsidR="00570689" w:rsidRPr="00570689">
        <w:rPr>
          <w:sz w:val="28"/>
          <w:szCs w:val="28"/>
        </w:rPr>
        <w:t>зуге</w:t>
      </w:r>
      <w:r w:rsidR="00570689" w:rsidRPr="006F28C9">
        <w:rPr>
          <w:sz w:val="28"/>
          <w:szCs w:val="28"/>
        </w:rPr>
        <w:t xml:space="preserve">  </w:t>
      </w:r>
      <w:r w:rsidR="00570689" w:rsidRPr="00570689">
        <w:rPr>
          <w:sz w:val="28"/>
          <w:szCs w:val="28"/>
        </w:rPr>
        <w:t>қатысты</w:t>
      </w:r>
      <w:r w:rsidRPr="006F28C9">
        <w:rPr>
          <w:sz w:val="28"/>
          <w:szCs w:val="28"/>
        </w:rPr>
        <w:t xml:space="preserve"> </w:t>
      </w:r>
      <w:r w:rsidR="00570689" w:rsidRPr="00570689">
        <w:rPr>
          <w:sz w:val="28"/>
          <w:szCs w:val="28"/>
        </w:rPr>
        <w:t>заңдардың</w:t>
      </w:r>
      <w:r w:rsidR="00570689" w:rsidRPr="006F28C9">
        <w:rPr>
          <w:sz w:val="28"/>
          <w:szCs w:val="28"/>
        </w:rPr>
        <w:t xml:space="preserve">  </w:t>
      </w:r>
      <w:r w:rsidR="00570689" w:rsidRPr="00570689">
        <w:rPr>
          <w:sz w:val="28"/>
          <w:szCs w:val="28"/>
        </w:rPr>
        <w:t>талаптары</w:t>
      </w:r>
      <w:r w:rsidR="00570689" w:rsidRPr="006F28C9">
        <w:rPr>
          <w:sz w:val="28"/>
          <w:szCs w:val="28"/>
        </w:rPr>
        <w:t xml:space="preserve">  </w:t>
      </w:r>
      <w:r w:rsidR="00570689" w:rsidRPr="00570689">
        <w:rPr>
          <w:sz w:val="28"/>
          <w:szCs w:val="28"/>
        </w:rPr>
        <w:t>туралы</w:t>
      </w:r>
      <w:r w:rsidR="00570689" w:rsidRPr="006F28C9">
        <w:rPr>
          <w:sz w:val="28"/>
          <w:szCs w:val="28"/>
        </w:rPr>
        <w:t xml:space="preserve">  </w:t>
      </w:r>
      <w:r w:rsidR="00570689" w:rsidRPr="00570689">
        <w:rPr>
          <w:sz w:val="28"/>
          <w:szCs w:val="28"/>
        </w:rPr>
        <w:t>егжей</w:t>
      </w:r>
      <w:r w:rsidR="00570689" w:rsidRPr="006F28C9">
        <w:rPr>
          <w:sz w:val="28"/>
          <w:szCs w:val="28"/>
        </w:rPr>
        <w:t>-</w:t>
      </w:r>
      <w:r w:rsidR="00570689" w:rsidRPr="00570689">
        <w:rPr>
          <w:sz w:val="28"/>
          <w:szCs w:val="28"/>
        </w:rPr>
        <w:t>тегжейл</w:t>
      </w:r>
      <w:r w:rsidR="00570689" w:rsidRPr="00570689">
        <w:rPr>
          <w:sz w:val="28"/>
          <w:szCs w:val="28"/>
          <w:lang w:val="en-US"/>
        </w:rPr>
        <w:t>i</w:t>
      </w:r>
      <w:r w:rsidR="00570689" w:rsidRPr="006F28C9">
        <w:rPr>
          <w:sz w:val="28"/>
          <w:szCs w:val="28"/>
        </w:rPr>
        <w:t xml:space="preserve">  </w:t>
      </w:r>
      <w:r w:rsidR="00570689" w:rsidRPr="00570689">
        <w:rPr>
          <w:sz w:val="28"/>
          <w:szCs w:val="28"/>
        </w:rPr>
        <w:t>ақпарат</w:t>
      </w:r>
      <w:r w:rsidR="00570689" w:rsidRPr="006F28C9">
        <w:rPr>
          <w:sz w:val="28"/>
          <w:szCs w:val="28"/>
        </w:rPr>
        <w:t xml:space="preserve">  </w:t>
      </w:r>
      <w:r w:rsidR="00570689" w:rsidRPr="00570689">
        <w:rPr>
          <w:sz w:val="28"/>
          <w:szCs w:val="28"/>
        </w:rPr>
        <w:t>алуға</w:t>
      </w:r>
      <w:r w:rsidR="00570689" w:rsidRPr="006F28C9">
        <w:rPr>
          <w:sz w:val="28"/>
          <w:szCs w:val="28"/>
        </w:rPr>
        <w:t xml:space="preserve">, </w:t>
      </w:r>
      <w:r w:rsidR="00570689" w:rsidRPr="00570689">
        <w:rPr>
          <w:sz w:val="28"/>
          <w:szCs w:val="28"/>
        </w:rPr>
        <w:t>бағалаушыдан</w:t>
      </w:r>
      <w:r w:rsidR="00570689" w:rsidRPr="006F28C9">
        <w:rPr>
          <w:sz w:val="28"/>
          <w:szCs w:val="28"/>
        </w:rPr>
        <w:t xml:space="preserve"> </w:t>
      </w:r>
      <w:r w:rsidR="00570689" w:rsidRPr="00570689">
        <w:rPr>
          <w:sz w:val="28"/>
          <w:szCs w:val="28"/>
        </w:rPr>
        <w:t>бағалау</w:t>
      </w:r>
      <w:r w:rsidR="00570689" w:rsidRPr="006F28C9">
        <w:rPr>
          <w:sz w:val="28"/>
          <w:szCs w:val="28"/>
        </w:rPr>
        <w:t xml:space="preserve"> </w:t>
      </w:r>
      <w:r w:rsidR="00570689" w:rsidRPr="00570689">
        <w:rPr>
          <w:sz w:val="28"/>
          <w:szCs w:val="28"/>
        </w:rPr>
        <w:t>жүрг</w:t>
      </w:r>
      <w:r w:rsidR="00570689" w:rsidRPr="00570689">
        <w:rPr>
          <w:sz w:val="28"/>
          <w:szCs w:val="28"/>
          <w:lang w:val="en-US"/>
        </w:rPr>
        <w:t>i</w:t>
      </w:r>
      <w:r w:rsidR="00570689" w:rsidRPr="00570689">
        <w:rPr>
          <w:sz w:val="28"/>
          <w:szCs w:val="28"/>
        </w:rPr>
        <w:t>зу</w:t>
      </w:r>
      <w:r w:rsidR="00570689" w:rsidRPr="006F28C9">
        <w:rPr>
          <w:sz w:val="28"/>
          <w:szCs w:val="28"/>
        </w:rPr>
        <w:t xml:space="preserve"> ə</w:t>
      </w:r>
      <w:r w:rsidR="00570689" w:rsidRPr="00570689">
        <w:rPr>
          <w:sz w:val="28"/>
          <w:szCs w:val="28"/>
        </w:rPr>
        <w:t>д</w:t>
      </w:r>
      <w:r w:rsidR="00570689" w:rsidRPr="00570689">
        <w:rPr>
          <w:sz w:val="28"/>
          <w:szCs w:val="28"/>
          <w:lang w:val="en-US"/>
        </w:rPr>
        <w:t>i</w:t>
      </w:r>
      <w:r w:rsidR="00570689" w:rsidRPr="00570689">
        <w:rPr>
          <w:sz w:val="28"/>
          <w:szCs w:val="28"/>
        </w:rPr>
        <w:t>стер</w:t>
      </w:r>
      <w:r w:rsidR="00570689" w:rsidRPr="00570689">
        <w:rPr>
          <w:sz w:val="28"/>
          <w:szCs w:val="28"/>
          <w:lang w:val="en-US"/>
        </w:rPr>
        <w:t>i</w:t>
      </w:r>
      <w:r w:rsidR="00570689" w:rsidRPr="006F28C9">
        <w:rPr>
          <w:sz w:val="28"/>
          <w:szCs w:val="28"/>
        </w:rPr>
        <w:t xml:space="preserve"> </w:t>
      </w:r>
      <w:r w:rsidR="00570689" w:rsidRPr="00570689">
        <w:rPr>
          <w:sz w:val="28"/>
          <w:szCs w:val="28"/>
        </w:rPr>
        <w:t>туралы</w:t>
      </w:r>
      <w:r w:rsidR="00570689" w:rsidRPr="006F28C9">
        <w:rPr>
          <w:sz w:val="28"/>
          <w:szCs w:val="28"/>
        </w:rPr>
        <w:t xml:space="preserve"> </w:t>
      </w:r>
      <w:r w:rsidR="00570689" w:rsidRPr="00570689">
        <w:rPr>
          <w:sz w:val="28"/>
          <w:szCs w:val="28"/>
        </w:rPr>
        <w:t>қажетт</w:t>
      </w:r>
      <w:r w:rsidR="00570689" w:rsidRPr="00570689">
        <w:rPr>
          <w:sz w:val="28"/>
          <w:szCs w:val="28"/>
          <w:lang w:val="en-US"/>
        </w:rPr>
        <w:t>i</w:t>
      </w:r>
      <w:r w:rsidR="00570689" w:rsidRPr="006F28C9">
        <w:rPr>
          <w:sz w:val="28"/>
          <w:szCs w:val="28"/>
        </w:rPr>
        <w:t xml:space="preserve"> </w:t>
      </w:r>
      <w:r w:rsidR="00570689" w:rsidRPr="00570689">
        <w:rPr>
          <w:sz w:val="28"/>
          <w:szCs w:val="28"/>
        </w:rPr>
        <w:t>ақпарат</w:t>
      </w:r>
      <w:r w:rsidR="00570689" w:rsidRPr="006F28C9">
        <w:rPr>
          <w:sz w:val="28"/>
          <w:szCs w:val="28"/>
        </w:rPr>
        <w:t xml:space="preserve"> </w:t>
      </w:r>
      <w:r w:rsidR="00570689" w:rsidRPr="00570689">
        <w:rPr>
          <w:sz w:val="28"/>
          <w:szCs w:val="28"/>
        </w:rPr>
        <w:t>алуға</w:t>
      </w:r>
      <w:r w:rsidRPr="006F28C9">
        <w:rPr>
          <w:sz w:val="28"/>
          <w:szCs w:val="28"/>
        </w:rPr>
        <w:t xml:space="preserve"> </w:t>
      </w:r>
      <w:r w:rsidR="00570689" w:rsidRPr="00570689">
        <w:rPr>
          <w:sz w:val="28"/>
          <w:szCs w:val="28"/>
        </w:rPr>
        <w:t>ж</w:t>
      </w:r>
      <w:r w:rsidR="00570689" w:rsidRPr="006F28C9">
        <w:rPr>
          <w:sz w:val="28"/>
          <w:szCs w:val="28"/>
        </w:rPr>
        <w:t>ə</w:t>
      </w:r>
      <w:r w:rsidR="00570689" w:rsidRPr="00570689">
        <w:rPr>
          <w:sz w:val="28"/>
          <w:szCs w:val="28"/>
        </w:rPr>
        <w:t>не</w:t>
      </w:r>
      <w:r w:rsidR="00570689" w:rsidRPr="006F28C9">
        <w:rPr>
          <w:sz w:val="28"/>
          <w:szCs w:val="28"/>
        </w:rPr>
        <w:t xml:space="preserve">  </w:t>
      </w:r>
      <w:r w:rsidR="00570689" w:rsidRPr="00570689">
        <w:rPr>
          <w:sz w:val="28"/>
          <w:szCs w:val="28"/>
        </w:rPr>
        <w:t>бағалаушы</w:t>
      </w:r>
      <w:r w:rsidR="00570689" w:rsidRPr="006F28C9">
        <w:rPr>
          <w:sz w:val="28"/>
          <w:szCs w:val="28"/>
        </w:rPr>
        <w:t xml:space="preserve"> </w:t>
      </w:r>
      <w:r w:rsidR="00570689" w:rsidRPr="00570689">
        <w:rPr>
          <w:sz w:val="28"/>
          <w:szCs w:val="28"/>
        </w:rPr>
        <w:t>шарттың</w:t>
      </w:r>
      <w:r w:rsidR="00570689" w:rsidRPr="006F28C9">
        <w:rPr>
          <w:sz w:val="28"/>
          <w:szCs w:val="28"/>
        </w:rPr>
        <w:t xml:space="preserve"> </w:t>
      </w:r>
      <w:r w:rsidR="00570689" w:rsidRPr="00570689">
        <w:rPr>
          <w:sz w:val="28"/>
          <w:szCs w:val="28"/>
        </w:rPr>
        <w:t>ережелер</w:t>
      </w:r>
      <w:r w:rsidR="00570689" w:rsidRPr="00570689">
        <w:rPr>
          <w:sz w:val="28"/>
          <w:szCs w:val="28"/>
          <w:lang w:val="en-US"/>
        </w:rPr>
        <w:t>i</w:t>
      </w:r>
      <w:r w:rsidR="00570689" w:rsidRPr="00570689">
        <w:rPr>
          <w:sz w:val="28"/>
          <w:szCs w:val="28"/>
        </w:rPr>
        <w:t>н</w:t>
      </w:r>
      <w:r w:rsidR="00570689" w:rsidRPr="006F28C9">
        <w:rPr>
          <w:sz w:val="28"/>
          <w:szCs w:val="28"/>
        </w:rPr>
        <w:t xml:space="preserve"> </w:t>
      </w:r>
      <w:r w:rsidR="00570689" w:rsidRPr="00570689">
        <w:rPr>
          <w:sz w:val="28"/>
          <w:szCs w:val="28"/>
        </w:rPr>
        <w:t>бұзған</w:t>
      </w:r>
      <w:r w:rsidR="00570689" w:rsidRPr="006F28C9">
        <w:rPr>
          <w:sz w:val="28"/>
          <w:szCs w:val="28"/>
        </w:rPr>
        <w:t xml:space="preserve"> </w:t>
      </w:r>
      <w:r w:rsidR="00570689" w:rsidRPr="00570689">
        <w:rPr>
          <w:sz w:val="28"/>
          <w:szCs w:val="28"/>
        </w:rPr>
        <w:t>жағдайда</w:t>
      </w:r>
      <w:r w:rsidR="00570689" w:rsidRPr="006F28C9">
        <w:rPr>
          <w:sz w:val="28"/>
          <w:szCs w:val="28"/>
        </w:rPr>
        <w:t xml:space="preserve"> </w:t>
      </w:r>
      <w:r w:rsidR="00570689" w:rsidRPr="00570689">
        <w:rPr>
          <w:sz w:val="28"/>
          <w:szCs w:val="28"/>
        </w:rPr>
        <w:t>оның</w:t>
      </w:r>
      <w:r w:rsidR="00570689" w:rsidRPr="006F28C9">
        <w:rPr>
          <w:sz w:val="28"/>
          <w:szCs w:val="28"/>
        </w:rPr>
        <w:t xml:space="preserve"> </w:t>
      </w:r>
      <w:r w:rsidR="00570689" w:rsidRPr="00570689">
        <w:rPr>
          <w:sz w:val="28"/>
          <w:szCs w:val="28"/>
        </w:rPr>
        <w:t>қызмет</w:t>
      </w:r>
      <w:r w:rsidRPr="006F28C9">
        <w:rPr>
          <w:sz w:val="28"/>
          <w:szCs w:val="28"/>
        </w:rPr>
        <w:t xml:space="preserve"> </w:t>
      </w:r>
      <w:r w:rsidR="00570689" w:rsidRPr="00570689">
        <w:rPr>
          <w:sz w:val="28"/>
          <w:szCs w:val="28"/>
        </w:rPr>
        <w:t>көрсету</w:t>
      </w:r>
      <w:r w:rsidR="00570689" w:rsidRPr="00570689">
        <w:rPr>
          <w:sz w:val="28"/>
          <w:szCs w:val="28"/>
          <w:lang w:val="en-US"/>
        </w:rPr>
        <w:t>i</w:t>
      </w:r>
      <w:r w:rsidR="00570689" w:rsidRPr="00570689">
        <w:rPr>
          <w:sz w:val="28"/>
          <w:szCs w:val="28"/>
        </w:rPr>
        <w:t>нен</w:t>
      </w:r>
      <w:r w:rsidR="00570689" w:rsidRPr="006F28C9">
        <w:rPr>
          <w:sz w:val="28"/>
          <w:szCs w:val="28"/>
        </w:rPr>
        <w:t xml:space="preserve"> </w:t>
      </w:r>
      <w:r w:rsidR="00570689" w:rsidRPr="00570689">
        <w:rPr>
          <w:sz w:val="28"/>
          <w:szCs w:val="28"/>
        </w:rPr>
        <w:t>бас</w:t>
      </w:r>
      <w:r w:rsidR="00570689" w:rsidRPr="006F28C9">
        <w:rPr>
          <w:sz w:val="28"/>
          <w:szCs w:val="28"/>
        </w:rPr>
        <w:t xml:space="preserve"> </w:t>
      </w:r>
      <w:r w:rsidR="00570689" w:rsidRPr="00570689">
        <w:rPr>
          <w:sz w:val="28"/>
          <w:szCs w:val="28"/>
        </w:rPr>
        <w:t>тартуға</w:t>
      </w:r>
      <w:r w:rsidR="00570689" w:rsidRPr="006F28C9">
        <w:rPr>
          <w:sz w:val="28"/>
          <w:szCs w:val="28"/>
        </w:rPr>
        <w:t xml:space="preserve"> </w:t>
      </w:r>
      <w:r w:rsidR="00570689" w:rsidRPr="00570689">
        <w:rPr>
          <w:sz w:val="28"/>
          <w:szCs w:val="28"/>
        </w:rPr>
        <w:t>құқығы</w:t>
      </w:r>
      <w:r w:rsidR="00570689" w:rsidRPr="006F28C9">
        <w:rPr>
          <w:sz w:val="28"/>
          <w:szCs w:val="28"/>
        </w:rPr>
        <w:t xml:space="preserve"> </w:t>
      </w:r>
      <w:r w:rsidR="00570689" w:rsidRPr="00570689">
        <w:rPr>
          <w:sz w:val="28"/>
          <w:szCs w:val="28"/>
        </w:rPr>
        <w:t>бар</w:t>
      </w:r>
      <w:r w:rsidR="00570689" w:rsidRPr="006F28C9">
        <w:rPr>
          <w:sz w:val="28"/>
          <w:szCs w:val="28"/>
        </w:rPr>
        <w:t>.</w:t>
      </w:r>
      <w:r w:rsidR="00570689" w:rsidRPr="00570689">
        <w:rPr>
          <w:sz w:val="28"/>
          <w:szCs w:val="28"/>
        </w:rPr>
        <w:t>Тапсырыс</w:t>
      </w:r>
      <w:r w:rsidR="00570689" w:rsidRPr="006F28C9">
        <w:rPr>
          <w:sz w:val="28"/>
          <w:szCs w:val="28"/>
        </w:rPr>
        <w:t xml:space="preserve"> </w:t>
      </w:r>
      <w:r w:rsidR="00570689" w:rsidRPr="00570689">
        <w:rPr>
          <w:sz w:val="28"/>
          <w:szCs w:val="28"/>
        </w:rPr>
        <w:t>беруші</w:t>
      </w:r>
      <w:r w:rsidR="00570689" w:rsidRPr="006F28C9">
        <w:rPr>
          <w:sz w:val="28"/>
          <w:szCs w:val="28"/>
        </w:rPr>
        <w:t xml:space="preserve">  </w:t>
      </w:r>
      <w:r w:rsidR="00570689" w:rsidRPr="00570689">
        <w:rPr>
          <w:sz w:val="28"/>
          <w:szCs w:val="28"/>
        </w:rPr>
        <w:t>бағалаушыға</w:t>
      </w:r>
      <w:r w:rsidRPr="006F28C9">
        <w:rPr>
          <w:sz w:val="28"/>
          <w:szCs w:val="28"/>
        </w:rPr>
        <w:t xml:space="preserve"> </w:t>
      </w:r>
      <w:r w:rsidR="00570689" w:rsidRPr="00570689">
        <w:rPr>
          <w:sz w:val="28"/>
          <w:szCs w:val="28"/>
        </w:rPr>
        <w:t>шартқа</w:t>
      </w:r>
      <w:r w:rsidR="00570689" w:rsidRPr="006F28C9">
        <w:rPr>
          <w:sz w:val="28"/>
          <w:szCs w:val="28"/>
        </w:rPr>
        <w:t xml:space="preserve">  </w:t>
      </w:r>
      <w:r w:rsidR="00570689" w:rsidRPr="00570689">
        <w:rPr>
          <w:sz w:val="28"/>
          <w:szCs w:val="28"/>
        </w:rPr>
        <w:t>с</w:t>
      </w:r>
      <w:r w:rsidR="00570689" w:rsidRPr="006F28C9">
        <w:rPr>
          <w:sz w:val="28"/>
          <w:szCs w:val="28"/>
        </w:rPr>
        <w:t>ə</w:t>
      </w:r>
      <w:r w:rsidR="00570689" w:rsidRPr="00570689">
        <w:rPr>
          <w:sz w:val="28"/>
          <w:szCs w:val="28"/>
        </w:rPr>
        <w:t>йкес</w:t>
      </w:r>
      <w:r w:rsidR="00570689" w:rsidRPr="006F28C9">
        <w:rPr>
          <w:sz w:val="28"/>
          <w:szCs w:val="28"/>
        </w:rPr>
        <w:t xml:space="preserve">  </w:t>
      </w:r>
      <w:r w:rsidR="00570689" w:rsidRPr="00570689">
        <w:rPr>
          <w:sz w:val="28"/>
          <w:szCs w:val="28"/>
        </w:rPr>
        <w:t>бағалауды</w:t>
      </w:r>
      <w:r w:rsidR="00570689" w:rsidRPr="006F28C9">
        <w:rPr>
          <w:sz w:val="28"/>
          <w:szCs w:val="28"/>
        </w:rPr>
        <w:t xml:space="preserve">  </w:t>
      </w:r>
      <w:r w:rsidR="00570689" w:rsidRPr="00570689">
        <w:rPr>
          <w:sz w:val="28"/>
          <w:szCs w:val="28"/>
        </w:rPr>
        <w:t>дер</w:t>
      </w:r>
      <w:r w:rsidR="00570689" w:rsidRPr="006F28C9">
        <w:rPr>
          <w:sz w:val="28"/>
          <w:szCs w:val="28"/>
        </w:rPr>
        <w:t xml:space="preserve">  </w:t>
      </w:r>
      <w:r w:rsidR="00570689" w:rsidRPr="00570689">
        <w:rPr>
          <w:sz w:val="28"/>
          <w:szCs w:val="28"/>
        </w:rPr>
        <w:t>кез</w:t>
      </w:r>
      <w:r w:rsidR="00570689" w:rsidRPr="00570689">
        <w:rPr>
          <w:sz w:val="28"/>
          <w:szCs w:val="28"/>
          <w:lang w:val="en-US"/>
        </w:rPr>
        <w:t>i</w:t>
      </w:r>
      <w:r w:rsidR="00570689" w:rsidRPr="00570689">
        <w:rPr>
          <w:sz w:val="28"/>
          <w:szCs w:val="28"/>
        </w:rPr>
        <w:t>нде</w:t>
      </w:r>
      <w:r w:rsidR="00570689" w:rsidRPr="006F28C9">
        <w:rPr>
          <w:sz w:val="28"/>
          <w:szCs w:val="28"/>
        </w:rPr>
        <w:t xml:space="preserve">  </w:t>
      </w:r>
      <w:r w:rsidR="00570689" w:rsidRPr="00570689">
        <w:rPr>
          <w:sz w:val="28"/>
          <w:szCs w:val="28"/>
        </w:rPr>
        <w:t>ж</w:t>
      </w:r>
      <w:r w:rsidR="00570689" w:rsidRPr="006F28C9">
        <w:rPr>
          <w:sz w:val="28"/>
          <w:szCs w:val="28"/>
        </w:rPr>
        <w:t>ə</w:t>
      </w:r>
      <w:r w:rsidR="00570689" w:rsidRPr="00570689">
        <w:rPr>
          <w:sz w:val="28"/>
          <w:szCs w:val="28"/>
        </w:rPr>
        <w:t>не</w:t>
      </w:r>
      <w:r w:rsidR="00570689" w:rsidRPr="006F28C9">
        <w:rPr>
          <w:sz w:val="28"/>
          <w:szCs w:val="28"/>
        </w:rPr>
        <w:t xml:space="preserve">  </w:t>
      </w:r>
      <w:r w:rsidR="00570689" w:rsidRPr="00570689">
        <w:rPr>
          <w:sz w:val="28"/>
          <w:szCs w:val="28"/>
        </w:rPr>
        <w:t>сапалы</w:t>
      </w:r>
      <w:r w:rsidR="00570689" w:rsidRPr="006F28C9">
        <w:rPr>
          <w:sz w:val="28"/>
          <w:szCs w:val="28"/>
        </w:rPr>
        <w:t xml:space="preserve">  </w:t>
      </w:r>
      <w:r w:rsidR="00570689" w:rsidRPr="00570689">
        <w:rPr>
          <w:sz w:val="28"/>
          <w:szCs w:val="28"/>
        </w:rPr>
        <w:t>жүрг</w:t>
      </w:r>
      <w:r w:rsidR="00570689" w:rsidRPr="00570689">
        <w:rPr>
          <w:sz w:val="28"/>
          <w:szCs w:val="28"/>
          <w:lang w:val="en-US"/>
        </w:rPr>
        <w:t>i</w:t>
      </w:r>
      <w:r w:rsidR="00570689" w:rsidRPr="00570689">
        <w:rPr>
          <w:sz w:val="28"/>
          <w:szCs w:val="28"/>
        </w:rPr>
        <w:t>зу</w:t>
      </w:r>
      <w:r w:rsidR="00570689" w:rsidRPr="006F28C9">
        <w:rPr>
          <w:sz w:val="28"/>
          <w:szCs w:val="28"/>
        </w:rPr>
        <w:t xml:space="preserve">  </w:t>
      </w:r>
      <w:r w:rsidR="00570689" w:rsidRPr="00570689">
        <w:rPr>
          <w:sz w:val="28"/>
          <w:szCs w:val="28"/>
        </w:rPr>
        <w:t>үш</w:t>
      </w:r>
      <w:r w:rsidR="00570689" w:rsidRPr="00570689">
        <w:rPr>
          <w:sz w:val="28"/>
          <w:szCs w:val="28"/>
          <w:lang w:val="en-US"/>
        </w:rPr>
        <w:t>i</w:t>
      </w:r>
      <w:r w:rsidR="00570689" w:rsidRPr="00570689">
        <w:rPr>
          <w:sz w:val="28"/>
          <w:szCs w:val="28"/>
        </w:rPr>
        <w:t>н</w:t>
      </w:r>
      <w:r w:rsidRPr="006F28C9">
        <w:rPr>
          <w:sz w:val="28"/>
          <w:szCs w:val="28"/>
        </w:rPr>
        <w:t xml:space="preserve"> </w:t>
      </w:r>
      <w:r w:rsidR="00570689" w:rsidRPr="00570689">
        <w:rPr>
          <w:sz w:val="28"/>
          <w:szCs w:val="28"/>
        </w:rPr>
        <w:t>жағдай</w:t>
      </w:r>
      <w:r w:rsidR="00570689" w:rsidRPr="006F28C9">
        <w:rPr>
          <w:sz w:val="28"/>
          <w:szCs w:val="28"/>
        </w:rPr>
        <w:t xml:space="preserve"> </w:t>
      </w:r>
      <w:r w:rsidR="00570689" w:rsidRPr="00570689">
        <w:rPr>
          <w:sz w:val="28"/>
          <w:szCs w:val="28"/>
        </w:rPr>
        <w:t>жасауғаміндетті</w:t>
      </w:r>
      <w:r w:rsidR="00570689" w:rsidRPr="006F28C9">
        <w:rPr>
          <w:sz w:val="28"/>
          <w:szCs w:val="28"/>
        </w:rPr>
        <w:t xml:space="preserve"> </w:t>
      </w:r>
      <w:r w:rsidR="00570689" w:rsidRPr="00570689">
        <w:rPr>
          <w:sz w:val="28"/>
          <w:szCs w:val="28"/>
        </w:rPr>
        <w:t>болып</w:t>
      </w:r>
      <w:r w:rsidR="00570689" w:rsidRPr="006F28C9">
        <w:rPr>
          <w:sz w:val="28"/>
          <w:szCs w:val="28"/>
        </w:rPr>
        <w:t xml:space="preserve"> </w:t>
      </w:r>
      <w:r w:rsidR="00570689" w:rsidRPr="00570689">
        <w:rPr>
          <w:sz w:val="28"/>
          <w:szCs w:val="28"/>
        </w:rPr>
        <w:t>саналады</w:t>
      </w:r>
      <w:r w:rsidR="00570689" w:rsidRPr="006F28C9">
        <w:rPr>
          <w:sz w:val="28"/>
          <w:szCs w:val="28"/>
        </w:rPr>
        <w:t xml:space="preserve">. </w:t>
      </w:r>
      <w:r w:rsidR="00570689" w:rsidRPr="00570689">
        <w:rPr>
          <w:sz w:val="28"/>
          <w:szCs w:val="28"/>
        </w:rPr>
        <w:lastRenderedPageBreak/>
        <w:t>Қазақстан</w:t>
      </w:r>
      <w:r w:rsidR="00570689" w:rsidRPr="006F28C9">
        <w:rPr>
          <w:sz w:val="28"/>
          <w:szCs w:val="28"/>
        </w:rPr>
        <w:t xml:space="preserve"> </w:t>
      </w:r>
      <w:r w:rsidR="00570689" w:rsidRPr="00570689">
        <w:rPr>
          <w:sz w:val="28"/>
          <w:szCs w:val="28"/>
        </w:rPr>
        <w:t>Республикасының</w:t>
      </w:r>
      <w:r w:rsidRPr="006F28C9">
        <w:rPr>
          <w:sz w:val="28"/>
          <w:szCs w:val="28"/>
        </w:rPr>
        <w:t xml:space="preserve"> </w:t>
      </w:r>
      <w:r w:rsidR="00570689" w:rsidRPr="00570689">
        <w:rPr>
          <w:sz w:val="28"/>
          <w:szCs w:val="28"/>
        </w:rPr>
        <w:t>азаматтық</w:t>
      </w:r>
      <w:r w:rsidR="00570689" w:rsidRPr="006F28C9">
        <w:rPr>
          <w:sz w:val="28"/>
          <w:szCs w:val="28"/>
        </w:rPr>
        <w:t xml:space="preserve"> </w:t>
      </w:r>
      <w:r w:rsidR="00570689" w:rsidRPr="00570689">
        <w:rPr>
          <w:sz w:val="28"/>
          <w:szCs w:val="28"/>
        </w:rPr>
        <w:t>заңдарына</w:t>
      </w:r>
      <w:r w:rsidR="00570689" w:rsidRPr="006F28C9">
        <w:rPr>
          <w:sz w:val="28"/>
          <w:szCs w:val="28"/>
        </w:rPr>
        <w:t xml:space="preserve"> </w:t>
      </w:r>
      <w:r w:rsidR="00570689" w:rsidRPr="00570689">
        <w:rPr>
          <w:sz w:val="28"/>
          <w:szCs w:val="28"/>
        </w:rPr>
        <w:t>с</w:t>
      </w:r>
      <w:r w:rsidR="00570689" w:rsidRPr="006F28C9">
        <w:rPr>
          <w:sz w:val="28"/>
          <w:szCs w:val="28"/>
        </w:rPr>
        <w:t>ə</w:t>
      </w:r>
      <w:r w:rsidR="00570689" w:rsidRPr="00570689">
        <w:rPr>
          <w:sz w:val="28"/>
          <w:szCs w:val="28"/>
        </w:rPr>
        <w:t>йкес</w:t>
      </w:r>
      <w:r w:rsidR="00570689" w:rsidRPr="006F28C9">
        <w:rPr>
          <w:sz w:val="28"/>
          <w:szCs w:val="28"/>
        </w:rPr>
        <w:t xml:space="preserve"> </w:t>
      </w:r>
      <w:r w:rsidR="00570689" w:rsidRPr="00570689">
        <w:rPr>
          <w:sz w:val="28"/>
          <w:szCs w:val="28"/>
        </w:rPr>
        <w:t>бағалаушы</w:t>
      </w:r>
      <w:r w:rsidR="00570689" w:rsidRPr="006F28C9">
        <w:rPr>
          <w:sz w:val="28"/>
          <w:szCs w:val="28"/>
        </w:rPr>
        <w:t xml:space="preserve"> </w:t>
      </w:r>
      <w:r w:rsidR="00570689" w:rsidRPr="00570689">
        <w:rPr>
          <w:sz w:val="28"/>
          <w:szCs w:val="28"/>
        </w:rPr>
        <w:t>мен</w:t>
      </w:r>
      <w:r w:rsidR="00570689" w:rsidRPr="006F28C9">
        <w:rPr>
          <w:sz w:val="28"/>
          <w:szCs w:val="28"/>
        </w:rPr>
        <w:t xml:space="preserve"> </w:t>
      </w:r>
      <w:r w:rsidR="00570689" w:rsidRPr="00570689">
        <w:rPr>
          <w:sz w:val="28"/>
          <w:szCs w:val="28"/>
        </w:rPr>
        <w:t>тапсырыс</w:t>
      </w:r>
      <w:r w:rsidR="00570689" w:rsidRPr="006F28C9">
        <w:rPr>
          <w:sz w:val="28"/>
          <w:szCs w:val="28"/>
        </w:rPr>
        <w:t xml:space="preserve"> </w:t>
      </w:r>
      <w:r w:rsidR="00570689" w:rsidRPr="00570689">
        <w:rPr>
          <w:sz w:val="28"/>
          <w:szCs w:val="28"/>
        </w:rPr>
        <w:t>беруш</w:t>
      </w:r>
      <w:r w:rsidR="00570689" w:rsidRPr="00570689">
        <w:rPr>
          <w:sz w:val="28"/>
          <w:szCs w:val="28"/>
          <w:lang w:val="en-US"/>
        </w:rPr>
        <w:t>i</w:t>
      </w:r>
      <w:r w:rsidR="00570689" w:rsidRPr="00570689">
        <w:rPr>
          <w:sz w:val="28"/>
          <w:szCs w:val="28"/>
        </w:rPr>
        <w:t>н</w:t>
      </w:r>
      <w:r w:rsidR="00570689" w:rsidRPr="00570689">
        <w:rPr>
          <w:sz w:val="28"/>
          <w:szCs w:val="28"/>
          <w:lang w:val="en-US"/>
        </w:rPr>
        <w:t>i</w:t>
      </w:r>
      <w:r w:rsidR="00570689" w:rsidRPr="00570689">
        <w:rPr>
          <w:sz w:val="28"/>
          <w:szCs w:val="28"/>
        </w:rPr>
        <w:t>ң</w:t>
      </w:r>
      <w:r w:rsidR="00570689" w:rsidRPr="006F28C9">
        <w:rPr>
          <w:sz w:val="28"/>
          <w:szCs w:val="28"/>
        </w:rPr>
        <w:t xml:space="preserve"> </w:t>
      </w:r>
      <w:r w:rsidR="00570689" w:rsidRPr="00570689">
        <w:rPr>
          <w:sz w:val="28"/>
          <w:szCs w:val="28"/>
        </w:rPr>
        <w:t>арасында</w:t>
      </w:r>
      <w:r w:rsidR="00570689" w:rsidRPr="006F28C9">
        <w:rPr>
          <w:sz w:val="28"/>
          <w:szCs w:val="28"/>
        </w:rPr>
        <w:t xml:space="preserve"> </w:t>
      </w:r>
      <w:r w:rsidR="00570689" w:rsidRPr="00570689">
        <w:rPr>
          <w:sz w:val="28"/>
          <w:szCs w:val="28"/>
        </w:rPr>
        <w:t>жасалған</w:t>
      </w:r>
      <w:r w:rsidR="00570689" w:rsidRPr="006F28C9">
        <w:rPr>
          <w:sz w:val="28"/>
          <w:szCs w:val="28"/>
        </w:rPr>
        <w:t xml:space="preserve"> </w:t>
      </w:r>
      <w:r w:rsidR="00570689" w:rsidRPr="00570689">
        <w:rPr>
          <w:sz w:val="28"/>
          <w:szCs w:val="28"/>
        </w:rPr>
        <w:t>бағалау</w:t>
      </w:r>
      <w:r w:rsidR="00570689" w:rsidRPr="006F28C9">
        <w:rPr>
          <w:sz w:val="28"/>
          <w:szCs w:val="28"/>
        </w:rPr>
        <w:t xml:space="preserve"> </w:t>
      </w:r>
      <w:r w:rsidR="00570689" w:rsidRPr="00570689">
        <w:rPr>
          <w:sz w:val="28"/>
          <w:szCs w:val="28"/>
        </w:rPr>
        <w:t>жүрг</w:t>
      </w:r>
      <w:r w:rsidR="00570689" w:rsidRPr="00570689">
        <w:rPr>
          <w:sz w:val="28"/>
          <w:szCs w:val="28"/>
          <w:lang w:val="en-US"/>
        </w:rPr>
        <w:t>i</w:t>
      </w:r>
      <w:r w:rsidR="00570689" w:rsidRPr="00570689">
        <w:rPr>
          <w:sz w:val="28"/>
          <w:szCs w:val="28"/>
        </w:rPr>
        <w:t>зу</w:t>
      </w:r>
      <w:r w:rsidR="00570689" w:rsidRPr="006F28C9">
        <w:rPr>
          <w:sz w:val="28"/>
          <w:szCs w:val="28"/>
        </w:rPr>
        <w:t xml:space="preserve"> </w:t>
      </w:r>
      <w:r w:rsidR="00570689" w:rsidRPr="00570689">
        <w:rPr>
          <w:sz w:val="28"/>
          <w:szCs w:val="28"/>
        </w:rPr>
        <w:t>шарты</w:t>
      </w:r>
      <w:r w:rsidR="00570689" w:rsidRPr="006F28C9">
        <w:rPr>
          <w:sz w:val="28"/>
          <w:szCs w:val="28"/>
        </w:rPr>
        <w:t xml:space="preserve"> </w:t>
      </w:r>
      <w:r w:rsidR="00570689" w:rsidRPr="00570689">
        <w:rPr>
          <w:sz w:val="28"/>
          <w:szCs w:val="28"/>
        </w:rPr>
        <w:t>бағалауды</w:t>
      </w:r>
      <w:r w:rsidR="00570689" w:rsidRPr="006F28C9">
        <w:rPr>
          <w:sz w:val="28"/>
          <w:szCs w:val="28"/>
        </w:rPr>
        <w:t xml:space="preserve"> </w:t>
      </w:r>
      <w:r w:rsidR="00570689" w:rsidRPr="00570689">
        <w:rPr>
          <w:sz w:val="28"/>
          <w:szCs w:val="28"/>
        </w:rPr>
        <w:t>жүрг</w:t>
      </w:r>
      <w:r w:rsidR="00570689" w:rsidRPr="00570689">
        <w:rPr>
          <w:sz w:val="28"/>
          <w:szCs w:val="28"/>
          <w:lang w:val="en-US"/>
        </w:rPr>
        <w:t>i</w:t>
      </w:r>
      <w:r w:rsidR="00570689" w:rsidRPr="00570689">
        <w:rPr>
          <w:sz w:val="28"/>
          <w:szCs w:val="28"/>
        </w:rPr>
        <w:t>зуге</w:t>
      </w:r>
      <w:r w:rsidR="00570689" w:rsidRPr="006F28C9">
        <w:rPr>
          <w:sz w:val="28"/>
          <w:szCs w:val="28"/>
        </w:rPr>
        <w:t xml:space="preserve"> </w:t>
      </w:r>
      <w:r w:rsidR="00570689" w:rsidRPr="00570689">
        <w:rPr>
          <w:sz w:val="28"/>
          <w:szCs w:val="28"/>
        </w:rPr>
        <w:t>нег</w:t>
      </w:r>
      <w:r w:rsidR="00570689" w:rsidRPr="00570689">
        <w:rPr>
          <w:sz w:val="28"/>
          <w:szCs w:val="28"/>
          <w:lang w:val="en-US"/>
        </w:rPr>
        <w:t>i</w:t>
      </w:r>
      <w:r w:rsidR="00570689" w:rsidRPr="00570689">
        <w:rPr>
          <w:sz w:val="28"/>
          <w:szCs w:val="28"/>
        </w:rPr>
        <w:t>здеме</w:t>
      </w:r>
      <w:r w:rsidRPr="006F28C9">
        <w:rPr>
          <w:sz w:val="28"/>
          <w:szCs w:val="28"/>
        </w:rPr>
        <w:t xml:space="preserve"> </w:t>
      </w:r>
      <w:r w:rsidR="00570689" w:rsidRPr="00570689">
        <w:rPr>
          <w:sz w:val="28"/>
          <w:szCs w:val="28"/>
        </w:rPr>
        <w:t>болып</w:t>
      </w:r>
      <w:r w:rsidR="00570689" w:rsidRPr="006F28C9">
        <w:rPr>
          <w:sz w:val="28"/>
          <w:szCs w:val="28"/>
        </w:rPr>
        <w:t xml:space="preserve"> </w:t>
      </w:r>
      <w:r w:rsidR="00570689" w:rsidRPr="00570689">
        <w:rPr>
          <w:sz w:val="28"/>
          <w:szCs w:val="28"/>
        </w:rPr>
        <w:t>табылады</w:t>
      </w:r>
      <w:r w:rsidR="00570689" w:rsidRPr="006F28C9">
        <w:rPr>
          <w:sz w:val="28"/>
          <w:szCs w:val="28"/>
        </w:rPr>
        <w:t>.</w:t>
      </w:r>
      <w:r w:rsidR="00570689" w:rsidRPr="00570689">
        <w:rPr>
          <w:sz w:val="28"/>
          <w:szCs w:val="28"/>
        </w:rPr>
        <w:t>Бағалау</w:t>
      </w:r>
      <w:r w:rsidR="00570689" w:rsidRPr="006F28C9">
        <w:rPr>
          <w:sz w:val="28"/>
          <w:szCs w:val="28"/>
        </w:rPr>
        <w:t xml:space="preserve"> </w:t>
      </w:r>
      <w:r w:rsidR="00570689" w:rsidRPr="00570689">
        <w:rPr>
          <w:sz w:val="28"/>
          <w:szCs w:val="28"/>
        </w:rPr>
        <w:t>жүрг</w:t>
      </w:r>
      <w:r w:rsidR="00570689" w:rsidRPr="00570689">
        <w:rPr>
          <w:sz w:val="28"/>
          <w:szCs w:val="28"/>
          <w:lang w:val="en-US"/>
        </w:rPr>
        <w:t>i</w:t>
      </w:r>
      <w:r w:rsidR="00570689" w:rsidRPr="00570689">
        <w:rPr>
          <w:sz w:val="28"/>
          <w:szCs w:val="28"/>
        </w:rPr>
        <w:t>зу</w:t>
      </w:r>
      <w:r w:rsidR="00570689" w:rsidRPr="006F28C9">
        <w:rPr>
          <w:sz w:val="28"/>
          <w:szCs w:val="28"/>
        </w:rPr>
        <w:t xml:space="preserve"> </w:t>
      </w:r>
      <w:r w:rsidR="00570689" w:rsidRPr="00570689">
        <w:rPr>
          <w:sz w:val="28"/>
          <w:szCs w:val="28"/>
        </w:rPr>
        <w:t>шарты</w:t>
      </w:r>
      <w:r w:rsidR="00570689" w:rsidRPr="006F28C9">
        <w:rPr>
          <w:sz w:val="28"/>
          <w:szCs w:val="28"/>
        </w:rPr>
        <w:t xml:space="preserve"> </w:t>
      </w:r>
      <w:r w:rsidR="00570689" w:rsidRPr="00570689">
        <w:rPr>
          <w:sz w:val="28"/>
          <w:szCs w:val="28"/>
        </w:rPr>
        <w:t>бойынша</w:t>
      </w:r>
      <w:r w:rsidR="00570689" w:rsidRPr="006F28C9">
        <w:rPr>
          <w:sz w:val="28"/>
          <w:szCs w:val="28"/>
        </w:rPr>
        <w:t xml:space="preserve"> </w:t>
      </w:r>
      <w:r w:rsidR="00570689" w:rsidRPr="00570689">
        <w:rPr>
          <w:sz w:val="28"/>
          <w:szCs w:val="28"/>
        </w:rPr>
        <w:t>бағалаушы</w:t>
      </w:r>
      <w:r w:rsidR="00570689" w:rsidRPr="006F28C9">
        <w:rPr>
          <w:sz w:val="28"/>
          <w:szCs w:val="28"/>
        </w:rPr>
        <w:t xml:space="preserve"> </w:t>
      </w:r>
      <w:r w:rsidR="00570689" w:rsidRPr="00570689">
        <w:rPr>
          <w:sz w:val="28"/>
          <w:szCs w:val="28"/>
        </w:rPr>
        <w:t>бағалау</w:t>
      </w:r>
      <w:r w:rsidR="00570689" w:rsidRPr="006F28C9">
        <w:rPr>
          <w:sz w:val="28"/>
          <w:szCs w:val="28"/>
        </w:rPr>
        <w:t xml:space="preserve"> </w:t>
      </w:r>
      <w:r w:rsidR="00570689" w:rsidRPr="00570689">
        <w:rPr>
          <w:sz w:val="28"/>
          <w:szCs w:val="28"/>
        </w:rPr>
        <w:t>объект</w:t>
      </w:r>
      <w:r w:rsidR="00570689" w:rsidRPr="00570689">
        <w:rPr>
          <w:sz w:val="28"/>
          <w:szCs w:val="28"/>
          <w:lang w:val="en-US"/>
        </w:rPr>
        <w:t>i</w:t>
      </w:r>
      <w:r w:rsidR="00570689" w:rsidRPr="00570689">
        <w:rPr>
          <w:sz w:val="28"/>
          <w:szCs w:val="28"/>
        </w:rPr>
        <w:t>лер</w:t>
      </w:r>
      <w:r w:rsidR="00570689" w:rsidRPr="00570689">
        <w:rPr>
          <w:sz w:val="28"/>
          <w:szCs w:val="28"/>
          <w:lang w:val="en-US"/>
        </w:rPr>
        <w:t>i</w:t>
      </w:r>
      <w:r w:rsidR="00570689" w:rsidRPr="00570689">
        <w:rPr>
          <w:sz w:val="28"/>
          <w:szCs w:val="28"/>
        </w:rPr>
        <w:t>н</w:t>
      </w:r>
      <w:r w:rsidR="00570689" w:rsidRPr="00570689">
        <w:rPr>
          <w:sz w:val="28"/>
          <w:szCs w:val="28"/>
          <w:lang w:val="en-US"/>
        </w:rPr>
        <w:t>i</w:t>
      </w:r>
      <w:r w:rsidR="00570689" w:rsidRPr="00570689">
        <w:rPr>
          <w:sz w:val="28"/>
          <w:szCs w:val="28"/>
        </w:rPr>
        <w:t>ң</w:t>
      </w:r>
      <w:r w:rsidRPr="006F28C9">
        <w:rPr>
          <w:sz w:val="28"/>
          <w:szCs w:val="28"/>
        </w:rPr>
        <w:t xml:space="preserve"> </w:t>
      </w:r>
      <w:r w:rsidR="00570689" w:rsidRPr="00570689">
        <w:rPr>
          <w:sz w:val="28"/>
          <w:szCs w:val="28"/>
        </w:rPr>
        <w:t>нарықтық</w:t>
      </w:r>
      <w:r w:rsidR="00570689" w:rsidRPr="006F28C9">
        <w:rPr>
          <w:sz w:val="28"/>
          <w:szCs w:val="28"/>
        </w:rPr>
        <w:t xml:space="preserve">  </w:t>
      </w:r>
      <w:r w:rsidR="00570689" w:rsidRPr="00570689">
        <w:rPr>
          <w:sz w:val="28"/>
          <w:szCs w:val="28"/>
        </w:rPr>
        <w:t>немесе</w:t>
      </w:r>
      <w:r w:rsidR="00570689" w:rsidRPr="006F28C9">
        <w:rPr>
          <w:sz w:val="28"/>
          <w:szCs w:val="28"/>
        </w:rPr>
        <w:t xml:space="preserve">  </w:t>
      </w:r>
      <w:r w:rsidR="00570689" w:rsidRPr="00570689">
        <w:rPr>
          <w:sz w:val="28"/>
          <w:szCs w:val="28"/>
        </w:rPr>
        <w:t>өзге</w:t>
      </w:r>
      <w:r w:rsidR="00570689" w:rsidRPr="006F28C9">
        <w:rPr>
          <w:sz w:val="28"/>
          <w:szCs w:val="28"/>
        </w:rPr>
        <w:t xml:space="preserve">  </w:t>
      </w:r>
      <w:r w:rsidR="00570689" w:rsidRPr="00570689">
        <w:rPr>
          <w:sz w:val="28"/>
          <w:szCs w:val="28"/>
        </w:rPr>
        <w:t>құнын</w:t>
      </w:r>
      <w:r w:rsidR="00570689" w:rsidRPr="006F28C9">
        <w:rPr>
          <w:sz w:val="28"/>
          <w:szCs w:val="28"/>
        </w:rPr>
        <w:t xml:space="preserve">  </w:t>
      </w:r>
      <w:r w:rsidR="00570689" w:rsidRPr="00570689">
        <w:rPr>
          <w:sz w:val="28"/>
          <w:szCs w:val="28"/>
        </w:rPr>
        <w:t>белг</w:t>
      </w:r>
      <w:r w:rsidR="00570689" w:rsidRPr="00570689">
        <w:rPr>
          <w:sz w:val="28"/>
          <w:szCs w:val="28"/>
          <w:lang w:val="en-US"/>
        </w:rPr>
        <w:t>i</w:t>
      </w:r>
      <w:r w:rsidR="00570689" w:rsidRPr="00570689">
        <w:rPr>
          <w:sz w:val="28"/>
          <w:szCs w:val="28"/>
        </w:rPr>
        <w:t>леу</w:t>
      </w:r>
      <w:r w:rsidR="00570689" w:rsidRPr="006F28C9">
        <w:rPr>
          <w:sz w:val="28"/>
          <w:szCs w:val="28"/>
        </w:rPr>
        <w:t xml:space="preserve">  </w:t>
      </w:r>
      <w:r w:rsidR="00570689" w:rsidRPr="00570689">
        <w:rPr>
          <w:sz w:val="28"/>
          <w:szCs w:val="28"/>
        </w:rPr>
        <w:t>үш</w:t>
      </w:r>
      <w:r w:rsidR="00570689" w:rsidRPr="00570689">
        <w:rPr>
          <w:sz w:val="28"/>
          <w:szCs w:val="28"/>
          <w:lang w:val="en-US"/>
        </w:rPr>
        <w:t>i</w:t>
      </w:r>
      <w:r w:rsidR="00570689" w:rsidRPr="00570689">
        <w:rPr>
          <w:sz w:val="28"/>
          <w:szCs w:val="28"/>
        </w:rPr>
        <w:t>н</w:t>
      </w:r>
      <w:r w:rsidR="00570689" w:rsidRPr="006F28C9">
        <w:rPr>
          <w:sz w:val="28"/>
          <w:szCs w:val="28"/>
        </w:rPr>
        <w:t xml:space="preserve">  </w:t>
      </w:r>
      <w:r w:rsidR="00570689" w:rsidRPr="00570689">
        <w:rPr>
          <w:sz w:val="28"/>
          <w:szCs w:val="28"/>
        </w:rPr>
        <w:t>қызмет</w:t>
      </w:r>
      <w:r w:rsidR="00570689" w:rsidRPr="006F28C9">
        <w:rPr>
          <w:sz w:val="28"/>
          <w:szCs w:val="28"/>
        </w:rPr>
        <w:t xml:space="preserve">  </w:t>
      </w:r>
      <w:r w:rsidR="00570689" w:rsidRPr="00570689">
        <w:rPr>
          <w:sz w:val="28"/>
          <w:szCs w:val="28"/>
        </w:rPr>
        <w:t>көрсетуге</w:t>
      </w:r>
      <w:r w:rsidRPr="006F28C9">
        <w:rPr>
          <w:sz w:val="28"/>
          <w:szCs w:val="28"/>
        </w:rPr>
        <w:t xml:space="preserve"> </w:t>
      </w:r>
      <w:r w:rsidR="00570689" w:rsidRPr="00570689">
        <w:rPr>
          <w:sz w:val="28"/>
          <w:szCs w:val="28"/>
        </w:rPr>
        <w:t>м</w:t>
      </w:r>
      <w:r w:rsidR="00570689" w:rsidRPr="00570689">
        <w:rPr>
          <w:sz w:val="28"/>
          <w:szCs w:val="28"/>
          <w:lang w:val="en-US"/>
        </w:rPr>
        <w:t>i</w:t>
      </w:r>
      <w:r w:rsidR="00570689" w:rsidRPr="00570689">
        <w:rPr>
          <w:sz w:val="28"/>
          <w:szCs w:val="28"/>
        </w:rPr>
        <w:t>ндеттенед</w:t>
      </w:r>
      <w:r w:rsidR="00570689" w:rsidRPr="00570689">
        <w:rPr>
          <w:sz w:val="28"/>
          <w:szCs w:val="28"/>
          <w:lang w:val="en-US"/>
        </w:rPr>
        <w:t>i</w:t>
      </w:r>
      <w:r w:rsidR="00570689" w:rsidRPr="006F28C9">
        <w:rPr>
          <w:sz w:val="28"/>
          <w:szCs w:val="28"/>
        </w:rPr>
        <w:t xml:space="preserve">,  </w:t>
      </w:r>
      <w:r w:rsidR="00570689" w:rsidRPr="00570689">
        <w:rPr>
          <w:sz w:val="28"/>
          <w:szCs w:val="28"/>
        </w:rPr>
        <w:t>ал</w:t>
      </w:r>
      <w:r w:rsidR="00570689" w:rsidRPr="006F28C9">
        <w:rPr>
          <w:sz w:val="28"/>
          <w:szCs w:val="28"/>
        </w:rPr>
        <w:t xml:space="preserve">  </w:t>
      </w:r>
      <w:r w:rsidR="00570689" w:rsidRPr="00570689">
        <w:rPr>
          <w:sz w:val="28"/>
          <w:szCs w:val="28"/>
        </w:rPr>
        <w:t>тапсырыс</w:t>
      </w:r>
      <w:r w:rsidR="00570689" w:rsidRPr="006F28C9">
        <w:rPr>
          <w:sz w:val="28"/>
          <w:szCs w:val="28"/>
        </w:rPr>
        <w:t xml:space="preserve">  </w:t>
      </w:r>
      <w:r w:rsidR="00570689" w:rsidRPr="00570689">
        <w:rPr>
          <w:sz w:val="28"/>
          <w:szCs w:val="28"/>
        </w:rPr>
        <w:t>беруш</w:t>
      </w:r>
      <w:r w:rsidR="00570689" w:rsidRPr="00570689">
        <w:rPr>
          <w:sz w:val="28"/>
          <w:szCs w:val="28"/>
          <w:lang w:val="en-US"/>
        </w:rPr>
        <w:t>i</w:t>
      </w:r>
      <w:r w:rsidR="00570689" w:rsidRPr="006F28C9">
        <w:rPr>
          <w:sz w:val="28"/>
          <w:szCs w:val="28"/>
        </w:rPr>
        <w:t xml:space="preserve">  </w:t>
      </w:r>
      <w:r w:rsidR="00570689" w:rsidRPr="00570689">
        <w:rPr>
          <w:sz w:val="28"/>
          <w:szCs w:val="28"/>
        </w:rPr>
        <w:t>осы</w:t>
      </w:r>
      <w:r w:rsidR="00570689" w:rsidRPr="006F28C9">
        <w:rPr>
          <w:sz w:val="28"/>
          <w:szCs w:val="28"/>
        </w:rPr>
        <w:t xml:space="preserve">  </w:t>
      </w:r>
      <w:r w:rsidR="00570689" w:rsidRPr="00570689">
        <w:rPr>
          <w:sz w:val="28"/>
          <w:szCs w:val="28"/>
        </w:rPr>
        <w:t>қызметтерге</w:t>
      </w:r>
      <w:r w:rsidR="00570689" w:rsidRPr="006F28C9">
        <w:rPr>
          <w:sz w:val="28"/>
          <w:szCs w:val="28"/>
        </w:rPr>
        <w:t xml:space="preserve">  </w:t>
      </w:r>
      <w:r w:rsidR="00570689" w:rsidRPr="00570689">
        <w:rPr>
          <w:sz w:val="28"/>
          <w:szCs w:val="28"/>
        </w:rPr>
        <w:t>ақы</w:t>
      </w:r>
      <w:r w:rsidR="00570689" w:rsidRPr="006F28C9">
        <w:rPr>
          <w:sz w:val="28"/>
          <w:szCs w:val="28"/>
        </w:rPr>
        <w:t xml:space="preserve">  </w:t>
      </w:r>
      <w:r w:rsidR="00570689" w:rsidRPr="00570689">
        <w:rPr>
          <w:sz w:val="28"/>
          <w:szCs w:val="28"/>
        </w:rPr>
        <w:t>төлеуге</w:t>
      </w:r>
      <w:r w:rsidRPr="006F28C9">
        <w:rPr>
          <w:sz w:val="28"/>
          <w:szCs w:val="28"/>
        </w:rPr>
        <w:t xml:space="preserve"> </w:t>
      </w:r>
      <w:r w:rsidR="00570689" w:rsidRPr="006F28C9">
        <w:rPr>
          <w:sz w:val="28"/>
          <w:szCs w:val="28"/>
        </w:rPr>
        <w:t>м</w:t>
      </w:r>
      <w:r w:rsidR="00570689" w:rsidRPr="00570689">
        <w:rPr>
          <w:sz w:val="28"/>
          <w:szCs w:val="28"/>
          <w:lang w:val="en-US"/>
        </w:rPr>
        <w:t>i</w:t>
      </w:r>
      <w:r w:rsidR="00570689" w:rsidRPr="006F28C9">
        <w:rPr>
          <w:sz w:val="28"/>
          <w:szCs w:val="28"/>
        </w:rPr>
        <w:t>ндеттенед</w:t>
      </w:r>
      <w:r w:rsidR="00570689" w:rsidRPr="00570689">
        <w:rPr>
          <w:sz w:val="28"/>
          <w:szCs w:val="28"/>
          <w:lang w:val="en-US"/>
        </w:rPr>
        <w:t>i</w:t>
      </w:r>
      <w:r w:rsidR="00570689" w:rsidRPr="006F28C9">
        <w:rPr>
          <w:sz w:val="28"/>
          <w:szCs w:val="28"/>
        </w:rPr>
        <w:t>.Заңда  атап  көрсетілген  бағалау  объект</w:t>
      </w:r>
      <w:r w:rsidR="00570689" w:rsidRPr="00570689">
        <w:rPr>
          <w:sz w:val="28"/>
          <w:szCs w:val="28"/>
          <w:lang w:val="en-US"/>
        </w:rPr>
        <w:t>i</w:t>
      </w:r>
      <w:r w:rsidR="00570689" w:rsidRPr="006F28C9">
        <w:rPr>
          <w:sz w:val="28"/>
          <w:szCs w:val="28"/>
        </w:rPr>
        <w:t>лер</w:t>
      </w:r>
      <w:r w:rsidR="00570689" w:rsidRPr="00570689">
        <w:rPr>
          <w:sz w:val="28"/>
          <w:szCs w:val="28"/>
          <w:lang w:val="en-US"/>
        </w:rPr>
        <w:t>i</w:t>
      </w:r>
      <w:r w:rsidR="00570689" w:rsidRPr="006F28C9">
        <w:rPr>
          <w:sz w:val="28"/>
          <w:szCs w:val="28"/>
        </w:rPr>
        <w:t>не:жекелеген</w:t>
      </w:r>
      <w:r w:rsidRPr="006F28C9">
        <w:rPr>
          <w:sz w:val="28"/>
          <w:szCs w:val="28"/>
        </w:rPr>
        <w:t xml:space="preserve"> </w:t>
      </w:r>
      <w:r w:rsidR="00570689" w:rsidRPr="006F28C9">
        <w:rPr>
          <w:sz w:val="28"/>
          <w:szCs w:val="28"/>
        </w:rPr>
        <w:t>материалдық объект</w:t>
      </w:r>
      <w:r w:rsidR="00570689" w:rsidRPr="00570689">
        <w:rPr>
          <w:sz w:val="28"/>
          <w:szCs w:val="28"/>
          <w:lang w:val="en-US"/>
        </w:rPr>
        <w:t>i</w:t>
      </w:r>
      <w:r w:rsidR="00570689" w:rsidRPr="006F28C9">
        <w:rPr>
          <w:sz w:val="28"/>
          <w:szCs w:val="28"/>
        </w:rPr>
        <w:t>лер, заттар, оның</w:t>
      </w:r>
      <w:r w:rsidR="00570689" w:rsidRPr="00570689">
        <w:rPr>
          <w:sz w:val="28"/>
          <w:szCs w:val="28"/>
          <w:lang w:val="en-US"/>
        </w:rPr>
        <w:t>i</w:t>
      </w:r>
      <w:r w:rsidR="00570689" w:rsidRPr="006F28C9">
        <w:rPr>
          <w:sz w:val="28"/>
          <w:szCs w:val="28"/>
        </w:rPr>
        <w:t>ш</w:t>
      </w:r>
      <w:r w:rsidR="00570689" w:rsidRPr="00570689">
        <w:rPr>
          <w:sz w:val="28"/>
          <w:szCs w:val="28"/>
          <w:lang w:val="en-US"/>
        </w:rPr>
        <w:t>i</w:t>
      </w:r>
      <w:r w:rsidR="00570689" w:rsidRPr="006F28C9">
        <w:rPr>
          <w:sz w:val="28"/>
          <w:szCs w:val="28"/>
        </w:rPr>
        <w:t>нде қараусыз қалған, иес</w:t>
      </w:r>
      <w:r w:rsidR="00570689" w:rsidRPr="00570689">
        <w:rPr>
          <w:sz w:val="28"/>
          <w:szCs w:val="28"/>
          <w:lang w:val="en-US"/>
        </w:rPr>
        <w:t>i</w:t>
      </w:r>
      <w:r w:rsidR="00570689" w:rsidRPr="006F28C9">
        <w:rPr>
          <w:sz w:val="28"/>
          <w:szCs w:val="28"/>
        </w:rPr>
        <w:t>з</w:t>
      </w:r>
      <w:r w:rsidRPr="006F28C9">
        <w:rPr>
          <w:sz w:val="28"/>
          <w:szCs w:val="28"/>
        </w:rPr>
        <w:t xml:space="preserve"> </w:t>
      </w:r>
      <w:r w:rsidR="00570689" w:rsidRPr="006F28C9">
        <w:rPr>
          <w:sz w:val="28"/>
          <w:szCs w:val="28"/>
        </w:rPr>
        <w:t>мүл</w:t>
      </w:r>
      <w:r w:rsidR="00570689" w:rsidRPr="00570689">
        <w:rPr>
          <w:sz w:val="28"/>
          <w:szCs w:val="28"/>
          <w:lang w:val="en-US"/>
        </w:rPr>
        <w:t>i</w:t>
      </w:r>
      <w:r w:rsidR="00570689" w:rsidRPr="006F28C9">
        <w:rPr>
          <w:sz w:val="28"/>
          <w:szCs w:val="28"/>
        </w:rPr>
        <w:t>ктер; тұлғаның мүлк</w:t>
      </w:r>
      <w:r w:rsidR="00570689" w:rsidRPr="00570689">
        <w:rPr>
          <w:sz w:val="28"/>
          <w:szCs w:val="28"/>
          <w:lang w:val="en-US"/>
        </w:rPr>
        <w:t>i</w:t>
      </w:r>
      <w:r w:rsidR="00570689" w:rsidRPr="006F28C9">
        <w:rPr>
          <w:sz w:val="28"/>
          <w:szCs w:val="28"/>
        </w:rPr>
        <w:t>, оның</w:t>
      </w:r>
      <w:r w:rsidR="00570689" w:rsidRPr="00570689">
        <w:rPr>
          <w:sz w:val="28"/>
          <w:szCs w:val="28"/>
          <w:lang w:val="en-US"/>
        </w:rPr>
        <w:t>i</w:t>
      </w:r>
      <w:r w:rsidR="00570689" w:rsidRPr="006F28C9">
        <w:rPr>
          <w:sz w:val="28"/>
          <w:szCs w:val="28"/>
        </w:rPr>
        <w:t>ш</w:t>
      </w:r>
      <w:r w:rsidR="00570689" w:rsidRPr="00570689">
        <w:rPr>
          <w:sz w:val="28"/>
          <w:szCs w:val="28"/>
          <w:lang w:val="en-US"/>
        </w:rPr>
        <w:t>i</w:t>
      </w:r>
      <w:r w:rsidR="00570689" w:rsidRPr="006F28C9">
        <w:rPr>
          <w:sz w:val="28"/>
          <w:szCs w:val="28"/>
        </w:rPr>
        <w:t>нде мүл</w:t>
      </w:r>
      <w:r w:rsidR="00570689" w:rsidRPr="00570689">
        <w:rPr>
          <w:sz w:val="28"/>
          <w:szCs w:val="28"/>
          <w:lang w:val="en-US"/>
        </w:rPr>
        <w:t>i</w:t>
      </w:r>
      <w:r w:rsidR="00570689" w:rsidRPr="006F28C9">
        <w:rPr>
          <w:sz w:val="28"/>
          <w:szCs w:val="28"/>
        </w:rPr>
        <w:t>кт</w:t>
      </w:r>
      <w:r w:rsidR="00570689" w:rsidRPr="00570689">
        <w:rPr>
          <w:sz w:val="28"/>
          <w:szCs w:val="28"/>
          <w:lang w:val="en-US"/>
        </w:rPr>
        <w:t>i</w:t>
      </w:r>
      <w:r w:rsidR="00570689" w:rsidRPr="006F28C9">
        <w:rPr>
          <w:sz w:val="28"/>
          <w:szCs w:val="28"/>
        </w:rPr>
        <w:t>ң белг</w:t>
      </w:r>
      <w:r w:rsidR="00570689" w:rsidRPr="00570689">
        <w:rPr>
          <w:sz w:val="28"/>
          <w:szCs w:val="28"/>
          <w:lang w:val="en-US"/>
        </w:rPr>
        <w:t>i</w:t>
      </w:r>
      <w:r w:rsidR="00570689" w:rsidRPr="006F28C9">
        <w:rPr>
          <w:sz w:val="28"/>
          <w:szCs w:val="28"/>
        </w:rPr>
        <w:t>л</w:t>
      </w:r>
      <w:r w:rsidR="00570689" w:rsidRPr="00570689">
        <w:rPr>
          <w:sz w:val="28"/>
          <w:szCs w:val="28"/>
          <w:lang w:val="en-US"/>
        </w:rPr>
        <w:t>i</w:t>
      </w:r>
      <w:r w:rsidR="00570689" w:rsidRPr="006F28C9">
        <w:rPr>
          <w:sz w:val="28"/>
          <w:szCs w:val="28"/>
        </w:rPr>
        <w:t xml:space="preserve"> б</w:t>
      </w:r>
      <w:r w:rsidR="00570689" w:rsidRPr="00570689">
        <w:rPr>
          <w:sz w:val="28"/>
          <w:szCs w:val="28"/>
          <w:lang w:val="en-US"/>
        </w:rPr>
        <w:t>i</w:t>
      </w:r>
      <w:r w:rsidR="00570689" w:rsidRPr="006F28C9">
        <w:rPr>
          <w:sz w:val="28"/>
          <w:szCs w:val="28"/>
        </w:rPr>
        <w:t>р түр</w:t>
      </w:r>
      <w:r w:rsidR="00570689" w:rsidRPr="00570689">
        <w:rPr>
          <w:sz w:val="28"/>
          <w:szCs w:val="28"/>
          <w:lang w:val="en-US"/>
        </w:rPr>
        <w:t>i</w:t>
      </w:r>
      <w:r w:rsidR="00963DE4">
        <w:rPr>
          <w:sz w:val="28"/>
          <w:szCs w:val="28"/>
        </w:rPr>
        <w:t>, жыл</w:t>
      </w:r>
      <w:r w:rsidR="00570689" w:rsidRPr="006F28C9">
        <w:rPr>
          <w:sz w:val="28"/>
          <w:szCs w:val="28"/>
        </w:rPr>
        <w:t xml:space="preserve">жымалы немесе жылжымайтын </w:t>
      </w:r>
      <w:r w:rsidR="00426FA5" w:rsidRPr="006F28C9">
        <w:rPr>
          <w:sz w:val="28"/>
          <w:szCs w:val="28"/>
        </w:rPr>
        <w:t>мүлікті құрайтын заттардың жиын</w:t>
      </w:r>
      <w:r w:rsidR="00570689" w:rsidRPr="006F28C9">
        <w:rPr>
          <w:sz w:val="28"/>
          <w:szCs w:val="28"/>
        </w:rPr>
        <w:t>тығы; менш</w:t>
      </w:r>
      <w:r w:rsidR="00570689" w:rsidRPr="00570689">
        <w:rPr>
          <w:sz w:val="28"/>
          <w:szCs w:val="28"/>
          <w:lang w:val="en-US"/>
        </w:rPr>
        <w:t>i</w:t>
      </w:r>
      <w:r w:rsidR="00570689" w:rsidRPr="006F28C9">
        <w:rPr>
          <w:sz w:val="28"/>
          <w:szCs w:val="28"/>
        </w:rPr>
        <w:t>к құқығы жəне мүл</w:t>
      </w:r>
      <w:r w:rsidR="00570689" w:rsidRPr="00570689">
        <w:rPr>
          <w:sz w:val="28"/>
          <w:szCs w:val="28"/>
          <w:lang w:val="en-US"/>
        </w:rPr>
        <w:t>i</w:t>
      </w:r>
      <w:r w:rsidR="00570689" w:rsidRPr="006F28C9">
        <w:rPr>
          <w:sz w:val="28"/>
          <w:szCs w:val="28"/>
        </w:rPr>
        <w:t>кке немесе мүл</w:t>
      </w:r>
      <w:r w:rsidR="00570689" w:rsidRPr="00570689">
        <w:rPr>
          <w:sz w:val="28"/>
          <w:szCs w:val="28"/>
          <w:lang w:val="en-US"/>
        </w:rPr>
        <w:t>i</w:t>
      </w:r>
      <w:r w:rsidR="00570689" w:rsidRPr="006F28C9">
        <w:rPr>
          <w:sz w:val="28"/>
          <w:szCs w:val="28"/>
        </w:rPr>
        <w:t>кт</w:t>
      </w:r>
      <w:r w:rsidR="00570689" w:rsidRPr="00570689">
        <w:rPr>
          <w:sz w:val="28"/>
          <w:szCs w:val="28"/>
          <w:lang w:val="en-US"/>
        </w:rPr>
        <w:t>i</w:t>
      </w:r>
      <w:r w:rsidR="00570689" w:rsidRPr="006F28C9">
        <w:rPr>
          <w:sz w:val="28"/>
          <w:szCs w:val="28"/>
        </w:rPr>
        <w:t>ң құрамындағы</w:t>
      </w:r>
      <w:r w:rsidR="00426FA5" w:rsidRPr="006F28C9">
        <w:rPr>
          <w:sz w:val="28"/>
          <w:szCs w:val="28"/>
        </w:rPr>
        <w:t xml:space="preserve"> </w:t>
      </w:r>
      <w:r w:rsidR="00570689" w:rsidRPr="006F28C9">
        <w:rPr>
          <w:sz w:val="28"/>
          <w:szCs w:val="28"/>
        </w:rPr>
        <w:t>жекелеген заттарға өзге де заттық құқықтар; м</w:t>
      </w:r>
      <w:r w:rsidR="00570689" w:rsidRPr="00570689">
        <w:rPr>
          <w:sz w:val="28"/>
          <w:szCs w:val="28"/>
          <w:lang w:val="en-US"/>
        </w:rPr>
        <w:t>i</w:t>
      </w:r>
      <w:r w:rsidR="00570689" w:rsidRPr="006F28C9">
        <w:rPr>
          <w:sz w:val="28"/>
          <w:szCs w:val="28"/>
        </w:rPr>
        <w:t>ндеттемен</w:t>
      </w:r>
      <w:r w:rsidR="00570689" w:rsidRPr="00570689">
        <w:rPr>
          <w:sz w:val="28"/>
          <w:szCs w:val="28"/>
          <w:lang w:val="en-US"/>
        </w:rPr>
        <w:t>i</w:t>
      </w:r>
      <w:r w:rsidR="00570689" w:rsidRPr="006F28C9">
        <w:rPr>
          <w:sz w:val="28"/>
          <w:szCs w:val="28"/>
        </w:rPr>
        <w:t>, борышты  талап  ету  құқығы;  жұмыстар,  көрсет</w:t>
      </w:r>
      <w:r w:rsidR="00570689" w:rsidRPr="00570689">
        <w:rPr>
          <w:sz w:val="28"/>
          <w:szCs w:val="28"/>
          <w:lang w:val="en-US"/>
        </w:rPr>
        <w:t>i</w:t>
      </w:r>
      <w:r w:rsidR="00570689" w:rsidRPr="006F28C9">
        <w:rPr>
          <w:sz w:val="28"/>
          <w:szCs w:val="28"/>
        </w:rPr>
        <w:t>лет</w:t>
      </w:r>
      <w:r w:rsidR="00570689" w:rsidRPr="00570689">
        <w:rPr>
          <w:sz w:val="28"/>
          <w:szCs w:val="28"/>
          <w:lang w:val="en-US"/>
        </w:rPr>
        <w:t>i</w:t>
      </w:r>
      <w:r w:rsidR="00570689" w:rsidRPr="006F28C9">
        <w:rPr>
          <w:sz w:val="28"/>
          <w:szCs w:val="28"/>
        </w:rPr>
        <w:t>н  қызметтер,  ақпарат; интеллектуалдық  меншік  құқығының  объектілері;  азаматтық</w:t>
      </w:r>
      <w:r w:rsidR="00426FA5" w:rsidRPr="006F28C9">
        <w:rPr>
          <w:sz w:val="28"/>
          <w:szCs w:val="28"/>
        </w:rPr>
        <w:t xml:space="preserve"> </w:t>
      </w:r>
      <w:r w:rsidR="00570689" w:rsidRPr="006F28C9">
        <w:rPr>
          <w:sz w:val="28"/>
          <w:szCs w:val="28"/>
        </w:rPr>
        <w:t>құқықтардың өзге де объектілері жатады.</w:t>
      </w:r>
    </w:p>
    <w:p w:rsidR="00570689" w:rsidRPr="00756D78" w:rsidRDefault="00426FA5" w:rsidP="00570689">
      <w:pPr>
        <w:pStyle w:val="Default"/>
        <w:jc w:val="both"/>
        <w:rPr>
          <w:sz w:val="28"/>
          <w:szCs w:val="28"/>
        </w:rPr>
      </w:pPr>
      <w:r w:rsidRPr="006F28C9">
        <w:rPr>
          <w:sz w:val="28"/>
          <w:szCs w:val="28"/>
        </w:rPr>
        <w:t xml:space="preserve">     </w:t>
      </w:r>
      <w:r w:rsidR="00570689" w:rsidRPr="00756D78">
        <w:rPr>
          <w:sz w:val="28"/>
          <w:szCs w:val="28"/>
        </w:rPr>
        <w:t>Аталған бағалау объектілері жылжымалы немесе жылжымайтын</w:t>
      </w:r>
      <w:r w:rsidRPr="00756D78">
        <w:rPr>
          <w:sz w:val="28"/>
          <w:szCs w:val="28"/>
        </w:rPr>
        <w:t xml:space="preserve"> </w:t>
      </w:r>
      <w:r w:rsidR="00570689" w:rsidRPr="00756D78">
        <w:rPr>
          <w:sz w:val="28"/>
          <w:szCs w:val="28"/>
        </w:rPr>
        <w:t>мүлік  оъектілері,  интеллектуалдық  меншік  құқығының  объектілері, бағалау объектісі ретіндегі кəсіпоры</w:t>
      </w:r>
      <w:r w:rsidRPr="00756D78">
        <w:rPr>
          <w:sz w:val="28"/>
          <w:szCs w:val="28"/>
        </w:rPr>
        <w:t>н, бизнес ірі түрде де топтасты</w:t>
      </w:r>
      <w:r w:rsidR="00570689" w:rsidRPr="00756D78">
        <w:rPr>
          <w:sz w:val="28"/>
          <w:szCs w:val="28"/>
        </w:rPr>
        <w:t>рылады.Бағалау объектілерінің берілген топ түрлері бойынша жалпы</w:t>
      </w:r>
      <w:r w:rsidRPr="00756D78">
        <w:rPr>
          <w:sz w:val="28"/>
          <w:szCs w:val="28"/>
        </w:rPr>
        <w:t xml:space="preserve"> </w:t>
      </w:r>
      <w:r w:rsidR="00570689" w:rsidRPr="00756D78">
        <w:rPr>
          <w:sz w:val="28"/>
          <w:szCs w:val="28"/>
        </w:rPr>
        <w:t>бағалау қағидаттары, бағалау əдістері мен тəсілдері жəне бағаланатын объектінің  экономикалық  сипаттамасына  байланысты  өзіндік</w:t>
      </w:r>
      <w:r w:rsidRPr="00756D78">
        <w:rPr>
          <w:sz w:val="28"/>
          <w:szCs w:val="28"/>
        </w:rPr>
        <w:t xml:space="preserve"> </w:t>
      </w:r>
      <w:r w:rsidR="00570689" w:rsidRPr="00756D78">
        <w:rPr>
          <w:sz w:val="28"/>
          <w:szCs w:val="28"/>
        </w:rPr>
        <w:t>ерекшеліктері бөлінеді.Мемлекеттік мүлікті бағалауды ұйымдастыру</w:t>
      </w:r>
      <w:r w:rsidRPr="00756D78">
        <w:rPr>
          <w:sz w:val="28"/>
          <w:szCs w:val="28"/>
        </w:rPr>
        <w:t xml:space="preserve"> </w:t>
      </w:r>
      <w:r w:rsidR="00570689" w:rsidRPr="00756D78">
        <w:rPr>
          <w:sz w:val="28"/>
          <w:szCs w:val="28"/>
        </w:rPr>
        <w:t>ерекшеліктері, ол мемлекеттік мүліктің құрамына түскен, мемлекеттік</w:t>
      </w:r>
      <w:r w:rsidRPr="00756D78">
        <w:rPr>
          <w:sz w:val="28"/>
          <w:szCs w:val="28"/>
        </w:rPr>
        <w:t xml:space="preserve"> </w:t>
      </w:r>
      <w:r w:rsidR="00570689" w:rsidRPr="00756D78">
        <w:rPr>
          <w:sz w:val="28"/>
          <w:szCs w:val="28"/>
        </w:rPr>
        <w:t>мүлікті жеке тұлғалар мен мемлеке</w:t>
      </w:r>
      <w:r w:rsidRPr="00756D78">
        <w:rPr>
          <w:sz w:val="28"/>
          <w:szCs w:val="28"/>
        </w:rPr>
        <w:t>ттік емес заңды тұлғалардың пай</w:t>
      </w:r>
      <w:r w:rsidR="00570689" w:rsidRPr="00756D78">
        <w:rPr>
          <w:sz w:val="28"/>
          <w:szCs w:val="28"/>
        </w:rPr>
        <w:t>далануына берген, сондай-ақ мемлекеттік мүлікті иеліктен шығарған</w:t>
      </w:r>
      <w:r w:rsidRPr="00756D78">
        <w:rPr>
          <w:sz w:val="28"/>
          <w:szCs w:val="28"/>
        </w:rPr>
        <w:t xml:space="preserve"> </w:t>
      </w:r>
      <w:r w:rsidR="00570689" w:rsidRPr="00756D78">
        <w:rPr>
          <w:sz w:val="28"/>
          <w:szCs w:val="28"/>
        </w:rPr>
        <w:t>кездегі мүлікті бағалау жағдайлары мен ерекшеліктері</w:t>
      </w:r>
      <w:r w:rsidRPr="00756D78">
        <w:rPr>
          <w:sz w:val="28"/>
          <w:szCs w:val="28"/>
        </w:rPr>
        <w:t xml:space="preserve"> </w:t>
      </w:r>
      <w:r w:rsidR="00570689" w:rsidRPr="00756D78">
        <w:rPr>
          <w:sz w:val="28"/>
          <w:szCs w:val="28"/>
        </w:rPr>
        <w:t>«Мемлекеттік</w:t>
      </w:r>
      <w:r w:rsidRPr="00756D78">
        <w:rPr>
          <w:sz w:val="28"/>
          <w:szCs w:val="28"/>
        </w:rPr>
        <w:t xml:space="preserve"> </w:t>
      </w:r>
      <w:r w:rsidR="00570689" w:rsidRPr="00570689">
        <w:rPr>
          <w:sz w:val="28"/>
          <w:szCs w:val="28"/>
        </w:rPr>
        <w:t>мүлік</w:t>
      </w:r>
      <w:r w:rsidR="00570689" w:rsidRPr="00756D78">
        <w:rPr>
          <w:sz w:val="28"/>
          <w:szCs w:val="28"/>
        </w:rPr>
        <w:t xml:space="preserve">  </w:t>
      </w:r>
      <w:r w:rsidR="00570689" w:rsidRPr="00570689">
        <w:rPr>
          <w:sz w:val="28"/>
          <w:szCs w:val="28"/>
        </w:rPr>
        <w:t>туралы</w:t>
      </w:r>
      <w:r w:rsidR="00570689" w:rsidRPr="00756D78">
        <w:rPr>
          <w:sz w:val="28"/>
          <w:szCs w:val="28"/>
        </w:rPr>
        <w:t xml:space="preserve">» </w:t>
      </w:r>
      <w:r w:rsidR="00570689" w:rsidRPr="00570689">
        <w:rPr>
          <w:sz w:val="28"/>
          <w:szCs w:val="28"/>
        </w:rPr>
        <w:t>Қазақстан</w:t>
      </w:r>
      <w:r w:rsidR="00570689" w:rsidRPr="00756D78">
        <w:rPr>
          <w:sz w:val="28"/>
          <w:szCs w:val="28"/>
        </w:rPr>
        <w:t xml:space="preserve">  </w:t>
      </w:r>
      <w:r w:rsidR="00570689" w:rsidRPr="00570689">
        <w:rPr>
          <w:sz w:val="28"/>
          <w:szCs w:val="28"/>
        </w:rPr>
        <w:t>Республикасының</w:t>
      </w:r>
      <w:r w:rsidR="00570689" w:rsidRPr="00756D78">
        <w:rPr>
          <w:sz w:val="28"/>
          <w:szCs w:val="28"/>
        </w:rPr>
        <w:t xml:space="preserve">  </w:t>
      </w:r>
      <w:r w:rsidR="00570689" w:rsidRPr="00570689">
        <w:rPr>
          <w:sz w:val="28"/>
          <w:szCs w:val="28"/>
        </w:rPr>
        <w:t>заңының</w:t>
      </w:r>
      <w:r w:rsidR="00570689" w:rsidRPr="00756D78">
        <w:rPr>
          <w:sz w:val="28"/>
          <w:szCs w:val="28"/>
        </w:rPr>
        <w:t>16-</w:t>
      </w:r>
      <w:r w:rsidR="00570689" w:rsidRPr="00570689">
        <w:rPr>
          <w:sz w:val="28"/>
          <w:szCs w:val="28"/>
        </w:rPr>
        <w:t>тарауын</w:t>
      </w:r>
      <w:r w:rsidR="00570689" w:rsidRPr="00756D78">
        <w:rPr>
          <w:sz w:val="28"/>
          <w:szCs w:val="28"/>
        </w:rPr>
        <w:t>-</w:t>
      </w:r>
      <w:r w:rsidR="00570689" w:rsidRPr="00570689">
        <w:rPr>
          <w:sz w:val="28"/>
          <w:szCs w:val="28"/>
        </w:rPr>
        <w:t>да</w:t>
      </w:r>
      <w:r w:rsidR="00570689" w:rsidRPr="00756D78">
        <w:rPr>
          <w:sz w:val="28"/>
          <w:szCs w:val="28"/>
        </w:rPr>
        <w:t xml:space="preserve"> </w:t>
      </w:r>
      <w:r w:rsidR="00570689" w:rsidRPr="00570689">
        <w:rPr>
          <w:sz w:val="28"/>
          <w:szCs w:val="28"/>
        </w:rPr>
        <w:t>белгіленеді</w:t>
      </w:r>
      <w:r w:rsidR="00570689" w:rsidRPr="00756D78">
        <w:rPr>
          <w:sz w:val="28"/>
          <w:szCs w:val="28"/>
        </w:rPr>
        <w:t>.</w:t>
      </w:r>
      <w:r w:rsidR="00570689" w:rsidRPr="00570689">
        <w:rPr>
          <w:sz w:val="28"/>
          <w:szCs w:val="28"/>
        </w:rPr>
        <w:t>Бағалау</w:t>
      </w:r>
      <w:r w:rsidR="00570689" w:rsidRPr="00756D78">
        <w:rPr>
          <w:sz w:val="28"/>
          <w:szCs w:val="28"/>
        </w:rPr>
        <w:t xml:space="preserve"> </w:t>
      </w:r>
      <w:r w:rsidR="00570689" w:rsidRPr="00570689">
        <w:rPr>
          <w:sz w:val="28"/>
          <w:szCs w:val="28"/>
        </w:rPr>
        <w:t>қызметінің</w:t>
      </w:r>
      <w:r w:rsidR="00570689" w:rsidRPr="00756D78">
        <w:rPr>
          <w:sz w:val="28"/>
          <w:szCs w:val="28"/>
        </w:rPr>
        <w:t xml:space="preserve"> </w:t>
      </w:r>
      <w:r w:rsidR="00570689" w:rsidRPr="00570689">
        <w:rPr>
          <w:sz w:val="28"/>
          <w:szCs w:val="28"/>
        </w:rPr>
        <w:t>негізгі</w:t>
      </w:r>
      <w:r w:rsidR="00570689" w:rsidRPr="00756D78">
        <w:rPr>
          <w:sz w:val="28"/>
          <w:szCs w:val="28"/>
        </w:rPr>
        <w:t xml:space="preserve"> </w:t>
      </w:r>
      <w:r w:rsidR="00570689" w:rsidRPr="00570689">
        <w:rPr>
          <w:sz w:val="28"/>
          <w:szCs w:val="28"/>
        </w:rPr>
        <w:t>қағидаттары</w:t>
      </w:r>
      <w:r w:rsidR="00570689" w:rsidRPr="00756D78">
        <w:rPr>
          <w:sz w:val="28"/>
          <w:szCs w:val="28"/>
        </w:rPr>
        <w:t xml:space="preserve"> </w:t>
      </w:r>
      <w:r w:rsidR="00570689" w:rsidRPr="00570689">
        <w:rPr>
          <w:sz w:val="28"/>
          <w:szCs w:val="28"/>
        </w:rPr>
        <w:t>объективтілік</w:t>
      </w:r>
    </w:p>
    <w:p w:rsidR="00570689" w:rsidRPr="00E8564A" w:rsidRDefault="00570689" w:rsidP="00570689">
      <w:pPr>
        <w:pStyle w:val="Default"/>
        <w:jc w:val="both"/>
        <w:rPr>
          <w:sz w:val="28"/>
          <w:szCs w:val="28"/>
        </w:rPr>
      </w:pPr>
      <w:r w:rsidRPr="00570689">
        <w:rPr>
          <w:sz w:val="28"/>
          <w:szCs w:val="28"/>
        </w:rPr>
        <w:t>ж</w:t>
      </w:r>
      <w:r w:rsidRPr="00E8564A">
        <w:rPr>
          <w:sz w:val="28"/>
          <w:szCs w:val="28"/>
        </w:rPr>
        <w:t>ə</w:t>
      </w:r>
      <w:r w:rsidRPr="00570689">
        <w:rPr>
          <w:sz w:val="28"/>
          <w:szCs w:val="28"/>
        </w:rPr>
        <w:t>не</w:t>
      </w:r>
      <w:r w:rsidRPr="00E8564A">
        <w:rPr>
          <w:sz w:val="28"/>
          <w:szCs w:val="28"/>
        </w:rPr>
        <w:t xml:space="preserve"> </w:t>
      </w:r>
      <w:r w:rsidRPr="00570689">
        <w:rPr>
          <w:sz w:val="28"/>
          <w:szCs w:val="28"/>
        </w:rPr>
        <w:t>дұрыстық</w:t>
      </w:r>
      <w:r w:rsidRPr="00E8564A">
        <w:rPr>
          <w:sz w:val="28"/>
          <w:szCs w:val="28"/>
        </w:rPr>
        <w:t xml:space="preserve"> </w:t>
      </w:r>
      <w:r w:rsidRPr="00570689">
        <w:rPr>
          <w:sz w:val="28"/>
          <w:szCs w:val="28"/>
        </w:rPr>
        <w:t>болып</w:t>
      </w:r>
      <w:r w:rsidRPr="00E8564A">
        <w:rPr>
          <w:sz w:val="28"/>
          <w:szCs w:val="28"/>
        </w:rPr>
        <w:t xml:space="preserve"> </w:t>
      </w:r>
      <w:r w:rsidRPr="00570689">
        <w:rPr>
          <w:sz w:val="28"/>
          <w:szCs w:val="28"/>
        </w:rPr>
        <w:t>табылады</w:t>
      </w:r>
      <w:r w:rsidRPr="00E8564A">
        <w:rPr>
          <w:sz w:val="28"/>
          <w:szCs w:val="28"/>
        </w:rPr>
        <w:t>.</w:t>
      </w:r>
      <w:r w:rsidRPr="00570689">
        <w:rPr>
          <w:sz w:val="28"/>
          <w:szCs w:val="28"/>
        </w:rPr>
        <w:t>Бағалау</w:t>
      </w:r>
      <w:r w:rsidRPr="00E8564A">
        <w:rPr>
          <w:sz w:val="28"/>
          <w:szCs w:val="28"/>
        </w:rPr>
        <w:t xml:space="preserve"> </w:t>
      </w:r>
      <w:r w:rsidRPr="00570689">
        <w:rPr>
          <w:sz w:val="28"/>
          <w:szCs w:val="28"/>
        </w:rPr>
        <w:t>қызметін</w:t>
      </w:r>
      <w:r w:rsidRPr="00E8564A">
        <w:rPr>
          <w:sz w:val="28"/>
          <w:szCs w:val="28"/>
        </w:rPr>
        <w:t xml:space="preserve"> </w:t>
      </w:r>
      <w:r w:rsidRPr="00570689">
        <w:rPr>
          <w:sz w:val="28"/>
          <w:szCs w:val="28"/>
        </w:rPr>
        <w:t>ұйымдастырып</w:t>
      </w:r>
      <w:r w:rsidRPr="00E8564A">
        <w:rPr>
          <w:sz w:val="28"/>
          <w:szCs w:val="28"/>
        </w:rPr>
        <w:t xml:space="preserve">, </w:t>
      </w:r>
      <w:r w:rsidRPr="00570689">
        <w:rPr>
          <w:sz w:val="28"/>
          <w:szCs w:val="28"/>
        </w:rPr>
        <w:t>оны</w:t>
      </w:r>
      <w:r w:rsidRPr="00E8564A">
        <w:rPr>
          <w:sz w:val="28"/>
          <w:szCs w:val="28"/>
        </w:rPr>
        <w:t xml:space="preserve"> </w:t>
      </w:r>
      <w:r w:rsidRPr="00570689">
        <w:rPr>
          <w:sz w:val="28"/>
          <w:szCs w:val="28"/>
        </w:rPr>
        <w:t>іс</w:t>
      </w:r>
      <w:r w:rsidRPr="00E8564A">
        <w:rPr>
          <w:sz w:val="28"/>
          <w:szCs w:val="28"/>
        </w:rPr>
        <w:t xml:space="preserve"> </w:t>
      </w:r>
      <w:r w:rsidRPr="00570689">
        <w:rPr>
          <w:sz w:val="28"/>
          <w:szCs w:val="28"/>
        </w:rPr>
        <w:t>жүзінде</w:t>
      </w:r>
      <w:r w:rsidRPr="00E8564A">
        <w:rPr>
          <w:sz w:val="28"/>
          <w:szCs w:val="28"/>
        </w:rPr>
        <w:t xml:space="preserve"> </w:t>
      </w:r>
      <w:r w:rsidRPr="00570689">
        <w:rPr>
          <w:sz w:val="28"/>
          <w:szCs w:val="28"/>
        </w:rPr>
        <w:t>жүзеге</w:t>
      </w:r>
      <w:r w:rsidRPr="00E8564A">
        <w:rPr>
          <w:sz w:val="28"/>
          <w:szCs w:val="28"/>
        </w:rPr>
        <w:t xml:space="preserve"> </w:t>
      </w:r>
      <w:r w:rsidRPr="00570689">
        <w:rPr>
          <w:sz w:val="28"/>
          <w:szCs w:val="28"/>
        </w:rPr>
        <w:t>асыруда</w:t>
      </w:r>
      <w:r w:rsidR="00426FA5" w:rsidRPr="00E8564A">
        <w:rPr>
          <w:sz w:val="28"/>
          <w:szCs w:val="28"/>
        </w:rPr>
        <w:t xml:space="preserve"> </w:t>
      </w:r>
      <w:r w:rsidRPr="00570689">
        <w:rPr>
          <w:sz w:val="28"/>
          <w:szCs w:val="28"/>
        </w:rPr>
        <w:t>бағалаушының</w:t>
      </w:r>
      <w:r w:rsidRPr="00E8564A">
        <w:rPr>
          <w:sz w:val="28"/>
          <w:szCs w:val="28"/>
        </w:rPr>
        <w:t>:</w:t>
      </w:r>
    </w:p>
    <w:p w:rsidR="00570689" w:rsidRPr="00E8564A" w:rsidRDefault="00570689" w:rsidP="00570689">
      <w:pPr>
        <w:pStyle w:val="Default"/>
        <w:jc w:val="both"/>
        <w:rPr>
          <w:sz w:val="28"/>
          <w:szCs w:val="28"/>
        </w:rPr>
      </w:pPr>
      <w:r w:rsidRPr="00E8564A">
        <w:rPr>
          <w:sz w:val="28"/>
          <w:szCs w:val="28"/>
        </w:rPr>
        <w:t>1)</w:t>
      </w:r>
      <w:r w:rsidRPr="00570689">
        <w:rPr>
          <w:sz w:val="28"/>
          <w:szCs w:val="28"/>
        </w:rPr>
        <w:t>дереккөздерін</w:t>
      </w:r>
      <w:r w:rsidRPr="00E8564A">
        <w:rPr>
          <w:sz w:val="28"/>
          <w:szCs w:val="28"/>
        </w:rPr>
        <w:t xml:space="preserve"> </w:t>
      </w:r>
      <w:r w:rsidRPr="00570689">
        <w:rPr>
          <w:sz w:val="28"/>
          <w:szCs w:val="28"/>
        </w:rPr>
        <w:t>көрсете</w:t>
      </w:r>
      <w:r w:rsidRPr="00E8564A">
        <w:rPr>
          <w:sz w:val="28"/>
          <w:szCs w:val="28"/>
        </w:rPr>
        <w:t xml:space="preserve"> </w:t>
      </w:r>
      <w:r w:rsidRPr="00570689">
        <w:rPr>
          <w:sz w:val="28"/>
          <w:szCs w:val="28"/>
        </w:rPr>
        <w:t>отырып</w:t>
      </w:r>
      <w:r w:rsidRPr="00E8564A">
        <w:rPr>
          <w:sz w:val="28"/>
          <w:szCs w:val="28"/>
        </w:rPr>
        <w:t xml:space="preserve">, </w:t>
      </w:r>
      <w:r w:rsidRPr="00570689">
        <w:rPr>
          <w:sz w:val="28"/>
          <w:szCs w:val="28"/>
        </w:rPr>
        <w:t>бағалау</w:t>
      </w:r>
      <w:r w:rsidRPr="00E8564A">
        <w:rPr>
          <w:sz w:val="28"/>
          <w:szCs w:val="28"/>
        </w:rPr>
        <w:t xml:space="preserve"> </w:t>
      </w:r>
      <w:r w:rsidRPr="00570689">
        <w:rPr>
          <w:sz w:val="28"/>
          <w:szCs w:val="28"/>
        </w:rPr>
        <w:t>стандарттарына</w:t>
      </w:r>
      <w:r w:rsidRPr="00E8564A">
        <w:rPr>
          <w:sz w:val="28"/>
          <w:szCs w:val="28"/>
        </w:rPr>
        <w:t xml:space="preserve"> </w:t>
      </w:r>
      <w:r w:rsidRPr="00570689">
        <w:rPr>
          <w:sz w:val="28"/>
          <w:szCs w:val="28"/>
        </w:rPr>
        <w:t>ж</w:t>
      </w:r>
      <w:r w:rsidRPr="00E8564A">
        <w:rPr>
          <w:sz w:val="28"/>
          <w:szCs w:val="28"/>
        </w:rPr>
        <w:t>ə</w:t>
      </w:r>
      <w:r w:rsidRPr="00570689">
        <w:rPr>
          <w:sz w:val="28"/>
          <w:szCs w:val="28"/>
        </w:rPr>
        <w:t>не</w:t>
      </w:r>
      <w:r w:rsidR="00426FA5" w:rsidRPr="00E8564A">
        <w:rPr>
          <w:sz w:val="28"/>
          <w:szCs w:val="28"/>
        </w:rPr>
        <w:t xml:space="preserve"> </w:t>
      </w:r>
      <w:r w:rsidRPr="00570689">
        <w:rPr>
          <w:sz w:val="28"/>
          <w:szCs w:val="28"/>
        </w:rPr>
        <w:t>халықаралық</w:t>
      </w:r>
      <w:r w:rsidRPr="00E8564A">
        <w:rPr>
          <w:sz w:val="28"/>
          <w:szCs w:val="28"/>
        </w:rPr>
        <w:t xml:space="preserve"> </w:t>
      </w:r>
      <w:r w:rsidRPr="00570689">
        <w:rPr>
          <w:sz w:val="28"/>
          <w:szCs w:val="28"/>
        </w:rPr>
        <w:t>стандарттарға</w:t>
      </w:r>
      <w:r w:rsidRPr="00E8564A">
        <w:rPr>
          <w:sz w:val="28"/>
          <w:szCs w:val="28"/>
        </w:rPr>
        <w:t xml:space="preserve"> </w:t>
      </w:r>
      <w:r w:rsidRPr="00570689">
        <w:rPr>
          <w:sz w:val="28"/>
          <w:szCs w:val="28"/>
        </w:rPr>
        <w:t>с</w:t>
      </w:r>
      <w:r w:rsidRPr="00E8564A">
        <w:rPr>
          <w:sz w:val="28"/>
          <w:szCs w:val="28"/>
        </w:rPr>
        <w:t>ə</w:t>
      </w:r>
      <w:r w:rsidRPr="00570689">
        <w:rPr>
          <w:sz w:val="28"/>
          <w:szCs w:val="28"/>
        </w:rPr>
        <w:t>йкес</w:t>
      </w:r>
      <w:r w:rsidRPr="00E8564A">
        <w:rPr>
          <w:sz w:val="28"/>
          <w:szCs w:val="28"/>
        </w:rPr>
        <w:t xml:space="preserve"> </w:t>
      </w:r>
      <w:r w:rsidRPr="00570689">
        <w:rPr>
          <w:sz w:val="28"/>
          <w:szCs w:val="28"/>
        </w:rPr>
        <w:t>бағалау</w:t>
      </w:r>
      <w:r w:rsidRPr="00E8564A">
        <w:rPr>
          <w:sz w:val="28"/>
          <w:szCs w:val="28"/>
        </w:rPr>
        <w:t xml:space="preserve"> ə</w:t>
      </w:r>
      <w:r w:rsidR="00426FA5">
        <w:rPr>
          <w:sz w:val="28"/>
          <w:szCs w:val="28"/>
        </w:rPr>
        <w:t>дістері</w:t>
      </w:r>
      <w:r w:rsidR="00426FA5" w:rsidRPr="00E8564A">
        <w:rPr>
          <w:sz w:val="28"/>
          <w:szCs w:val="28"/>
        </w:rPr>
        <w:t xml:space="preserve"> </w:t>
      </w:r>
      <w:r w:rsidR="00426FA5">
        <w:rPr>
          <w:sz w:val="28"/>
          <w:szCs w:val="28"/>
        </w:rPr>
        <w:t>мен</w:t>
      </w:r>
      <w:r w:rsidR="00426FA5" w:rsidRPr="00E8564A">
        <w:rPr>
          <w:sz w:val="28"/>
          <w:szCs w:val="28"/>
        </w:rPr>
        <w:t xml:space="preserve"> </w:t>
      </w:r>
      <w:r w:rsidR="00426FA5">
        <w:rPr>
          <w:sz w:val="28"/>
          <w:szCs w:val="28"/>
        </w:rPr>
        <w:t>бағалау</w:t>
      </w:r>
      <w:r w:rsidR="00426FA5" w:rsidRPr="00E8564A">
        <w:rPr>
          <w:sz w:val="28"/>
          <w:szCs w:val="28"/>
        </w:rPr>
        <w:t xml:space="preserve"> </w:t>
      </w:r>
      <w:r w:rsidR="00426FA5">
        <w:rPr>
          <w:sz w:val="28"/>
          <w:szCs w:val="28"/>
        </w:rPr>
        <w:t>амал</w:t>
      </w:r>
      <w:r w:rsidRPr="00570689">
        <w:rPr>
          <w:sz w:val="28"/>
          <w:szCs w:val="28"/>
        </w:rPr>
        <w:t>дарын</w:t>
      </w:r>
      <w:r w:rsidRPr="00E8564A">
        <w:rPr>
          <w:sz w:val="28"/>
          <w:szCs w:val="28"/>
        </w:rPr>
        <w:t xml:space="preserve"> </w:t>
      </w:r>
      <w:r w:rsidRPr="00570689">
        <w:rPr>
          <w:sz w:val="28"/>
          <w:szCs w:val="28"/>
        </w:rPr>
        <w:t>дербес</w:t>
      </w:r>
      <w:r w:rsidRPr="00E8564A">
        <w:rPr>
          <w:sz w:val="28"/>
          <w:szCs w:val="28"/>
        </w:rPr>
        <w:t xml:space="preserve"> </w:t>
      </w:r>
      <w:r w:rsidRPr="00570689">
        <w:rPr>
          <w:sz w:val="28"/>
          <w:szCs w:val="28"/>
        </w:rPr>
        <w:t>қолдануға</w:t>
      </w:r>
      <w:r w:rsidRPr="00E8564A">
        <w:rPr>
          <w:sz w:val="28"/>
          <w:szCs w:val="28"/>
        </w:rPr>
        <w:t>;</w:t>
      </w:r>
    </w:p>
    <w:p w:rsidR="00570689" w:rsidRPr="000C7FF9" w:rsidRDefault="00570689" w:rsidP="00570689">
      <w:pPr>
        <w:pStyle w:val="Default"/>
        <w:jc w:val="both"/>
        <w:rPr>
          <w:sz w:val="28"/>
          <w:szCs w:val="28"/>
        </w:rPr>
      </w:pPr>
      <w:r w:rsidRPr="000C7FF9">
        <w:rPr>
          <w:sz w:val="28"/>
          <w:szCs w:val="28"/>
        </w:rPr>
        <w:t>2)</w:t>
      </w:r>
      <w:r w:rsidRPr="00570689">
        <w:rPr>
          <w:sz w:val="28"/>
          <w:szCs w:val="28"/>
        </w:rPr>
        <w:t>бағалау</w:t>
      </w:r>
      <w:r w:rsidRPr="000C7FF9">
        <w:rPr>
          <w:sz w:val="28"/>
          <w:szCs w:val="28"/>
        </w:rPr>
        <w:t xml:space="preserve"> </w:t>
      </w:r>
      <w:r w:rsidRPr="00570689">
        <w:rPr>
          <w:sz w:val="28"/>
          <w:szCs w:val="28"/>
        </w:rPr>
        <w:t>жүрг</w:t>
      </w:r>
      <w:r w:rsidRPr="00570689">
        <w:rPr>
          <w:sz w:val="28"/>
          <w:szCs w:val="28"/>
          <w:lang w:val="en-US"/>
        </w:rPr>
        <w:t>i</w:t>
      </w:r>
      <w:r w:rsidRPr="00570689">
        <w:rPr>
          <w:sz w:val="28"/>
          <w:szCs w:val="28"/>
        </w:rPr>
        <w:t>зу</w:t>
      </w:r>
      <w:r w:rsidRPr="000C7FF9">
        <w:rPr>
          <w:sz w:val="28"/>
          <w:szCs w:val="28"/>
        </w:rPr>
        <w:t xml:space="preserve"> </w:t>
      </w:r>
      <w:r w:rsidRPr="00570689">
        <w:rPr>
          <w:sz w:val="28"/>
          <w:szCs w:val="28"/>
        </w:rPr>
        <w:t>кез</w:t>
      </w:r>
      <w:r w:rsidRPr="00570689">
        <w:rPr>
          <w:sz w:val="28"/>
          <w:szCs w:val="28"/>
          <w:lang w:val="en-US"/>
        </w:rPr>
        <w:t>i</w:t>
      </w:r>
      <w:r w:rsidRPr="00570689">
        <w:rPr>
          <w:sz w:val="28"/>
          <w:szCs w:val="28"/>
        </w:rPr>
        <w:t>нде</w:t>
      </w:r>
      <w:r w:rsidRPr="000C7FF9">
        <w:rPr>
          <w:sz w:val="28"/>
          <w:szCs w:val="28"/>
        </w:rPr>
        <w:t xml:space="preserve"> </w:t>
      </w:r>
      <w:r w:rsidRPr="00570689">
        <w:rPr>
          <w:sz w:val="28"/>
          <w:szCs w:val="28"/>
        </w:rPr>
        <w:t>тапсырыс</w:t>
      </w:r>
      <w:r w:rsidRPr="000C7FF9">
        <w:rPr>
          <w:sz w:val="28"/>
          <w:szCs w:val="28"/>
        </w:rPr>
        <w:t xml:space="preserve"> </w:t>
      </w:r>
      <w:r w:rsidRPr="00570689">
        <w:rPr>
          <w:sz w:val="28"/>
          <w:szCs w:val="28"/>
        </w:rPr>
        <w:t>беруш</w:t>
      </w:r>
      <w:r w:rsidRPr="00570689">
        <w:rPr>
          <w:sz w:val="28"/>
          <w:szCs w:val="28"/>
          <w:lang w:val="en-US"/>
        </w:rPr>
        <w:t>i</w:t>
      </w:r>
      <w:r w:rsidRPr="00570689">
        <w:rPr>
          <w:sz w:val="28"/>
          <w:szCs w:val="28"/>
        </w:rPr>
        <w:t>ден</w:t>
      </w:r>
      <w:r w:rsidRPr="000C7FF9">
        <w:rPr>
          <w:sz w:val="28"/>
          <w:szCs w:val="28"/>
        </w:rPr>
        <w:t xml:space="preserve"> </w:t>
      </w:r>
      <w:r w:rsidRPr="00570689">
        <w:rPr>
          <w:sz w:val="28"/>
          <w:szCs w:val="28"/>
        </w:rPr>
        <w:t>объектіге</w:t>
      </w:r>
      <w:r w:rsidRPr="000C7FF9">
        <w:rPr>
          <w:sz w:val="28"/>
          <w:szCs w:val="28"/>
        </w:rPr>
        <w:t xml:space="preserve">, </w:t>
      </w:r>
      <w:r w:rsidRPr="00570689">
        <w:rPr>
          <w:sz w:val="28"/>
          <w:szCs w:val="28"/>
        </w:rPr>
        <w:t>сондай</w:t>
      </w:r>
      <w:r w:rsidRPr="000C7FF9">
        <w:rPr>
          <w:sz w:val="28"/>
          <w:szCs w:val="28"/>
        </w:rPr>
        <w:t>-</w:t>
      </w:r>
      <w:r w:rsidRPr="00570689">
        <w:rPr>
          <w:sz w:val="28"/>
          <w:szCs w:val="28"/>
        </w:rPr>
        <w:t>ақ</w:t>
      </w:r>
      <w:r w:rsidRPr="000C7FF9">
        <w:rPr>
          <w:sz w:val="28"/>
          <w:szCs w:val="28"/>
        </w:rPr>
        <w:t xml:space="preserve"> </w:t>
      </w:r>
      <w:r w:rsidRPr="00570689">
        <w:rPr>
          <w:sz w:val="28"/>
          <w:szCs w:val="28"/>
        </w:rPr>
        <w:t>бағалауды</w:t>
      </w:r>
      <w:r w:rsidRPr="000C7FF9">
        <w:rPr>
          <w:sz w:val="28"/>
          <w:szCs w:val="28"/>
        </w:rPr>
        <w:t xml:space="preserve"> </w:t>
      </w:r>
      <w:r w:rsidRPr="00570689">
        <w:rPr>
          <w:sz w:val="28"/>
          <w:szCs w:val="28"/>
        </w:rPr>
        <w:t>жүзеге</w:t>
      </w:r>
      <w:r w:rsidRPr="000C7FF9">
        <w:rPr>
          <w:sz w:val="28"/>
          <w:szCs w:val="28"/>
        </w:rPr>
        <w:t xml:space="preserve"> </w:t>
      </w:r>
      <w:r w:rsidRPr="00570689">
        <w:rPr>
          <w:sz w:val="28"/>
          <w:szCs w:val="28"/>
        </w:rPr>
        <w:t>асыруға</w:t>
      </w:r>
      <w:r w:rsidRPr="000C7FF9">
        <w:rPr>
          <w:sz w:val="28"/>
          <w:szCs w:val="28"/>
        </w:rPr>
        <w:t xml:space="preserve"> </w:t>
      </w:r>
      <w:r w:rsidRPr="00570689">
        <w:rPr>
          <w:sz w:val="28"/>
          <w:szCs w:val="28"/>
        </w:rPr>
        <w:t>қажетт</w:t>
      </w:r>
      <w:r w:rsidRPr="00570689">
        <w:rPr>
          <w:sz w:val="28"/>
          <w:szCs w:val="28"/>
          <w:lang w:val="en-US"/>
        </w:rPr>
        <w:t>i</w:t>
      </w:r>
      <w:r w:rsidRPr="000C7FF9">
        <w:rPr>
          <w:sz w:val="28"/>
          <w:szCs w:val="28"/>
        </w:rPr>
        <w:t xml:space="preserve"> </w:t>
      </w:r>
      <w:r w:rsidRPr="00570689">
        <w:rPr>
          <w:sz w:val="28"/>
          <w:szCs w:val="28"/>
        </w:rPr>
        <w:t>құжаттамаларға</w:t>
      </w:r>
      <w:r w:rsidRPr="000C7FF9">
        <w:rPr>
          <w:sz w:val="28"/>
          <w:szCs w:val="28"/>
        </w:rPr>
        <w:t xml:space="preserve"> </w:t>
      </w:r>
      <w:r w:rsidRPr="00570689">
        <w:rPr>
          <w:sz w:val="28"/>
          <w:szCs w:val="28"/>
        </w:rPr>
        <w:t>толық</w:t>
      </w:r>
      <w:r w:rsidRPr="000C7FF9">
        <w:rPr>
          <w:sz w:val="28"/>
          <w:szCs w:val="28"/>
        </w:rPr>
        <w:t xml:space="preserve"> </w:t>
      </w:r>
      <w:r w:rsidRPr="00570689">
        <w:rPr>
          <w:sz w:val="28"/>
          <w:szCs w:val="28"/>
        </w:rPr>
        <w:t>көлем</w:t>
      </w:r>
      <w:r w:rsidRPr="00570689">
        <w:rPr>
          <w:sz w:val="28"/>
          <w:szCs w:val="28"/>
          <w:lang w:val="en-US"/>
        </w:rPr>
        <w:t>i</w:t>
      </w:r>
      <w:r w:rsidRPr="00570689">
        <w:rPr>
          <w:sz w:val="28"/>
          <w:szCs w:val="28"/>
        </w:rPr>
        <w:t>нде</w:t>
      </w:r>
      <w:r w:rsidR="00426FA5" w:rsidRPr="000C7FF9">
        <w:rPr>
          <w:sz w:val="28"/>
          <w:szCs w:val="28"/>
        </w:rPr>
        <w:t xml:space="preserve"> </w:t>
      </w:r>
      <w:r w:rsidRPr="00570689">
        <w:rPr>
          <w:sz w:val="28"/>
          <w:szCs w:val="28"/>
        </w:rPr>
        <w:t>қолжет</w:t>
      </w:r>
      <w:r w:rsidRPr="00570689">
        <w:rPr>
          <w:sz w:val="28"/>
          <w:szCs w:val="28"/>
          <w:lang w:val="en-US"/>
        </w:rPr>
        <w:t>i</w:t>
      </w:r>
      <w:r w:rsidRPr="00570689">
        <w:rPr>
          <w:sz w:val="28"/>
          <w:szCs w:val="28"/>
        </w:rPr>
        <w:t>мд</w:t>
      </w:r>
      <w:r w:rsidRPr="00570689">
        <w:rPr>
          <w:sz w:val="28"/>
          <w:szCs w:val="28"/>
          <w:lang w:val="en-US"/>
        </w:rPr>
        <w:t>i</w:t>
      </w:r>
      <w:r w:rsidRPr="00570689">
        <w:rPr>
          <w:sz w:val="28"/>
          <w:szCs w:val="28"/>
        </w:rPr>
        <w:t>л</w:t>
      </w:r>
      <w:r w:rsidRPr="00570689">
        <w:rPr>
          <w:sz w:val="28"/>
          <w:szCs w:val="28"/>
          <w:lang w:val="en-US"/>
        </w:rPr>
        <w:t>i</w:t>
      </w:r>
      <w:r w:rsidRPr="00570689">
        <w:rPr>
          <w:sz w:val="28"/>
          <w:szCs w:val="28"/>
        </w:rPr>
        <w:t>г</w:t>
      </w:r>
      <w:r w:rsidRPr="00570689">
        <w:rPr>
          <w:sz w:val="28"/>
          <w:szCs w:val="28"/>
          <w:lang w:val="en-US"/>
        </w:rPr>
        <w:t>i</w:t>
      </w:r>
      <w:r w:rsidRPr="00570689">
        <w:rPr>
          <w:sz w:val="28"/>
          <w:szCs w:val="28"/>
        </w:rPr>
        <w:t>н</w:t>
      </w:r>
      <w:r w:rsidRPr="000C7FF9">
        <w:rPr>
          <w:sz w:val="28"/>
          <w:szCs w:val="28"/>
        </w:rPr>
        <w:t xml:space="preserve"> </w:t>
      </w:r>
      <w:r w:rsidRPr="00570689">
        <w:rPr>
          <w:sz w:val="28"/>
          <w:szCs w:val="28"/>
        </w:rPr>
        <w:t>қамтамасыз</w:t>
      </w:r>
      <w:r w:rsidRPr="000C7FF9">
        <w:rPr>
          <w:sz w:val="28"/>
          <w:szCs w:val="28"/>
        </w:rPr>
        <w:t xml:space="preserve"> </w:t>
      </w:r>
      <w:r w:rsidRPr="00570689">
        <w:rPr>
          <w:sz w:val="28"/>
          <w:szCs w:val="28"/>
        </w:rPr>
        <w:t>етуд</w:t>
      </w:r>
      <w:r w:rsidRPr="00570689">
        <w:rPr>
          <w:sz w:val="28"/>
          <w:szCs w:val="28"/>
          <w:lang w:val="en-US"/>
        </w:rPr>
        <w:t>i</w:t>
      </w:r>
      <w:r w:rsidRPr="000C7FF9">
        <w:rPr>
          <w:sz w:val="28"/>
          <w:szCs w:val="28"/>
        </w:rPr>
        <w:t xml:space="preserve"> </w:t>
      </w:r>
      <w:r w:rsidRPr="00570689">
        <w:rPr>
          <w:sz w:val="28"/>
          <w:szCs w:val="28"/>
        </w:rPr>
        <w:t>талап</w:t>
      </w:r>
      <w:r w:rsidRPr="000C7FF9">
        <w:rPr>
          <w:sz w:val="28"/>
          <w:szCs w:val="28"/>
        </w:rPr>
        <w:t xml:space="preserve"> </w:t>
      </w:r>
      <w:r w:rsidRPr="00570689">
        <w:rPr>
          <w:sz w:val="28"/>
          <w:szCs w:val="28"/>
        </w:rPr>
        <w:t>етуге</w:t>
      </w:r>
      <w:r w:rsidRPr="000C7FF9">
        <w:rPr>
          <w:sz w:val="28"/>
          <w:szCs w:val="28"/>
        </w:rPr>
        <w:t>;</w:t>
      </w:r>
    </w:p>
    <w:p w:rsidR="00570689" w:rsidRPr="000C7FF9" w:rsidRDefault="00570689" w:rsidP="00570689">
      <w:pPr>
        <w:pStyle w:val="Default"/>
        <w:jc w:val="both"/>
        <w:rPr>
          <w:sz w:val="28"/>
          <w:szCs w:val="28"/>
        </w:rPr>
      </w:pPr>
      <w:r w:rsidRPr="000C7FF9">
        <w:rPr>
          <w:sz w:val="28"/>
          <w:szCs w:val="28"/>
        </w:rPr>
        <w:t>3)</w:t>
      </w:r>
      <w:r w:rsidRPr="00426FA5">
        <w:rPr>
          <w:sz w:val="28"/>
          <w:szCs w:val="28"/>
        </w:rPr>
        <w:t>тапсырыс</w:t>
      </w:r>
      <w:r w:rsidRPr="000C7FF9">
        <w:rPr>
          <w:sz w:val="28"/>
          <w:szCs w:val="28"/>
        </w:rPr>
        <w:t xml:space="preserve"> </w:t>
      </w:r>
      <w:r w:rsidRPr="00426FA5">
        <w:rPr>
          <w:sz w:val="28"/>
          <w:szCs w:val="28"/>
        </w:rPr>
        <w:t>беруш</w:t>
      </w:r>
      <w:r w:rsidRPr="00570689">
        <w:rPr>
          <w:sz w:val="28"/>
          <w:szCs w:val="28"/>
          <w:lang w:val="en-US"/>
        </w:rPr>
        <w:t>i</w:t>
      </w:r>
      <w:r w:rsidRPr="00426FA5">
        <w:rPr>
          <w:sz w:val="28"/>
          <w:szCs w:val="28"/>
        </w:rPr>
        <w:t>ден</w:t>
      </w:r>
      <w:r w:rsidRPr="000C7FF9">
        <w:rPr>
          <w:sz w:val="28"/>
          <w:szCs w:val="28"/>
        </w:rPr>
        <w:t xml:space="preserve"> </w:t>
      </w:r>
      <w:r w:rsidRPr="00426FA5">
        <w:rPr>
          <w:sz w:val="28"/>
          <w:szCs w:val="28"/>
        </w:rPr>
        <w:t>бағалауды</w:t>
      </w:r>
      <w:r w:rsidRPr="000C7FF9">
        <w:rPr>
          <w:sz w:val="28"/>
          <w:szCs w:val="28"/>
        </w:rPr>
        <w:t xml:space="preserve"> </w:t>
      </w:r>
      <w:r w:rsidRPr="00426FA5">
        <w:rPr>
          <w:sz w:val="28"/>
          <w:szCs w:val="28"/>
        </w:rPr>
        <w:t>жүзеге</w:t>
      </w:r>
      <w:r w:rsidRPr="000C7FF9">
        <w:rPr>
          <w:sz w:val="28"/>
          <w:szCs w:val="28"/>
        </w:rPr>
        <w:t xml:space="preserve"> </w:t>
      </w:r>
      <w:r w:rsidRPr="00426FA5">
        <w:rPr>
          <w:sz w:val="28"/>
          <w:szCs w:val="28"/>
        </w:rPr>
        <w:t>асыруға</w:t>
      </w:r>
      <w:r w:rsidRPr="000C7FF9">
        <w:rPr>
          <w:sz w:val="28"/>
          <w:szCs w:val="28"/>
        </w:rPr>
        <w:t xml:space="preserve"> </w:t>
      </w:r>
      <w:r w:rsidRPr="00426FA5">
        <w:rPr>
          <w:sz w:val="28"/>
          <w:szCs w:val="28"/>
        </w:rPr>
        <w:t>қажетт</w:t>
      </w:r>
      <w:r w:rsidRPr="00570689">
        <w:rPr>
          <w:sz w:val="28"/>
          <w:szCs w:val="28"/>
          <w:lang w:val="en-US"/>
        </w:rPr>
        <w:t>i</w:t>
      </w:r>
      <w:r w:rsidRPr="000C7FF9">
        <w:rPr>
          <w:sz w:val="28"/>
          <w:szCs w:val="28"/>
        </w:rPr>
        <w:t xml:space="preserve"> </w:t>
      </w:r>
      <w:r w:rsidRPr="00426FA5">
        <w:rPr>
          <w:sz w:val="28"/>
          <w:szCs w:val="28"/>
        </w:rPr>
        <w:t>түс</w:t>
      </w:r>
      <w:r w:rsidRPr="00570689">
        <w:rPr>
          <w:sz w:val="28"/>
          <w:szCs w:val="28"/>
          <w:lang w:val="en-US"/>
        </w:rPr>
        <w:t>i</w:t>
      </w:r>
      <w:r w:rsidRPr="00426FA5">
        <w:rPr>
          <w:sz w:val="28"/>
          <w:szCs w:val="28"/>
        </w:rPr>
        <w:t>н</w:t>
      </w:r>
      <w:r w:rsidRPr="00570689">
        <w:rPr>
          <w:sz w:val="28"/>
          <w:szCs w:val="28"/>
          <w:lang w:val="en-US"/>
        </w:rPr>
        <w:t>i</w:t>
      </w:r>
      <w:r w:rsidRPr="00426FA5">
        <w:rPr>
          <w:sz w:val="28"/>
          <w:szCs w:val="28"/>
        </w:rPr>
        <w:t>ктемелер</w:t>
      </w:r>
      <w:r w:rsidRPr="000C7FF9">
        <w:rPr>
          <w:sz w:val="28"/>
          <w:szCs w:val="28"/>
        </w:rPr>
        <w:t xml:space="preserve"> </w:t>
      </w:r>
      <w:r w:rsidRPr="00426FA5">
        <w:rPr>
          <w:sz w:val="28"/>
          <w:szCs w:val="28"/>
        </w:rPr>
        <w:t>мен</w:t>
      </w:r>
      <w:r w:rsidRPr="000C7FF9">
        <w:rPr>
          <w:sz w:val="28"/>
          <w:szCs w:val="28"/>
        </w:rPr>
        <w:t xml:space="preserve"> </w:t>
      </w:r>
      <w:r w:rsidRPr="00426FA5">
        <w:rPr>
          <w:sz w:val="28"/>
          <w:szCs w:val="28"/>
        </w:rPr>
        <w:t>қосымша</w:t>
      </w:r>
      <w:r w:rsidRPr="000C7FF9">
        <w:rPr>
          <w:sz w:val="28"/>
          <w:szCs w:val="28"/>
        </w:rPr>
        <w:t xml:space="preserve"> </w:t>
      </w:r>
      <w:r w:rsidRPr="00426FA5">
        <w:rPr>
          <w:sz w:val="28"/>
          <w:szCs w:val="28"/>
        </w:rPr>
        <w:t>м</w:t>
      </w:r>
      <w:r w:rsidRPr="000C7FF9">
        <w:rPr>
          <w:sz w:val="28"/>
          <w:szCs w:val="28"/>
        </w:rPr>
        <w:t>ə</w:t>
      </w:r>
      <w:r w:rsidRPr="00426FA5">
        <w:rPr>
          <w:sz w:val="28"/>
          <w:szCs w:val="28"/>
        </w:rPr>
        <w:t>ліметтерд</w:t>
      </w:r>
      <w:r w:rsidRPr="00570689">
        <w:rPr>
          <w:sz w:val="28"/>
          <w:szCs w:val="28"/>
          <w:lang w:val="en-US"/>
        </w:rPr>
        <w:t>i</w:t>
      </w:r>
      <w:r w:rsidRPr="000C7FF9">
        <w:rPr>
          <w:sz w:val="28"/>
          <w:szCs w:val="28"/>
        </w:rPr>
        <w:t xml:space="preserve"> </w:t>
      </w:r>
      <w:r w:rsidRPr="00426FA5">
        <w:rPr>
          <w:sz w:val="28"/>
          <w:szCs w:val="28"/>
        </w:rPr>
        <w:t>алуға</w:t>
      </w:r>
      <w:r w:rsidRPr="000C7FF9">
        <w:rPr>
          <w:sz w:val="28"/>
          <w:szCs w:val="28"/>
        </w:rPr>
        <w:t>;</w:t>
      </w:r>
    </w:p>
    <w:p w:rsidR="00570689" w:rsidRPr="000C7FF9" w:rsidRDefault="00570689" w:rsidP="00570689">
      <w:pPr>
        <w:pStyle w:val="Default"/>
        <w:jc w:val="both"/>
        <w:rPr>
          <w:sz w:val="28"/>
          <w:szCs w:val="28"/>
        </w:rPr>
      </w:pPr>
      <w:r w:rsidRPr="000C7FF9">
        <w:rPr>
          <w:sz w:val="28"/>
          <w:szCs w:val="28"/>
        </w:rPr>
        <w:t>4)</w:t>
      </w:r>
      <w:r w:rsidRPr="00426FA5">
        <w:rPr>
          <w:sz w:val="28"/>
          <w:szCs w:val="28"/>
        </w:rPr>
        <w:t>қажет</w:t>
      </w:r>
      <w:r w:rsidRPr="000C7FF9">
        <w:rPr>
          <w:sz w:val="28"/>
          <w:szCs w:val="28"/>
        </w:rPr>
        <w:t xml:space="preserve"> </w:t>
      </w:r>
      <w:r w:rsidRPr="00426FA5">
        <w:rPr>
          <w:sz w:val="28"/>
          <w:szCs w:val="28"/>
        </w:rPr>
        <w:t>болған</w:t>
      </w:r>
      <w:r w:rsidRPr="000C7FF9">
        <w:rPr>
          <w:sz w:val="28"/>
          <w:szCs w:val="28"/>
        </w:rPr>
        <w:t xml:space="preserve"> </w:t>
      </w:r>
      <w:r w:rsidRPr="00426FA5">
        <w:rPr>
          <w:sz w:val="28"/>
          <w:szCs w:val="28"/>
        </w:rPr>
        <w:t>жағдайда</w:t>
      </w:r>
      <w:r w:rsidRPr="000C7FF9">
        <w:rPr>
          <w:sz w:val="28"/>
          <w:szCs w:val="28"/>
        </w:rPr>
        <w:t xml:space="preserve"> </w:t>
      </w:r>
      <w:r w:rsidRPr="00426FA5">
        <w:rPr>
          <w:sz w:val="28"/>
          <w:szCs w:val="28"/>
        </w:rPr>
        <w:t>бағалау</w:t>
      </w:r>
      <w:r w:rsidRPr="000C7FF9">
        <w:rPr>
          <w:sz w:val="28"/>
          <w:szCs w:val="28"/>
        </w:rPr>
        <w:t xml:space="preserve"> </w:t>
      </w:r>
      <w:r w:rsidRPr="00426FA5">
        <w:rPr>
          <w:sz w:val="28"/>
          <w:szCs w:val="28"/>
        </w:rPr>
        <w:t>жүрг</w:t>
      </w:r>
      <w:r w:rsidRPr="00570689">
        <w:rPr>
          <w:sz w:val="28"/>
          <w:szCs w:val="28"/>
          <w:lang w:val="en-US"/>
        </w:rPr>
        <w:t>i</w:t>
      </w:r>
      <w:r w:rsidRPr="00426FA5">
        <w:rPr>
          <w:sz w:val="28"/>
          <w:szCs w:val="28"/>
        </w:rPr>
        <w:t>зуге</w:t>
      </w:r>
      <w:r w:rsidRPr="000C7FF9">
        <w:rPr>
          <w:sz w:val="28"/>
          <w:szCs w:val="28"/>
        </w:rPr>
        <w:t xml:space="preserve"> </w:t>
      </w:r>
      <w:r w:rsidRPr="00426FA5">
        <w:rPr>
          <w:sz w:val="28"/>
          <w:szCs w:val="28"/>
        </w:rPr>
        <w:t>шарттық</w:t>
      </w:r>
      <w:r w:rsidRPr="000C7FF9">
        <w:rPr>
          <w:sz w:val="28"/>
          <w:szCs w:val="28"/>
        </w:rPr>
        <w:t xml:space="preserve"> </w:t>
      </w:r>
      <w:r w:rsidRPr="00426FA5">
        <w:rPr>
          <w:sz w:val="28"/>
          <w:szCs w:val="28"/>
        </w:rPr>
        <w:t>нег</w:t>
      </w:r>
      <w:r w:rsidRPr="00570689">
        <w:rPr>
          <w:sz w:val="28"/>
          <w:szCs w:val="28"/>
          <w:lang w:val="en-US"/>
        </w:rPr>
        <w:t>i</w:t>
      </w:r>
      <w:r w:rsidRPr="00426FA5">
        <w:rPr>
          <w:sz w:val="28"/>
          <w:szCs w:val="28"/>
        </w:rPr>
        <w:t>зде</w:t>
      </w:r>
      <w:r w:rsidRPr="000C7FF9">
        <w:rPr>
          <w:sz w:val="28"/>
          <w:szCs w:val="28"/>
        </w:rPr>
        <w:t xml:space="preserve"> </w:t>
      </w:r>
      <w:r w:rsidRPr="00426FA5">
        <w:rPr>
          <w:sz w:val="28"/>
          <w:szCs w:val="28"/>
        </w:rPr>
        <w:t>өзге</w:t>
      </w:r>
      <w:r w:rsidR="00426FA5" w:rsidRPr="000C7FF9">
        <w:rPr>
          <w:sz w:val="28"/>
          <w:szCs w:val="28"/>
        </w:rPr>
        <w:t xml:space="preserve"> </w:t>
      </w:r>
      <w:r w:rsidRPr="00570689">
        <w:rPr>
          <w:sz w:val="28"/>
          <w:szCs w:val="28"/>
        </w:rPr>
        <w:t>де</w:t>
      </w:r>
      <w:r w:rsidRPr="000C7FF9">
        <w:rPr>
          <w:sz w:val="28"/>
          <w:szCs w:val="28"/>
        </w:rPr>
        <w:t xml:space="preserve"> </w:t>
      </w:r>
      <w:r w:rsidRPr="00570689">
        <w:rPr>
          <w:sz w:val="28"/>
          <w:szCs w:val="28"/>
        </w:rPr>
        <w:t>бағалаушыларды</w:t>
      </w:r>
      <w:r w:rsidRPr="000C7FF9">
        <w:rPr>
          <w:sz w:val="28"/>
          <w:szCs w:val="28"/>
        </w:rPr>
        <w:t xml:space="preserve"> </w:t>
      </w:r>
      <w:r w:rsidRPr="00570689">
        <w:rPr>
          <w:sz w:val="28"/>
          <w:szCs w:val="28"/>
        </w:rPr>
        <w:t>не</w:t>
      </w:r>
      <w:r w:rsidRPr="000C7FF9">
        <w:rPr>
          <w:sz w:val="28"/>
          <w:szCs w:val="28"/>
        </w:rPr>
        <w:t xml:space="preserve"> </w:t>
      </w:r>
      <w:r w:rsidRPr="00570689">
        <w:rPr>
          <w:sz w:val="28"/>
          <w:szCs w:val="28"/>
        </w:rPr>
        <w:t>басқа</w:t>
      </w:r>
      <w:r w:rsidRPr="000C7FF9">
        <w:rPr>
          <w:sz w:val="28"/>
          <w:szCs w:val="28"/>
        </w:rPr>
        <w:t xml:space="preserve"> </w:t>
      </w:r>
      <w:r w:rsidRPr="00570689">
        <w:rPr>
          <w:sz w:val="28"/>
          <w:szCs w:val="28"/>
        </w:rPr>
        <w:t>да</w:t>
      </w:r>
      <w:r w:rsidRPr="000C7FF9">
        <w:rPr>
          <w:sz w:val="28"/>
          <w:szCs w:val="28"/>
        </w:rPr>
        <w:t xml:space="preserve"> </w:t>
      </w:r>
      <w:r w:rsidRPr="00570689">
        <w:rPr>
          <w:sz w:val="28"/>
          <w:szCs w:val="28"/>
        </w:rPr>
        <w:t>мамандарды</w:t>
      </w:r>
      <w:r w:rsidRPr="000C7FF9">
        <w:rPr>
          <w:sz w:val="28"/>
          <w:szCs w:val="28"/>
        </w:rPr>
        <w:t xml:space="preserve"> </w:t>
      </w:r>
      <w:r w:rsidRPr="00570689">
        <w:rPr>
          <w:sz w:val="28"/>
          <w:szCs w:val="28"/>
        </w:rPr>
        <w:t>қатыстыруға</w:t>
      </w:r>
      <w:r w:rsidRPr="000C7FF9">
        <w:rPr>
          <w:sz w:val="28"/>
          <w:szCs w:val="28"/>
        </w:rPr>
        <w:t>;</w:t>
      </w:r>
    </w:p>
    <w:p w:rsidR="00570689" w:rsidRPr="000C7FF9" w:rsidRDefault="00570689" w:rsidP="00570689">
      <w:pPr>
        <w:pStyle w:val="Default"/>
        <w:jc w:val="both"/>
        <w:rPr>
          <w:sz w:val="28"/>
          <w:szCs w:val="28"/>
        </w:rPr>
      </w:pPr>
      <w:r w:rsidRPr="000C7FF9">
        <w:rPr>
          <w:sz w:val="28"/>
          <w:szCs w:val="28"/>
        </w:rPr>
        <w:t>5)</w:t>
      </w:r>
      <w:r w:rsidRPr="00570689">
        <w:rPr>
          <w:sz w:val="28"/>
          <w:szCs w:val="28"/>
        </w:rPr>
        <w:t>егер</w:t>
      </w:r>
      <w:r w:rsidRPr="000C7FF9">
        <w:rPr>
          <w:sz w:val="28"/>
          <w:szCs w:val="28"/>
        </w:rPr>
        <w:t xml:space="preserve"> </w:t>
      </w:r>
      <w:r w:rsidRPr="00570689">
        <w:rPr>
          <w:sz w:val="28"/>
          <w:szCs w:val="28"/>
        </w:rPr>
        <w:t>тапсырыс</w:t>
      </w:r>
      <w:r w:rsidRPr="000C7FF9">
        <w:rPr>
          <w:sz w:val="28"/>
          <w:szCs w:val="28"/>
        </w:rPr>
        <w:t xml:space="preserve"> </w:t>
      </w:r>
      <w:r w:rsidRPr="00570689">
        <w:rPr>
          <w:sz w:val="28"/>
          <w:szCs w:val="28"/>
        </w:rPr>
        <w:t>беруш</w:t>
      </w:r>
      <w:r w:rsidRPr="00570689">
        <w:rPr>
          <w:sz w:val="28"/>
          <w:szCs w:val="28"/>
          <w:lang w:val="en-US"/>
        </w:rPr>
        <w:t>i</w:t>
      </w:r>
      <w:r w:rsidRPr="000C7FF9">
        <w:rPr>
          <w:sz w:val="28"/>
          <w:szCs w:val="28"/>
        </w:rPr>
        <w:t xml:space="preserve"> </w:t>
      </w:r>
      <w:r w:rsidRPr="00570689">
        <w:rPr>
          <w:sz w:val="28"/>
          <w:szCs w:val="28"/>
        </w:rPr>
        <w:t>шарт</w:t>
      </w:r>
      <w:r w:rsidRPr="000C7FF9">
        <w:rPr>
          <w:sz w:val="28"/>
          <w:szCs w:val="28"/>
        </w:rPr>
        <w:t xml:space="preserve"> </w:t>
      </w:r>
      <w:r w:rsidRPr="00570689">
        <w:rPr>
          <w:sz w:val="28"/>
          <w:szCs w:val="28"/>
        </w:rPr>
        <w:t>талаптарын</w:t>
      </w:r>
      <w:r w:rsidRPr="000C7FF9">
        <w:rPr>
          <w:sz w:val="28"/>
          <w:szCs w:val="28"/>
        </w:rPr>
        <w:t xml:space="preserve"> </w:t>
      </w:r>
      <w:r w:rsidRPr="00570689">
        <w:rPr>
          <w:sz w:val="28"/>
          <w:szCs w:val="28"/>
        </w:rPr>
        <w:t>бұзған</w:t>
      </w:r>
      <w:r w:rsidRPr="000C7FF9">
        <w:rPr>
          <w:sz w:val="28"/>
          <w:szCs w:val="28"/>
        </w:rPr>
        <w:t xml:space="preserve">, </w:t>
      </w:r>
      <w:r w:rsidRPr="00570689">
        <w:rPr>
          <w:sz w:val="28"/>
          <w:szCs w:val="28"/>
        </w:rPr>
        <w:t>бағалау</w:t>
      </w:r>
      <w:r w:rsidRPr="000C7FF9">
        <w:rPr>
          <w:sz w:val="28"/>
          <w:szCs w:val="28"/>
        </w:rPr>
        <w:t xml:space="preserve"> </w:t>
      </w:r>
      <w:r w:rsidRPr="00570689">
        <w:rPr>
          <w:sz w:val="28"/>
          <w:szCs w:val="28"/>
        </w:rPr>
        <w:t>объект</w:t>
      </w:r>
      <w:r w:rsidRPr="00570689">
        <w:rPr>
          <w:sz w:val="28"/>
          <w:szCs w:val="28"/>
          <w:lang w:val="en-US"/>
        </w:rPr>
        <w:t>i</w:t>
      </w:r>
      <w:r w:rsidRPr="00570689">
        <w:rPr>
          <w:sz w:val="28"/>
          <w:szCs w:val="28"/>
        </w:rPr>
        <w:t>с</w:t>
      </w:r>
      <w:r w:rsidRPr="00570689">
        <w:rPr>
          <w:sz w:val="28"/>
          <w:szCs w:val="28"/>
          <w:lang w:val="en-US"/>
        </w:rPr>
        <w:t>i</w:t>
      </w:r>
      <w:r w:rsidRPr="000C7FF9">
        <w:rPr>
          <w:sz w:val="28"/>
          <w:szCs w:val="28"/>
        </w:rPr>
        <w:t xml:space="preserve">  </w:t>
      </w:r>
      <w:r w:rsidRPr="00570689">
        <w:rPr>
          <w:sz w:val="28"/>
          <w:szCs w:val="28"/>
        </w:rPr>
        <w:t>туралы</w:t>
      </w:r>
      <w:r w:rsidRPr="000C7FF9">
        <w:rPr>
          <w:sz w:val="28"/>
          <w:szCs w:val="28"/>
        </w:rPr>
        <w:t xml:space="preserve">  </w:t>
      </w:r>
      <w:r w:rsidRPr="00570689">
        <w:rPr>
          <w:sz w:val="28"/>
          <w:szCs w:val="28"/>
        </w:rPr>
        <w:t>қажетт</w:t>
      </w:r>
      <w:r w:rsidRPr="00570689">
        <w:rPr>
          <w:sz w:val="28"/>
          <w:szCs w:val="28"/>
          <w:lang w:val="en-US"/>
        </w:rPr>
        <w:t>i</w:t>
      </w:r>
      <w:r w:rsidRPr="000C7FF9">
        <w:rPr>
          <w:sz w:val="28"/>
          <w:szCs w:val="28"/>
        </w:rPr>
        <w:t xml:space="preserve">  </w:t>
      </w:r>
      <w:r w:rsidRPr="00570689">
        <w:rPr>
          <w:sz w:val="28"/>
          <w:szCs w:val="28"/>
        </w:rPr>
        <w:t>ақпараттың</w:t>
      </w:r>
      <w:r w:rsidRPr="000C7FF9">
        <w:rPr>
          <w:sz w:val="28"/>
          <w:szCs w:val="28"/>
        </w:rPr>
        <w:t xml:space="preserve">  </w:t>
      </w:r>
      <w:r w:rsidRPr="00570689">
        <w:rPr>
          <w:sz w:val="28"/>
          <w:szCs w:val="28"/>
        </w:rPr>
        <w:t>ұсынылуын</w:t>
      </w:r>
      <w:r w:rsidRPr="000C7FF9">
        <w:rPr>
          <w:sz w:val="28"/>
          <w:szCs w:val="28"/>
        </w:rPr>
        <w:t xml:space="preserve">  </w:t>
      </w:r>
      <w:r w:rsidRPr="00570689">
        <w:rPr>
          <w:sz w:val="28"/>
          <w:szCs w:val="28"/>
        </w:rPr>
        <w:t>қамтамасыз</w:t>
      </w:r>
      <w:r w:rsidRPr="000C7FF9">
        <w:rPr>
          <w:sz w:val="28"/>
          <w:szCs w:val="28"/>
        </w:rPr>
        <w:t xml:space="preserve">  </w:t>
      </w:r>
      <w:r w:rsidRPr="00570689">
        <w:rPr>
          <w:sz w:val="28"/>
          <w:szCs w:val="28"/>
        </w:rPr>
        <w:t>етпеген</w:t>
      </w:r>
      <w:r w:rsidR="00426FA5" w:rsidRPr="000C7FF9">
        <w:rPr>
          <w:sz w:val="28"/>
          <w:szCs w:val="28"/>
        </w:rPr>
        <w:t xml:space="preserve"> </w:t>
      </w:r>
      <w:r w:rsidRPr="00570689">
        <w:rPr>
          <w:sz w:val="28"/>
          <w:szCs w:val="28"/>
        </w:rPr>
        <w:t>жағдайларда</w:t>
      </w:r>
      <w:r w:rsidRPr="000C7FF9">
        <w:rPr>
          <w:sz w:val="28"/>
          <w:szCs w:val="28"/>
        </w:rPr>
        <w:t xml:space="preserve"> </w:t>
      </w:r>
      <w:r w:rsidRPr="00570689">
        <w:rPr>
          <w:sz w:val="28"/>
          <w:szCs w:val="28"/>
        </w:rPr>
        <w:t>бағалау</w:t>
      </w:r>
      <w:r w:rsidRPr="000C7FF9">
        <w:rPr>
          <w:sz w:val="28"/>
          <w:szCs w:val="28"/>
        </w:rPr>
        <w:t xml:space="preserve"> </w:t>
      </w:r>
      <w:r w:rsidRPr="00570689">
        <w:rPr>
          <w:sz w:val="28"/>
          <w:szCs w:val="28"/>
        </w:rPr>
        <w:t>жүрг</w:t>
      </w:r>
      <w:r w:rsidRPr="00570689">
        <w:rPr>
          <w:sz w:val="28"/>
          <w:szCs w:val="28"/>
          <w:lang w:val="en-US"/>
        </w:rPr>
        <w:t>i</w:t>
      </w:r>
      <w:r w:rsidRPr="00570689">
        <w:rPr>
          <w:sz w:val="28"/>
          <w:szCs w:val="28"/>
        </w:rPr>
        <w:t>зуден</w:t>
      </w:r>
      <w:r w:rsidRPr="000C7FF9">
        <w:rPr>
          <w:sz w:val="28"/>
          <w:szCs w:val="28"/>
        </w:rPr>
        <w:t xml:space="preserve"> </w:t>
      </w:r>
      <w:r w:rsidRPr="00570689">
        <w:rPr>
          <w:sz w:val="28"/>
          <w:szCs w:val="28"/>
        </w:rPr>
        <w:t>бас</w:t>
      </w:r>
      <w:r w:rsidRPr="000C7FF9">
        <w:rPr>
          <w:sz w:val="28"/>
          <w:szCs w:val="28"/>
        </w:rPr>
        <w:t xml:space="preserve"> </w:t>
      </w:r>
      <w:r w:rsidRPr="00570689">
        <w:rPr>
          <w:sz w:val="28"/>
          <w:szCs w:val="28"/>
        </w:rPr>
        <w:t>тартуға</w:t>
      </w:r>
      <w:r w:rsidRPr="000C7FF9">
        <w:rPr>
          <w:sz w:val="28"/>
          <w:szCs w:val="28"/>
        </w:rPr>
        <w:t>;</w:t>
      </w:r>
    </w:p>
    <w:p w:rsidR="00570689" w:rsidRPr="000C7FF9" w:rsidRDefault="00570689" w:rsidP="00570689">
      <w:pPr>
        <w:pStyle w:val="Default"/>
        <w:jc w:val="both"/>
        <w:rPr>
          <w:sz w:val="28"/>
          <w:szCs w:val="28"/>
        </w:rPr>
      </w:pPr>
      <w:r w:rsidRPr="000C7FF9">
        <w:rPr>
          <w:sz w:val="28"/>
          <w:szCs w:val="28"/>
        </w:rPr>
        <w:t>6)</w:t>
      </w:r>
      <w:r w:rsidRPr="00570689">
        <w:rPr>
          <w:sz w:val="28"/>
          <w:szCs w:val="28"/>
        </w:rPr>
        <w:t>мемлекеттік</w:t>
      </w:r>
      <w:r w:rsidRPr="000C7FF9">
        <w:rPr>
          <w:sz w:val="28"/>
          <w:szCs w:val="28"/>
        </w:rPr>
        <w:t xml:space="preserve"> </w:t>
      </w:r>
      <w:r w:rsidRPr="00570689">
        <w:rPr>
          <w:sz w:val="28"/>
          <w:szCs w:val="28"/>
        </w:rPr>
        <w:t>құпияларды</w:t>
      </w:r>
      <w:r w:rsidRPr="000C7FF9">
        <w:rPr>
          <w:sz w:val="28"/>
          <w:szCs w:val="28"/>
        </w:rPr>
        <w:t xml:space="preserve">, </w:t>
      </w:r>
      <w:r w:rsidRPr="00570689">
        <w:rPr>
          <w:sz w:val="28"/>
          <w:szCs w:val="28"/>
        </w:rPr>
        <w:t>коммерциялық</w:t>
      </w:r>
      <w:r w:rsidRPr="000C7FF9">
        <w:rPr>
          <w:sz w:val="28"/>
          <w:szCs w:val="28"/>
        </w:rPr>
        <w:t xml:space="preserve"> </w:t>
      </w:r>
      <w:r w:rsidRPr="00570689">
        <w:rPr>
          <w:sz w:val="28"/>
          <w:szCs w:val="28"/>
        </w:rPr>
        <w:t>ж</w:t>
      </w:r>
      <w:r w:rsidRPr="000C7FF9">
        <w:rPr>
          <w:sz w:val="28"/>
          <w:szCs w:val="28"/>
        </w:rPr>
        <w:t>ə</w:t>
      </w:r>
      <w:r w:rsidRPr="00570689">
        <w:rPr>
          <w:sz w:val="28"/>
          <w:szCs w:val="28"/>
        </w:rPr>
        <w:t>не</w:t>
      </w:r>
      <w:r w:rsidRPr="000C7FF9">
        <w:rPr>
          <w:sz w:val="28"/>
          <w:szCs w:val="28"/>
        </w:rPr>
        <w:t xml:space="preserve"> </w:t>
      </w:r>
      <w:r w:rsidRPr="00570689">
        <w:rPr>
          <w:sz w:val="28"/>
          <w:szCs w:val="28"/>
        </w:rPr>
        <w:t>заңмен</w:t>
      </w:r>
      <w:r w:rsidRPr="000C7FF9">
        <w:rPr>
          <w:sz w:val="28"/>
          <w:szCs w:val="28"/>
        </w:rPr>
        <w:t xml:space="preserve"> </w:t>
      </w:r>
      <w:r w:rsidRPr="00570689">
        <w:rPr>
          <w:sz w:val="28"/>
          <w:szCs w:val="28"/>
        </w:rPr>
        <w:t>қорғалатын</w:t>
      </w:r>
      <w:r w:rsidRPr="000C7FF9">
        <w:rPr>
          <w:sz w:val="28"/>
          <w:szCs w:val="28"/>
        </w:rPr>
        <w:t xml:space="preserve"> </w:t>
      </w:r>
      <w:r w:rsidRPr="00570689">
        <w:rPr>
          <w:sz w:val="28"/>
          <w:szCs w:val="28"/>
        </w:rPr>
        <w:t>өзге</w:t>
      </w:r>
      <w:r w:rsidRPr="000C7FF9">
        <w:rPr>
          <w:sz w:val="28"/>
          <w:szCs w:val="28"/>
        </w:rPr>
        <w:t xml:space="preserve"> </w:t>
      </w:r>
      <w:r w:rsidRPr="00570689">
        <w:rPr>
          <w:sz w:val="28"/>
          <w:szCs w:val="28"/>
        </w:rPr>
        <w:t>де</w:t>
      </w:r>
      <w:r w:rsidRPr="000C7FF9">
        <w:rPr>
          <w:sz w:val="28"/>
          <w:szCs w:val="28"/>
        </w:rPr>
        <w:t xml:space="preserve"> </w:t>
      </w:r>
      <w:r w:rsidRPr="00570689">
        <w:rPr>
          <w:sz w:val="28"/>
          <w:szCs w:val="28"/>
        </w:rPr>
        <w:t>құпияларды</w:t>
      </w:r>
      <w:r w:rsidRPr="000C7FF9">
        <w:rPr>
          <w:sz w:val="28"/>
          <w:szCs w:val="28"/>
        </w:rPr>
        <w:t xml:space="preserve"> </w:t>
      </w:r>
      <w:r w:rsidRPr="00570689">
        <w:rPr>
          <w:sz w:val="28"/>
          <w:szCs w:val="28"/>
        </w:rPr>
        <w:t>құрайтын</w:t>
      </w:r>
      <w:r w:rsidRPr="000C7FF9">
        <w:rPr>
          <w:sz w:val="28"/>
          <w:szCs w:val="28"/>
        </w:rPr>
        <w:t xml:space="preserve"> </w:t>
      </w:r>
      <w:r w:rsidRPr="00570689">
        <w:rPr>
          <w:sz w:val="28"/>
          <w:szCs w:val="28"/>
        </w:rPr>
        <w:t>м</w:t>
      </w:r>
      <w:r w:rsidRPr="000C7FF9">
        <w:rPr>
          <w:sz w:val="28"/>
          <w:szCs w:val="28"/>
        </w:rPr>
        <w:t>ə</w:t>
      </w:r>
      <w:r w:rsidRPr="00570689">
        <w:rPr>
          <w:sz w:val="28"/>
          <w:szCs w:val="28"/>
        </w:rPr>
        <w:t>ліметтерді</w:t>
      </w:r>
      <w:r w:rsidRPr="000C7FF9">
        <w:rPr>
          <w:sz w:val="28"/>
          <w:szCs w:val="28"/>
        </w:rPr>
        <w:t xml:space="preserve"> </w:t>
      </w:r>
      <w:r w:rsidRPr="00570689">
        <w:rPr>
          <w:sz w:val="28"/>
          <w:szCs w:val="28"/>
        </w:rPr>
        <w:t>қоспағанда</w:t>
      </w:r>
      <w:r w:rsidRPr="000C7FF9">
        <w:rPr>
          <w:sz w:val="28"/>
          <w:szCs w:val="28"/>
        </w:rPr>
        <w:t xml:space="preserve">, </w:t>
      </w:r>
      <w:r w:rsidRPr="00570689">
        <w:rPr>
          <w:sz w:val="28"/>
          <w:szCs w:val="28"/>
        </w:rPr>
        <w:t>бағалау</w:t>
      </w:r>
      <w:r w:rsidR="00426FA5" w:rsidRPr="000C7FF9">
        <w:rPr>
          <w:sz w:val="28"/>
          <w:szCs w:val="28"/>
        </w:rPr>
        <w:t xml:space="preserve"> </w:t>
      </w:r>
      <w:r w:rsidRPr="00426FA5">
        <w:rPr>
          <w:sz w:val="28"/>
          <w:szCs w:val="28"/>
        </w:rPr>
        <w:t>жүргізу</w:t>
      </w:r>
      <w:r w:rsidRPr="000C7FF9">
        <w:rPr>
          <w:sz w:val="28"/>
          <w:szCs w:val="28"/>
        </w:rPr>
        <w:t xml:space="preserve"> </w:t>
      </w:r>
      <w:r w:rsidRPr="00426FA5">
        <w:rPr>
          <w:sz w:val="28"/>
          <w:szCs w:val="28"/>
        </w:rPr>
        <w:t>үшін</w:t>
      </w:r>
      <w:r w:rsidRPr="000C7FF9">
        <w:rPr>
          <w:sz w:val="28"/>
          <w:szCs w:val="28"/>
        </w:rPr>
        <w:t xml:space="preserve"> </w:t>
      </w:r>
      <w:r w:rsidRPr="00426FA5">
        <w:rPr>
          <w:sz w:val="28"/>
          <w:szCs w:val="28"/>
        </w:rPr>
        <w:t>қажетті</w:t>
      </w:r>
      <w:r w:rsidRPr="000C7FF9">
        <w:rPr>
          <w:sz w:val="28"/>
          <w:szCs w:val="28"/>
        </w:rPr>
        <w:t xml:space="preserve"> </w:t>
      </w:r>
      <w:r w:rsidRPr="00426FA5">
        <w:rPr>
          <w:sz w:val="28"/>
          <w:szCs w:val="28"/>
        </w:rPr>
        <w:lastRenderedPageBreak/>
        <w:t>ақпаратты</w:t>
      </w:r>
      <w:r w:rsidRPr="000C7FF9">
        <w:rPr>
          <w:sz w:val="28"/>
          <w:szCs w:val="28"/>
        </w:rPr>
        <w:t xml:space="preserve"> </w:t>
      </w:r>
      <w:r w:rsidRPr="00426FA5">
        <w:rPr>
          <w:sz w:val="28"/>
          <w:szCs w:val="28"/>
        </w:rPr>
        <w:t>үшінші</w:t>
      </w:r>
      <w:r w:rsidRPr="000C7FF9">
        <w:rPr>
          <w:sz w:val="28"/>
          <w:szCs w:val="28"/>
        </w:rPr>
        <w:t xml:space="preserve"> </w:t>
      </w:r>
      <w:r w:rsidRPr="00426FA5">
        <w:rPr>
          <w:sz w:val="28"/>
          <w:szCs w:val="28"/>
        </w:rPr>
        <w:t>тұлғалардан</w:t>
      </w:r>
      <w:r w:rsidRPr="000C7FF9">
        <w:rPr>
          <w:sz w:val="28"/>
          <w:szCs w:val="28"/>
        </w:rPr>
        <w:t xml:space="preserve"> </w:t>
      </w:r>
      <w:r w:rsidRPr="00426FA5">
        <w:rPr>
          <w:sz w:val="28"/>
          <w:szCs w:val="28"/>
        </w:rPr>
        <w:t>жазбаша</w:t>
      </w:r>
      <w:r w:rsidRPr="000C7FF9">
        <w:rPr>
          <w:sz w:val="28"/>
          <w:szCs w:val="28"/>
        </w:rPr>
        <w:t xml:space="preserve"> </w:t>
      </w:r>
      <w:r w:rsidRPr="00426FA5">
        <w:rPr>
          <w:sz w:val="28"/>
          <w:szCs w:val="28"/>
        </w:rPr>
        <w:t>немесе</w:t>
      </w:r>
      <w:r w:rsidR="00426FA5" w:rsidRPr="000C7FF9">
        <w:rPr>
          <w:sz w:val="28"/>
          <w:szCs w:val="28"/>
        </w:rPr>
        <w:t xml:space="preserve"> </w:t>
      </w:r>
      <w:r w:rsidRPr="00426FA5">
        <w:rPr>
          <w:sz w:val="28"/>
          <w:szCs w:val="28"/>
        </w:rPr>
        <w:t>ауызша</w:t>
      </w:r>
      <w:r w:rsidRPr="000C7FF9">
        <w:rPr>
          <w:sz w:val="28"/>
          <w:szCs w:val="28"/>
        </w:rPr>
        <w:t xml:space="preserve"> </w:t>
      </w:r>
      <w:r w:rsidRPr="00426FA5">
        <w:rPr>
          <w:sz w:val="28"/>
          <w:szCs w:val="28"/>
        </w:rPr>
        <w:t>нысанда</w:t>
      </w:r>
      <w:r w:rsidRPr="000C7FF9">
        <w:rPr>
          <w:sz w:val="28"/>
          <w:szCs w:val="28"/>
        </w:rPr>
        <w:t xml:space="preserve"> </w:t>
      </w:r>
      <w:r w:rsidRPr="00426FA5">
        <w:rPr>
          <w:sz w:val="28"/>
          <w:szCs w:val="28"/>
        </w:rPr>
        <w:t>сұратуға</w:t>
      </w:r>
      <w:r w:rsidRPr="000C7FF9">
        <w:rPr>
          <w:sz w:val="28"/>
          <w:szCs w:val="28"/>
        </w:rPr>
        <w:t xml:space="preserve"> </w:t>
      </w:r>
      <w:r w:rsidRPr="00426FA5">
        <w:rPr>
          <w:sz w:val="28"/>
          <w:szCs w:val="28"/>
        </w:rPr>
        <w:t>құқықтары</w:t>
      </w:r>
      <w:r w:rsidRPr="000C7FF9">
        <w:rPr>
          <w:sz w:val="28"/>
          <w:szCs w:val="28"/>
        </w:rPr>
        <w:t xml:space="preserve"> </w:t>
      </w:r>
      <w:r w:rsidRPr="00426FA5">
        <w:rPr>
          <w:sz w:val="28"/>
          <w:szCs w:val="28"/>
        </w:rPr>
        <w:t>бар</w:t>
      </w:r>
      <w:r w:rsidRPr="000C7FF9">
        <w:rPr>
          <w:sz w:val="28"/>
          <w:szCs w:val="28"/>
        </w:rPr>
        <w:t xml:space="preserve">. </w:t>
      </w:r>
    </w:p>
    <w:p w:rsidR="00570689" w:rsidRPr="000C7FF9" w:rsidRDefault="00426FA5" w:rsidP="00570689">
      <w:pPr>
        <w:pStyle w:val="Default"/>
        <w:jc w:val="both"/>
        <w:rPr>
          <w:sz w:val="28"/>
          <w:szCs w:val="28"/>
        </w:rPr>
      </w:pPr>
      <w:r w:rsidRPr="000C7FF9">
        <w:rPr>
          <w:sz w:val="28"/>
          <w:szCs w:val="28"/>
        </w:rPr>
        <w:t xml:space="preserve">       </w:t>
      </w:r>
      <w:r w:rsidR="00570689" w:rsidRPr="00426FA5">
        <w:rPr>
          <w:sz w:val="28"/>
          <w:szCs w:val="28"/>
        </w:rPr>
        <w:t>Егер</w:t>
      </w:r>
      <w:r w:rsidR="00570689" w:rsidRPr="000C7FF9">
        <w:rPr>
          <w:sz w:val="28"/>
          <w:szCs w:val="28"/>
        </w:rPr>
        <w:t xml:space="preserve"> </w:t>
      </w:r>
      <w:r w:rsidR="00570689" w:rsidRPr="00426FA5">
        <w:rPr>
          <w:sz w:val="28"/>
          <w:szCs w:val="28"/>
        </w:rPr>
        <w:t>аталған</w:t>
      </w:r>
      <w:r w:rsidR="00570689" w:rsidRPr="000C7FF9">
        <w:rPr>
          <w:sz w:val="28"/>
          <w:szCs w:val="28"/>
        </w:rPr>
        <w:t xml:space="preserve"> </w:t>
      </w:r>
      <w:r w:rsidR="00570689" w:rsidRPr="00426FA5">
        <w:rPr>
          <w:sz w:val="28"/>
          <w:szCs w:val="28"/>
        </w:rPr>
        <w:t>ақпаратты</w:t>
      </w:r>
      <w:r w:rsidR="00570689" w:rsidRPr="000C7FF9">
        <w:rPr>
          <w:sz w:val="28"/>
          <w:szCs w:val="28"/>
        </w:rPr>
        <w:t xml:space="preserve"> </w:t>
      </w:r>
      <w:r w:rsidR="00570689" w:rsidRPr="00426FA5">
        <w:rPr>
          <w:sz w:val="28"/>
          <w:szCs w:val="28"/>
        </w:rPr>
        <w:t>беруден</w:t>
      </w:r>
      <w:r w:rsidR="00570689" w:rsidRPr="000C7FF9">
        <w:rPr>
          <w:sz w:val="28"/>
          <w:szCs w:val="28"/>
        </w:rPr>
        <w:t xml:space="preserve"> </w:t>
      </w:r>
      <w:r w:rsidR="00570689" w:rsidRPr="00426FA5">
        <w:rPr>
          <w:sz w:val="28"/>
          <w:szCs w:val="28"/>
        </w:rPr>
        <w:t>бас</w:t>
      </w:r>
      <w:r w:rsidR="00570689" w:rsidRPr="000C7FF9">
        <w:rPr>
          <w:sz w:val="28"/>
          <w:szCs w:val="28"/>
        </w:rPr>
        <w:t xml:space="preserve"> </w:t>
      </w:r>
      <w:r w:rsidR="00570689" w:rsidRPr="00426FA5">
        <w:rPr>
          <w:sz w:val="28"/>
          <w:szCs w:val="28"/>
        </w:rPr>
        <w:t>тарту</w:t>
      </w:r>
      <w:r w:rsidR="00570689" w:rsidRPr="000C7FF9">
        <w:rPr>
          <w:sz w:val="28"/>
          <w:szCs w:val="28"/>
        </w:rPr>
        <w:t xml:space="preserve"> </w:t>
      </w:r>
      <w:r w:rsidR="00570689" w:rsidRPr="00426FA5">
        <w:rPr>
          <w:sz w:val="28"/>
          <w:szCs w:val="28"/>
        </w:rPr>
        <w:t>бағалау</w:t>
      </w:r>
      <w:r w:rsidR="00570689" w:rsidRPr="000C7FF9">
        <w:rPr>
          <w:sz w:val="28"/>
          <w:szCs w:val="28"/>
        </w:rPr>
        <w:t xml:space="preserve"> </w:t>
      </w:r>
      <w:r w:rsidR="00570689" w:rsidRPr="00426FA5">
        <w:rPr>
          <w:sz w:val="28"/>
          <w:szCs w:val="28"/>
        </w:rPr>
        <w:t>н</w:t>
      </w:r>
      <w:r w:rsidR="00570689" w:rsidRPr="000C7FF9">
        <w:rPr>
          <w:sz w:val="28"/>
          <w:szCs w:val="28"/>
        </w:rPr>
        <w:t>ə</w:t>
      </w:r>
      <w:r w:rsidR="00570689" w:rsidRPr="00426FA5">
        <w:rPr>
          <w:sz w:val="28"/>
          <w:szCs w:val="28"/>
        </w:rPr>
        <w:t>тижелер</w:t>
      </w:r>
      <w:r w:rsidR="00570689" w:rsidRPr="00570689">
        <w:rPr>
          <w:sz w:val="28"/>
          <w:szCs w:val="28"/>
          <w:lang w:val="en-US"/>
        </w:rPr>
        <w:t>i</w:t>
      </w:r>
      <w:r w:rsidR="00570689" w:rsidRPr="00426FA5">
        <w:rPr>
          <w:sz w:val="28"/>
          <w:szCs w:val="28"/>
        </w:rPr>
        <w:t>н</w:t>
      </w:r>
      <w:r w:rsidR="00570689" w:rsidRPr="00570689">
        <w:rPr>
          <w:sz w:val="28"/>
          <w:szCs w:val="28"/>
          <w:lang w:val="en-US"/>
        </w:rPr>
        <w:t>i</w:t>
      </w:r>
      <w:r w:rsidR="00570689" w:rsidRPr="00426FA5">
        <w:rPr>
          <w:sz w:val="28"/>
          <w:szCs w:val="28"/>
        </w:rPr>
        <w:t>ң</w:t>
      </w:r>
      <w:r w:rsidRPr="000C7FF9">
        <w:rPr>
          <w:sz w:val="28"/>
          <w:szCs w:val="28"/>
        </w:rPr>
        <w:t xml:space="preserve"> </w:t>
      </w:r>
      <w:r w:rsidR="00570689" w:rsidRPr="00426FA5">
        <w:rPr>
          <w:sz w:val="28"/>
          <w:szCs w:val="28"/>
        </w:rPr>
        <w:t>дұрыстығына</w:t>
      </w:r>
      <w:r w:rsidR="00570689" w:rsidRPr="000C7FF9">
        <w:rPr>
          <w:sz w:val="28"/>
          <w:szCs w:val="28"/>
        </w:rPr>
        <w:t xml:space="preserve"> </w:t>
      </w:r>
      <w:r w:rsidR="00570689" w:rsidRPr="00426FA5">
        <w:rPr>
          <w:sz w:val="28"/>
          <w:szCs w:val="28"/>
        </w:rPr>
        <w:t>елеул</w:t>
      </w:r>
      <w:r w:rsidR="00570689" w:rsidRPr="00570689">
        <w:rPr>
          <w:sz w:val="28"/>
          <w:szCs w:val="28"/>
          <w:lang w:val="en-US"/>
        </w:rPr>
        <w:t>i</w:t>
      </w:r>
      <w:r w:rsidR="00570689" w:rsidRPr="000C7FF9">
        <w:rPr>
          <w:sz w:val="28"/>
          <w:szCs w:val="28"/>
        </w:rPr>
        <w:t xml:space="preserve"> </w:t>
      </w:r>
      <w:r w:rsidR="00570689" w:rsidRPr="00426FA5">
        <w:rPr>
          <w:sz w:val="28"/>
          <w:szCs w:val="28"/>
        </w:rPr>
        <w:t>түрде</w:t>
      </w:r>
      <w:r w:rsidR="00570689" w:rsidRPr="000C7FF9">
        <w:rPr>
          <w:sz w:val="28"/>
          <w:szCs w:val="28"/>
        </w:rPr>
        <w:t xml:space="preserve"> </w:t>
      </w:r>
      <w:r w:rsidR="00570689" w:rsidRPr="00426FA5">
        <w:rPr>
          <w:sz w:val="28"/>
          <w:szCs w:val="28"/>
        </w:rPr>
        <w:t>ықпал</w:t>
      </w:r>
      <w:r w:rsidR="00570689" w:rsidRPr="000C7FF9">
        <w:rPr>
          <w:sz w:val="28"/>
          <w:szCs w:val="28"/>
        </w:rPr>
        <w:t xml:space="preserve"> </w:t>
      </w:r>
      <w:r w:rsidR="00570689" w:rsidRPr="00426FA5">
        <w:rPr>
          <w:sz w:val="28"/>
          <w:szCs w:val="28"/>
        </w:rPr>
        <w:t>етет</w:t>
      </w:r>
      <w:r w:rsidR="00570689" w:rsidRPr="00570689">
        <w:rPr>
          <w:sz w:val="28"/>
          <w:szCs w:val="28"/>
          <w:lang w:val="en-US"/>
        </w:rPr>
        <w:t>i</w:t>
      </w:r>
      <w:r w:rsidR="00570689" w:rsidRPr="00426FA5">
        <w:rPr>
          <w:sz w:val="28"/>
          <w:szCs w:val="28"/>
        </w:rPr>
        <w:t>н</w:t>
      </w:r>
      <w:r w:rsidR="00570689" w:rsidRPr="000C7FF9">
        <w:rPr>
          <w:sz w:val="28"/>
          <w:szCs w:val="28"/>
        </w:rPr>
        <w:t xml:space="preserve"> </w:t>
      </w:r>
      <w:r w:rsidR="00570689" w:rsidRPr="00426FA5">
        <w:rPr>
          <w:sz w:val="28"/>
          <w:szCs w:val="28"/>
        </w:rPr>
        <w:t>болса</w:t>
      </w:r>
      <w:r w:rsidR="00570689" w:rsidRPr="000C7FF9">
        <w:rPr>
          <w:sz w:val="28"/>
          <w:szCs w:val="28"/>
        </w:rPr>
        <w:t xml:space="preserve">, </w:t>
      </w:r>
      <w:r w:rsidR="00570689" w:rsidRPr="00426FA5">
        <w:rPr>
          <w:sz w:val="28"/>
          <w:szCs w:val="28"/>
        </w:rPr>
        <w:t>бағалаушы</w:t>
      </w:r>
      <w:r w:rsidR="00570689" w:rsidRPr="000C7FF9">
        <w:rPr>
          <w:sz w:val="28"/>
          <w:szCs w:val="28"/>
        </w:rPr>
        <w:t xml:space="preserve"> </w:t>
      </w:r>
      <w:r w:rsidR="00570689" w:rsidRPr="00426FA5">
        <w:rPr>
          <w:sz w:val="28"/>
          <w:szCs w:val="28"/>
        </w:rPr>
        <w:t>оны</w:t>
      </w:r>
      <w:r w:rsidR="00570689" w:rsidRPr="000C7FF9">
        <w:rPr>
          <w:sz w:val="28"/>
          <w:szCs w:val="28"/>
        </w:rPr>
        <w:t xml:space="preserve"> </w:t>
      </w:r>
      <w:r w:rsidR="00570689" w:rsidRPr="00426FA5">
        <w:rPr>
          <w:sz w:val="28"/>
          <w:szCs w:val="28"/>
        </w:rPr>
        <w:t>есептеп</w:t>
      </w:r>
      <w:r w:rsidRPr="000C7FF9">
        <w:rPr>
          <w:sz w:val="28"/>
          <w:szCs w:val="28"/>
        </w:rPr>
        <w:t xml:space="preserve"> </w:t>
      </w:r>
      <w:r w:rsidR="00570689" w:rsidRPr="00426FA5">
        <w:rPr>
          <w:sz w:val="28"/>
          <w:szCs w:val="28"/>
        </w:rPr>
        <w:t>көрсетед</w:t>
      </w:r>
      <w:r w:rsidR="00570689" w:rsidRPr="00570689">
        <w:rPr>
          <w:sz w:val="28"/>
          <w:szCs w:val="28"/>
          <w:lang w:val="en-US"/>
        </w:rPr>
        <w:t>i</w:t>
      </w:r>
      <w:r w:rsidR="00570689" w:rsidRPr="000C7FF9">
        <w:rPr>
          <w:sz w:val="28"/>
          <w:szCs w:val="28"/>
        </w:rPr>
        <w:t>.</w:t>
      </w:r>
      <w:r w:rsidR="00570689" w:rsidRPr="00426FA5">
        <w:rPr>
          <w:sz w:val="28"/>
          <w:szCs w:val="28"/>
        </w:rPr>
        <w:t>Бағалаушының</w:t>
      </w:r>
      <w:r w:rsidR="00570689" w:rsidRPr="000C7FF9">
        <w:rPr>
          <w:sz w:val="28"/>
          <w:szCs w:val="28"/>
        </w:rPr>
        <w:t xml:space="preserve"> </w:t>
      </w:r>
      <w:r w:rsidR="00570689" w:rsidRPr="00426FA5">
        <w:rPr>
          <w:sz w:val="28"/>
          <w:szCs w:val="28"/>
        </w:rPr>
        <w:t>м</w:t>
      </w:r>
      <w:r w:rsidR="00570689" w:rsidRPr="00570689">
        <w:rPr>
          <w:sz w:val="28"/>
          <w:szCs w:val="28"/>
          <w:lang w:val="en-US"/>
        </w:rPr>
        <w:t>i</w:t>
      </w:r>
      <w:r w:rsidR="00570689" w:rsidRPr="00426FA5">
        <w:rPr>
          <w:sz w:val="28"/>
          <w:szCs w:val="28"/>
        </w:rPr>
        <w:t>ндеттер</w:t>
      </w:r>
      <w:r w:rsidR="00570689" w:rsidRPr="00570689">
        <w:rPr>
          <w:sz w:val="28"/>
          <w:szCs w:val="28"/>
          <w:lang w:val="en-US"/>
        </w:rPr>
        <w:t>i</w:t>
      </w:r>
      <w:r w:rsidR="00570689" w:rsidRPr="000C7FF9">
        <w:rPr>
          <w:sz w:val="28"/>
          <w:szCs w:val="28"/>
        </w:rPr>
        <w:t>:</w:t>
      </w:r>
    </w:p>
    <w:p w:rsidR="00570689" w:rsidRPr="000C7FF9" w:rsidRDefault="00570689" w:rsidP="00570689">
      <w:pPr>
        <w:pStyle w:val="Default"/>
        <w:jc w:val="both"/>
        <w:rPr>
          <w:sz w:val="28"/>
          <w:szCs w:val="28"/>
        </w:rPr>
      </w:pPr>
      <w:r w:rsidRPr="000C7FF9">
        <w:rPr>
          <w:sz w:val="28"/>
          <w:szCs w:val="28"/>
        </w:rPr>
        <w:t>–</w:t>
      </w:r>
      <w:r w:rsidRPr="00426FA5">
        <w:rPr>
          <w:sz w:val="28"/>
          <w:szCs w:val="28"/>
        </w:rPr>
        <w:t>бағалау</w:t>
      </w:r>
      <w:r w:rsidRPr="000C7FF9">
        <w:rPr>
          <w:sz w:val="28"/>
          <w:szCs w:val="28"/>
        </w:rPr>
        <w:t xml:space="preserve">  </w:t>
      </w:r>
      <w:r w:rsidRPr="00426FA5">
        <w:rPr>
          <w:sz w:val="28"/>
          <w:szCs w:val="28"/>
        </w:rPr>
        <w:t>қызмет</w:t>
      </w:r>
      <w:r w:rsidRPr="00570689">
        <w:rPr>
          <w:sz w:val="28"/>
          <w:szCs w:val="28"/>
          <w:lang w:val="en-US"/>
        </w:rPr>
        <w:t>i</w:t>
      </w:r>
      <w:r w:rsidRPr="00426FA5">
        <w:rPr>
          <w:sz w:val="28"/>
          <w:szCs w:val="28"/>
        </w:rPr>
        <w:t>н</w:t>
      </w:r>
      <w:r w:rsidRPr="000C7FF9">
        <w:rPr>
          <w:sz w:val="28"/>
          <w:szCs w:val="28"/>
        </w:rPr>
        <w:t xml:space="preserve">  </w:t>
      </w:r>
      <w:r w:rsidRPr="00426FA5">
        <w:rPr>
          <w:sz w:val="28"/>
          <w:szCs w:val="28"/>
        </w:rPr>
        <w:t>жүзеге</w:t>
      </w:r>
      <w:r w:rsidRPr="000C7FF9">
        <w:rPr>
          <w:sz w:val="28"/>
          <w:szCs w:val="28"/>
        </w:rPr>
        <w:t xml:space="preserve">  </w:t>
      </w:r>
      <w:r w:rsidRPr="00426FA5">
        <w:rPr>
          <w:sz w:val="28"/>
          <w:szCs w:val="28"/>
        </w:rPr>
        <w:t>асыру</w:t>
      </w:r>
      <w:r w:rsidRPr="000C7FF9">
        <w:rPr>
          <w:sz w:val="28"/>
          <w:szCs w:val="28"/>
        </w:rPr>
        <w:t xml:space="preserve">  </w:t>
      </w:r>
      <w:r w:rsidRPr="00426FA5">
        <w:rPr>
          <w:sz w:val="28"/>
          <w:szCs w:val="28"/>
        </w:rPr>
        <w:t>кез</w:t>
      </w:r>
      <w:r w:rsidRPr="00570689">
        <w:rPr>
          <w:sz w:val="28"/>
          <w:szCs w:val="28"/>
          <w:lang w:val="en-US"/>
        </w:rPr>
        <w:t>i</w:t>
      </w:r>
      <w:r w:rsidRPr="00426FA5">
        <w:rPr>
          <w:sz w:val="28"/>
          <w:szCs w:val="28"/>
        </w:rPr>
        <w:t>нде</w:t>
      </w:r>
      <w:r w:rsidRPr="000C7FF9">
        <w:rPr>
          <w:sz w:val="28"/>
          <w:szCs w:val="28"/>
        </w:rPr>
        <w:t xml:space="preserve">,  </w:t>
      </w:r>
      <w:r w:rsidRPr="00426FA5">
        <w:rPr>
          <w:sz w:val="28"/>
          <w:szCs w:val="28"/>
        </w:rPr>
        <w:t>Қазақстан</w:t>
      </w:r>
      <w:r w:rsidRPr="000C7FF9">
        <w:rPr>
          <w:sz w:val="28"/>
          <w:szCs w:val="28"/>
        </w:rPr>
        <w:t xml:space="preserve">  </w:t>
      </w:r>
      <w:r w:rsidRPr="00426FA5">
        <w:rPr>
          <w:sz w:val="28"/>
          <w:szCs w:val="28"/>
        </w:rPr>
        <w:t>Рес</w:t>
      </w:r>
      <w:r w:rsidRPr="000C7FF9">
        <w:rPr>
          <w:sz w:val="28"/>
          <w:szCs w:val="28"/>
        </w:rPr>
        <w:t>-</w:t>
      </w:r>
      <w:r w:rsidRPr="00426FA5">
        <w:rPr>
          <w:sz w:val="28"/>
          <w:szCs w:val="28"/>
        </w:rPr>
        <w:t>публикасының</w:t>
      </w:r>
      <w:r w:rsidRPr="000C7FF9">
        <w:rPr>
          <w:sz w:val="28"/>
          <w:szCs w:val="28"/>
        </w:rPr>
        <w:t xml:space="preserve"> </w:t>
      </w:r>
      <w:r w:rsidRPr="00426FA5">
        <w:rPr>
          <w:sz w:val="28"/>
          <w:szCs w:val="28"/>
        </w:rPr>
        <w:t>Заңдары</w:t>
      </w:r>
      <w:r w:rsidRPr="000C7FF9">
        <w:rPr>
          <w:sz w:val="28"/>
          <w:szCs w:val="28"/>
        </w:rPr>
        <w:t xml:space="preserve"> </w:t>
      </w:r>
      <w:r w:rsidRPr="00426FA5">
        <w:rPr>
          <w:sz w:val="28"/>
          <w:szCs w:val="28"/>
        </w:rPr>
        <w:t>мен</w:t>
      </w:r>
      <w:r w:rsidRPr="000C7FF9">
        <w:rPr>
          <w:sz w:val="28"/>
          <w:szCs w:val="28"/>
        </w:rPr>
        <w:t xml:space="preserve"> </w:t>
      </w:r>
      <w:r w:rsidRPr="00426FA5">
        <w:rPr>
          <w:sz w:val="28"/>
          <w:szCs w:val="28"/>
        </w:rPr>
        <w:t>нормативт</w:t>
      </w:r>
      <w:r w:rsidRPr="00570689">
        <w:rPr>
          <w:sz w:val="28"/>
          <w:szCs w:val="28"/>
          <w:lang w:val="en-US"/>
        </w:rPr>
        <w:t>i</w:t>
      </w:r>
      <w:r w:rsidRPr="00426FA5">
        <w:rPr>
          <w:sz w:val="28"/>
          <w:szCs w:val="28"/>
        </w:rPr>
        <w:t>к</w:t>
      </w:r>
      <w:r w:rsidRPr="000C7FF9">
        <w:rPr>
          <w:sz w:val="28"/>
          <w:szCs w:val="28"/>
        </w:rPr>
        <w:t xml:space="preserve"> </w:t>
      </w:r>
      <w:r w:rsidRPr="00426FA5">
        <w:rPr>
          <w:sz w:val="28"/>
          <w:szCs w:val="28"/>
        </w:rPr>
        <w:t>құқықтық</w:t>
      </w:r>
      <w:r w:rsidRPr="000C7FF9">
        <w:rPr>
          <w:sz w:val="28"/>
          <w:szCs w:val="28"/>
        </w:rPr>
        <w:t xml:space="preserve"> </w:t>
      </w:r>
      <w:r w:rsidRPr="00426FA5">
        <w:rPr>
          <w:sz w:val="28"/>
          <w:szCs w:val="28"/>
        </w:rPr>
        <w:t>акт</w:t>
      </w:r>
      <w:r w:rsidRPr="00570689">
        <w:rPr>
          <w:sz w:val="28"/>
          <w:szCs w:val="28"/>
          <w:lang w:val="en-US"/>
        </w:rPr>
        <w:t>i</w:t>
      </w:r>
      <w:r w:rsidRPr="00426FA5">
        <w:rPr>
          <w:sz w:val="28"/>
          <w:szCs w:val="28"/>
        </w:rPr>
        <w:t>лер</w:t>
      </w:r>
      <w:r w:rsidRPr="00570689">
        <w:rPr>
          <w:sz w:val="28"/>
          <w:szCs w:val="28"/>
          <w:lang w:val="en-US"/>
        </w:rPr>
        <w:t>i</w:t>
      </w:r>
      <w:r w:rsidRPr="00426FA5">
        <w:rPr>
          <w:sz w:val="28"/>
          <w:szCs w:val="28"/>
        </w:rPr>
        <w:t>н</w:t>
      </w:r>
      <w:r w:rsidRPr="00570689">
        <w:rPr>
          <w:sz w:val="28"/>
          <w:szCs w:val="28"/>
          <w:lang w:val="en-US"/>
        </w:rPr>
        <w:t>i</w:t>
      </w:r>
      <w:r w:rsidRPr="00426FA5">
        <w:rPr>
          <w:sz w:val="28"/>
          <w:szCs w:val="28"/>
        </w:rPr>
        <w:t>ң</w:t>
      </w:r>
      <w:r w:rsidR="00426FA5" w:rsidRPr="000C7FF9">
        <w:rPr>
          <w:sz w:val="28"/>
          <w:szCs w:val="28"/>
        </w:rPr>
        <w:t xml:space="preserve"> </w:t>
      </w:r>
      <w:r w:rsidRPr="00426FA5">
        <w:rPr>
          <w:sz w:val="28"/>
          <w:szCs w:val="28"/>
        </w:rPr>
        <w:t>талаптарын</w:t>
      </w:r>
      <w:r w:rsidRPr="000C7FF9">
        <w:rPr>
          <w:sz w:val="28"/>
          <w:szCs w:val="28"/>
        </w:rPr>
        <w:t xml:space="preserve"> </w:t>
      </w:r>
      <w:r w:rsidRPr="00426FA5">
        <w:rPr>
          <w:sz w:val="28"/>
          <w:szCs w:val="28"/>
        </w:rPr>
        <w:t>сақтауға</w:t>
      </w:r>
      <w:r w:rsidRPr="000C7FF9">
        <w:rPr>
          <w:sz w:val="28"/>
          <w:szCs w:val="28"/>
        </w:rPr>
        <w:t>;</w:t>
      </w:r>
    </w:p>
    <w:p w:rsidR="00570689" w:rsidRPr="000C7FF9" w:rsidRDefault="00570689" w:rsidP="00570689">
      <w:pPr>
        <w:pStyle w:val="Default"/>
        <w:jc w:val="both"/>
        <w:rPr>
          <w:sz w:val="28"/>
          <w:szCs w:val="28"/>
        </w:rPr>
      </w:pPr>
      <w:r w:rsidRPr="000C7FF9">
        <w:rPr>
          <w:sz w:val="28"/>
          <w:szCs w:val="28"/>
        </w:rPr>
        <w:t>–</w:t>
      </w:r>
      <w:r w:rsidRPr="00426FA5">
        <w:rPr>
          <w:sz w:val="28"/>
          <w:szCs w:val="28"/>
        </w:rPr>
        <w:t>өзі</w:t>
      </w:r>
      <w:r w:rsidRPr="000C7FF9">
        <w:rPr>
          <w:sz w:val="28"/>
          <w:szCs w:val="28"/>
        </w:rPr>
        <w:t xml:space="preserve">  </w:t>
      </w:r>
      <w:r w:rsidRPr="00426FA5">
        <w:rPr>
          <w:sz w:val="28"/>
          <w:szCs w:val="28"/>
        </w:rPr>
        <w:t>мүшесі</w:t>
      </w:r>
      <w:r w:rsidRPr="000C7FF9">
        <w:rPr>
          <w:sz w:val="28"/>
          <w:szCs w:val="28"/>
        </w:rPr>
        <w:t xml:space="preserve">  </w:t>
      </w:r>
      <w:r w:rsidRPr="00426FA5">
        <w:rPr>
          <w:sz w:val="28"/>
          <w:szCs w:val="28"/>
        </w:rPr>
        <w:t>болып</w:t>
      </w:r>
      <w:r w:rsidRPr="000C7FF9">
        <w:rPr>
          <w:sz w:val="28"/>
          <w:szCs w:val="28"/>
        </w:rPr>
        <w:t xml:space="preserve">  </w:t>
      </w:r>
      <w:r w:rsidRPr="00426FA5">
        <w:rPr>
          <w:sz w:val="28"/>
          <w:szCs w:val="28"/>
        </w:rPr>
        <w:t>табылатын</w:t>
      </w:r>
      <w:r w:rsidRPr="000C7FF9">
        <w:rPr>
          <w:sz w:val="28"/>
          <w:szCs w:val="28"/>
        </w:rPr>
        <w:t xml:space="preserve">  </w:t>
      </w:r>
      <w:r w:rsidRPr="00426FA5">
        <w:rPr>
          <w:sz w:val="28"/>
          <w:szCs w:val="28"/>
        </w:rPr>
        <w:t>бағалаушылар</w:t>
      </w:r>
      <w:r w:rsidRPr="000C7FF9">
        <w:rPr>
          <w:sz w:val="28"/>
          <w:szCs w:val="28"/>
        </w:rPr>
        <w:t xml:space="preserve">  </w:t>
      </w:r>
      <w:r w:rsidRPr="00426FA5">
        <w:rPr>
          <w:sz w:val="28"/>
          <w:szCs w:val="28"/>
        </w:rPr>
        <w:t>палатасы</w:t>
      </w:r>
      <w:r w:rsidR="00426FA5" w:rsidRPr="000C7FF9">
        <w:rPr>
          <w:sz w:val="28"/>
          <w:szCs w:val="28"/>
        </w:rPr>
        <w:t xml:space="preserve"> </w:t>
      </w:r>
      <w:r w:rsidRPr="00426FA5">
        <w:rPr>
          <w:sz w:val="28"/>
          <w:szCs w:val="28"/>
        </w:rPr>
        <w:t>бекіткен</w:t>
      </w:r>
      <w:r w:rsidRPr="000C7FF9">
        <w:rPr>
          <w:sz w:val="28"/>
          <w:szCs w:val="28"/>
        </w:rPr>
        <w:t xml:space="preserve"> </w:t>
      </w:r>
      <w:r w:rsidRPr="00426FA5">
        <w:rPr>
          <w:sz w:val="28"/>
          <w:szCs w:val="28"/>
        </w:rPr>
        <w:t>іскерлік</w:t>
      </w:r>
      <w:r w:rsidRPr="000C7FF9">
        <w:rPr>
          <w:sz w:val="28"/>
          <w:szCs w:val="28"/>
        </w:rPr>
        <w:t xml:space="preserve"> </w:t>
      </w:r>
      <w:r w:rsidRPr="00426FA5">
        <w:rPr>
          <w:sz w:val="28"/>
          <w:szCs w:val="28"/>
        </w:rPr>
        <w:t>ж</w:t>
      </w:r>
      <w:r w:rsidRPr="000C7FF9">
        <w:rPr>
          <w:sz w:val="28"/>
          <w:szCs w:val="28"/>
        </w:rPr>
        <w:t>ə</w:t>
      </w:r>
      <w:r w:rsidRPr="00426FA5">
        <w:rPr>
          <w:sz w:val="28"/>
          <w:szCs w:val="28"/>
        </w:rPr>
        <w:t>не</w:t>
      </w:r>
      <w:r w:rsidRPr="000C7FF9">
        <w:rPr>
          <w:sz w:val="28"/>
          <w:szCs w:val="28"/>
        </w:rPr>
        <w:t xml:space="preserve"> </w:t>
      </w:r>
      <w:r w:rsidRPr="00426FA5">
        <w:rPr>
          <w:sz w:val="28"/>
          <w:szCs w:val="28"/>
        </w:rPr>
        <w:t>к</w:t>
      </w:r>
      <w:r w:rsidRPr="000C7FF9">
        <w:rPr>
          <w:sz w:val="28"/>
          <w:szCs w:val="28"/>
        </w:rPr>
        <w:t>ə</w:t>
      </w:r>
      <w:r w:rsidRPr="00426FA5">
        <w:rPr>
          <w:sz w:val="28"/>
          <w:szCs w:val="28"/>
        </w:rPr>
        <w:t>сіптік</w:t>
      </w:r>
      <w:r w:rsidRPr="000C7FF9">
        <w:rPr>
          <w:sz w:val="28"/>
          <w:szCs w:val="28"/>
        </w:rPr>
        <w:t xml:space="preserve"> ə</w:t>
      </w:r>
      <w:r w:rsidRPr="00426FA5">
        <w:rPr>
          <w:sz w:val="28"/>
          <w:szCs w:val="28"/>
        </w:rPr>
        <w:t>деп</w:t>
      </w:r>
      <w:r w:rsidRPr="000C7FF9">
        <w:rPr>
          <w:sz w:val="28"/>
          <w:szCs w:val="28"/>
        </w:rPr>
        <w:t xml:space="preserve"> </w:t>
      </w:r>
      <w:r w:rsidRPr="00426FA5">
        <w:rPr>
          <w:sz w:val="28"/>
          <w:szCs w:val="28"/>
        </w:rPr>
        <w:t>ережелерін</w:t>
      </w:r>
      <w:r w:rsidRPr="000C7FF9">
        <w:rPr>
          <w:sz w:val="28"/>
          <w:szCs w:val="28"/>
        </w:rPr>
        <w:t xml:space="preserve"> </w:t>
      </w:r>
      <w:r w:rsidRPr="00426FA5">
        <w:rPr>
          <w:sz w:val="28"/>
          <w:szCs w:val="28"/>
        </w:rPr>
        <w:t>сақтауға</w:t>
      </w:r>
      <w:r w:rsidRPr="000C7FF9">
        <w:rPr>
          <w:sz w:val="28"/>
          <w:szCs w:val="28"/>
        </w:rPr>
        <w:t xml:space="preserve"> </w:t>
      </w:r>
      <w:r w:rsidRPr="00426FA5">
        <w:rPr>
          <w:sz w:val="28"/>
          <w:szCs w:val="28"/>
        </w:rPr>
        <w:t>ж</w:t>
      </w:r>
      <w:r w:rsidRPr="000C7FF9">
        <w:rPr>
          <w:sz w:val="28"/>
          <w:szCs w:val="28"/>
        </w:rPr>
        <w:t>ə</w:t>
      </w:r>
      <w:r w:rsidRPr="00426FA5">
        <w:rPr>
          <w:sz w:val="28"/>
          <w:szCs w:val="28"/>
        </w:rPr>
        <w:t>не</w:t>
      </w:r>
      <w:r w:rsidR="00426FA5" w:rsidRPr="000C7FF9">
        <w:rPr>
          <w:sz w:val="28"/>
          <w:szCs w:val="28"/>
        </w:rPr>
        <w:t xml:space="preserve"> </w:t>
      </w:r>
      <w:r w:rsidRPr="00426FA5">
        <w:rPr>
          <w:sz w:val="28"/>
          <w:szCs w:val="28"/>
        </w:rPr>
        <w:t>бағалаушылар</w:t>
      </w:r>
      <w:r w:rsidRPr="000C7FF9">
        <w:rPr>
          <w:sz w:val="28"/>
          <w:szCs w:val="28"/>
        </w:rPr>
        <w:t xml:space="preserve"> </w:t>
      </w:r>
      <w:r w:rsidRPr="00426FA5">
        <w:rPr>
          <w:sz w:val="28"/>
          <w:szCs w:val="28"/>
        </w:rPr>
        <w:t>палаталарының</w:t>
      </w:r>
      <w:r w:rsidRPr="000C7FF9">
        <w:rPr>
          <w:sz w:val="28"/>
          <w:szCs w:val="28"/>
        </w:rPr>
        <w:t xml:space="preserve"> </w:t>
      </w:r>
      <w:r w:rsidRPr="00426FA5">
        <w:rPr>
          <w:sz w:val="28"/>
          <w:szCs w:val="28"/>
        </w:rPr>
        <w:t>біреуінің</w:t>
      </w:r>
      <w:r w:rsidRPr="000C7FF9">
        <w:rPr>
          <w:sz w:val="28"/>
          <w:szCs w:val="28"/>
        </w:rPr>
        <w:t xml:space="preserve"> </w:t>
      </w:r>
      <w:r w:rsidRPr="00426FA5">
        <w:rPr>
          <w:sz w:val="28"/>
          <w:szCs w:val="28"/>
        </w:rPr>
        <w:t>ғана</w:t>
      </w:r>
      <w:r w:rsidRPr="000C7FF9">
        <w:rPr>
          <w:sz w:val="28"/>
          <w:szCs w:val="28"/>
        </w:rPr>
        <w:t xml:space="preserve"> </w:t>
      </w:r>
      <w:r w:rsidRPr="00426FA5">
        <w:rPr>
          <w:sz w:val="28"/>
          <w:szCs w:val="28"/>
        </w:rPr>
        <w:t>мүшесі</w:t>
      </w:r>
      <w:r w:rsidRPr="000C7FF9">
        <w:rPr>
          <w:sz w:val="28"/>
          <w:szCs w:val="28"/>
        </w:rPr>
        <w:t xml:space="preserve"> </w:t>
      </w:r>
      <w:r w:rsidRPr="00426FA5">
        <w:rPr>
          <w:sz w:val="28"/>
          <w:szCs w:val="28"/>
        </w:rPr>
        <w:t>болуға</w:t>
      </w:r>
      <w:r w:rsidRPr="000C7FF9">
        <w:rPr>
          <w:sz w:val="28"/>
          <w:szCs w:val="28"/>
        </w:rPr>
        <w:t>;</w:t>
      </w:r>
    </w:p>
    <w:p w:rsidR="00570689" w:rsidRPr="000C7FF9" w:rsidRDefault="00570689" w:rsidP="00570689">
      <w:pPr>
        <w:pStyle w:val="Default"/>
        <w:jc w:val="both"/>
        <w:rPr>
          <w:sz w:val="28"/>
          <w:szCs w:val="28"/>
        </w:rPr>
      </w:pPr>
      <w:r w:rsidRPr="000C7FF9">
        <w:rPr>
          <w:sz w:val="28"/>
          <w:szCs w:val="28"/>
        </w:rPr>
        <w:t>–</w:t>
      </w:r>
      <w:r w:rsidRPr="00426FA5">
        <w:rPr>
          <w:sz w:val="28"/>
          <w:szCs w:val="28"/>
        </w:rPr>
        <w:t>объективт</w:t>
      </w:r>
      <w:r w:rsidRPr="00570689">
        <w:rPr>
          <w:sz w:val="28"/>
          <w:szCs w:val="28"/>
          <w:lang w:val="en-US"/>
        </w:rPr>
        <w:t>i</w:t>
      </w:r>
      <w:r w:rsidRPr="000C7FF9">
        <w:rPr>
          <w:sz w:val="28"/>
          <w:szCs w:val="28"/>
        </w:rPr>
        <w:t xml:space="preserve"> </w:t>
      </w:r>
      <w:r w:rsidRPr="00426FA5">
        <w:rPr>
          <w:sz w:val="28"/>
          <w:szCs w:val="28"/>
        </w:rPr>
        <w:t>бағалау</w:t>
      </w:r>
      <w:r w:rsidRPr="000C7FF9">
        <w:rPr>
          <w:sz w:val="28"/>
          <w:szCs w:val="28"/>
        </w:rPr>
        <w:t xml:space="preserve"> </w:t>
      </w:r>
      <w:r w:rsidRPr="00426FA5">
        <w:rPr>
          <w:sz w:val="28"/>
          <w:szCs w:val="28"/>
        </w:rPr>
        <w:t>жүрг</w:t>
      </w:r>
      <w:r w:rsidRPr="00570689">
        <w:rPr>
          <w:sz w:val="28"/>
          <w:szCs w:val="28"/>
          <w:lang w:val="en-US"/>
        </w:rPr>
        <w:t>i</w:t>
      </w:r>
      <w:r w:rsidRPr="00426FA5">
        <w:rPr>
          <w:sz w:val="28"/>
          <w:szCs w:val="28"/>
        </w:rPr>
        <w:t>зуге</w:t>
      </w:r>
      <w:r w:rsidRPr="000C7FF9">
        <w:rPr>
          <w:sz w:val="28"/>
          <w:szCs w:val="28"/>
        </w:rPr>
        <w:t xml:space="preserve"> </w:t>
      </w:r>
      <w:r w:rsidRPr="00426FA5">
        <w:rPr>
          <w:sz w:val="28"/>
          <w:szCs w:val="28"/>
        </w:rPr>
        <w:t>кедерг</w:t>
      </w:r>
      <w:r w:rsidRPr="00570689">
        <w:rPr>
          <w:sz w:val="28"/>
          <w:szCs w:val="28"/>
          <w:lang w:val="en-US"/>
        </w:rPr>
        <w:t>i</w:t>
      </w:r>
      <w:r w:rsidRPr="000C7FF9">
        <w:rPr>
          <w:sz w:val="28"/>
          <w:szCs w:val="28"/>
        </w:rPr>
        <w:t xml:space="preserve"> </w:t>
      </w:r>
      <w:r w:rsidRPr="00426FA5">
        <w:rPr>
          <w:sz w:val="28"/>
          <w:szCs w:val="28"/>
        </w:rPr>
        <w:t>болатын</w:t>
      </w:r>
      <w:r w:rsidRPr="000C7FF9">
        <w:rPr>
          <w:sz w:val="28"/>
          <w:szCs w:val="28"/>
        </w:rPr>
        <w:t xml:space="preserve"> </w:t>
      </w:r>
      <w:r w:rsidRPr="00426FA5">
        <w:rPr>
          <w:sz w:val="28"/>
          <w:szCs w:val="28"/>
        </w:rPr>
        <w:t>жағдайлардың</w:t>
      </w:r>
      <w:r w:rsidR="00426FA5" w:rsidRPr="000C7FF9">
        <w:rPr>
          <w:sz w:val="28"/>
          <w:szCs w:val="28"/>
        </w:rPr>
        <w:t xml:space="preserve"> </w:t>
      </w:r>
      <w:r w:rsidRPr="00426FA5">
        <w:rPr>
          <w:sz w:val="28"/>
          <w:szCs w:val="28"/>
        </w:rPr>
        <w:t>туындауы</w:t>
      </w:r>
      <w:r w:rsidRPr="000C7FF9">
        <w:rPr>
          <w:sz w:val="28"/>
          <w:szCs w:val="28"/>
        </w:rPr>
        <w:t xml:space="preserve">  </w:t>
      </w:r>
      <w:r w:rsidRPr="00426FA5">
        <w:rPr>
          <w:sz w:val="28"/>
          <w:szCs w:val="28"/>
        </w:rPr>
        <w:t>салдарынан</w:t>
      </w:r>
      <w:r w:rsidRPr="000C7FF9">
        <w:rPr>
          <w:sz w:val="28"/>
          <w:szCs w:val="28"/>
        </w:rPr>
        <w:t xml:space="preserve">  </w:t>
      </w:r>
      <w:r w:rsidRPr="00426FA5">
        <w:rPr>
          <w:sz w:val="28"/>
          <w:szCs w:val="28"/>
        </w:rPr>
        <w:t>бағалауды</w:t>
      </w:r>
      <w:r w:rsidRPr="000C7FF9">
        <w:rPr>
          <w:sz w:val="28"/>
          <w:szCs w:val="28"/>
        </w:rPr>
        <w:t xml:space="preserve">  </w:t>
      </w:r>
      <w:r w:rsidRPr="00426FA5">
        <w:rPr>
          <w:sz w:val="28"/>
          <w:szCs w:val="28"/>
        </w:rPr>
        <w:t>жүрг</w:t>
      </w:r>
      <w:r w:rsidRPr="00570689">
        <w:rPr>
          <w:sz w:val="28"/>
          <w:szCs w:val="28"/>
          <w:lang w:val="en-US"/>
        </w:rPr>
        <w:t>i</w:t>
      </w:r>
      <w:r w:rsidRPr="00426FA5">
        <w:rPr>
          <w:sz w:val="28"/>
          <w:szCs w:val="28"/>
        </w:rPr>
        <w:t>зуге</w:t>
      </w:r>
      <w:r w:rsidRPr="000C7FF9">
        <w:rPr>
          <w:sz w:val="28"/>
          <w:szCs w:val="28"/>
        </w:rPr>
        <w:t xml:space="preserve">  </w:t>
      </w:r>
      <w:r w:rsidRPr="00426FA5">
        <w:rPr>
          <w:sz w:val="28"/>
          <w:szCs w:val="28"/>
        </w:rPr>
        <w:t>өз</w:t>
      </w:r>
      <w:r w:rsidRPr="00570689">
        <w:rPr>
          <w:sz w:val="28"/>
          <w:szCs w:val="28"/>
          <w:lang w:val="en-US"/>
        </w:rPr>
        <w:t>i</w:t>
      </w:r>
      <w:r w:rsidRPr="00426FA5">
        <w:rPr>
          <w:sz w:val="28"/>
          <w:szCs w:val="28"/>
        </w:rPr>
        <w:t>н</w:t>
      </w:r>
      <w:r w:rsidRPr="00570689">
        <w:rPr>
          <w:sz w:val="28"/>
          <w:szCs w:val="28"/>
          <w:lang w:val="en-US"/>
        </w:rPr>
        <w:t>i</w:t>
      </w:r>
      <w:r w:rsidRPr="00426FA5">
        <w:rPr>
          <w:sz w:val="28"/>
          <w:szCs w:val="28"/>
        </w:rPr>
        <w:t>ң</w:t>
      </w:r>
      <w:r w:rsidRPr="000C7FF9">
        <w:rPr>
          <w:sz w:val="28"/>
          <w:szCs w:val="28"/>
        </w:rPr>
        <w:t xml:space="preserve">  </w:t>
      </w:r>
      <w:r w:rsidRPr="00426FA5">
        <w:rPr>
          <w:sz w:val="28"/>
          <w:szCs w:val="28"/>
        </w:rPr>
        <w:t>қатысу</w:t>
      </w:r>
      <w:r w:rsidRPr="000C7FF9">
        <w:rPr>
          <w:sz w:val="28"/>
          <w:szCs w:val="28"/>
        </w:rPr>
        <w:t xml:space="preserve"> </w:t>
      </w:r>
      <w:r w:rsidRPr="00426FA5">
        <w:rPr>
          <w:sz w:val="28"/>
          <w:szCs w:val="28"/>
        </w:rPr>
        <w:t>мүмк</w:t>
      </w:r>
      <w:r w:rsidRPr="00570689">
        <w:rPr>
          <w:sz w:val="28"/>
          <w:szCs w:val="28"/>
          <w:lang w:val="en-US"/>
        </w:rPr>
        <w:t>i</w:t>
      </w:r>
      <w:r w:rsidRPr="00426FA5">
        <w:rPr>
          <w:sz w:val="28"/>
          <w:szCs w:val="28"/>
        </w:rPr>
        <w:t>нд</w:t>
      </w:r>
      <w:r w:rsidRPr="00570689">
        <w:rPr>
          <w:sz w:val="28"/>
          <w:szCs w:val="28"/>
          <w:lang w:val="en-US"/>
        </w:rPr>
        <w:t>i</w:t>
      </w:r>
      <w:r w:rsidRPr="00426FA5">
        <w:rPr>
          <w:sz w:val="28"/>
          <w:szCs w:val="28"/>
        </w:rPr>
        <w:t>г</w:t>
      </w:r>
      <w:r w:rsidRPr="00570689">
        <w:rPr>
          <w:sz w:val="28"/>
          <w:szCs w:val="28"/>
          <w:lang w:val="en-US"/>
        </w:rPr>
        <w:t>i</w:t>
      </w:r>
      <w:r w:rsidRPr="000C7FF9">
        <w:rPr>
          <w:sz w:val="28"/>
          <w:szCs w:val="28"/>
        </w:rPr>
        <w:t xml:space="preserve">  </w:t>
      </w:r>
      <w:r w:rsidRPr="00426FA5">
        <w:rPr>
          <w:sz w:val="28"/>
          <w:szCs w:val="28"/>
        </w:rPr>
        <w:t>болмайтыны</w:t>
      </w:r>
      <w:r w:rsidRPr="000C7FF9">
        <w:rPr>
          <w:sz w:val="28"/>
          <w:szCs w:val="28"/>
        </w:rPr>
        <w:t xml:space="preserve">  </w:t>
      </w:r>
      <w:r w:rsidRPr="00426FA5">
        <w:rPr>
          <w:sz w:val="28"/>
          <w:szCs w:val="28"/>
        </w:rPr>
        <w:t>жайында</w:t>
      </w:r>
      <w:r w:rsidRPr="000C7FF9">
        <w:rPr>
          <w:sz w:val="28"/>
          <w:szCs w:val="28"/>
        </w:rPr>
        <w:t xml:space="preserve">  </w:t>
      </w:r>
      <w:r w:rsidRPr="00426FA5">
        <w:rPr>
          <w:sz w:val="28"/>
          <w:szCs w:val="28"/>
        </w:rPr>
        <w:t>тапсырыс</w:t>
      </w:r>
      <w:r w:rsidRPr="000C7FF9">
        <w:rPr>
          <w:sz w:val="28"/>
          <w:szCs w:val="28"/>
        </w:rPr>
        <w:t xml:space="preserve">  </w:t>
      </w:r>
      <w:r w:rsidRPr="00426FA5">
        <w:rPr>
          <w:sz w:val="28"/>
          <w:szCs w:val="28"/>
        </w:rPr>
        <w:t>беруш</w:t>
      </w:r>
      <w:r w:rsidRPr="00570689">
        <w:rPr>
          <w:sz w:val="28"/>
          <w:szCs w:val="28"/>
          <w:lang w:val="en-US"/>
        </w:rPr>
        <w:t>i</w:t>
      </w:r>
      <w:r w:rsidRPr="00426FA5">
        <w:rPr>
          <w:sz w:val="28"/>
          <w:szCs w:val="28"/>
        </w:rPr>
        <w:t>ге</w:t>
      </w:r>
      <w:r w:rsidR="00426FA5" w:rsidRPr="000C7FF9">
        <w:rPr>
          <w:sz w:val="28"/>
          <w:szCs w:val="28"/>
        </w:rPr>
        <w:t xml:space="preserve"> </w:t>
      </w:r>
      <w:r w:rsidRPr="00426FA5">
        <w:rPr>
          <w:sz w:val="28"/>
          <w:szCs w:val="28"/>
        </w:rPr>
        <w:t>хабарлауға</w:t>
      </w:r>
      <w:r w:rsidRPr="000C7FF9">
        <w:rPr>
          <w:sz w:val="28"/>
          <w:szCs w:val="28"/>
        </w:rPr>
        <w:t>;</w:t>
      </w:r>
    </w:p>
    <w:p w:rsidR="00570689" w:rsidRPr="000C7FF9" w:rsidRDefault="00570689" w:rsidP="00570689">
      <w:pPr>
        <w:pStyle w:val="Default"/>
        <w:jc w:val="both"/>
        <w:rPr>
          <w:sz w:val="28"/>
          <w:szCs w:val="28"/>
        </w:rPr>
      </w:pPr>
      <w:r w:rsidRPr="000C7FF9">
        <w:rPr>
          <w:sz w:val="28"/>
          <w:szCs w:val="28"/>
        </w:rPr>
        <w:t>–</w:t>
      </w:r>
      <w:r w:rsidRPr="00426FA5">
        <w:rPr>
          <w:sz w:val="28"/>
          <w:szCs w:val="28"/>
        </w:rPr>
        <w:t>бағалау</w:t>
      </w:r>
      <w:r w:rsidRPr="000C7FF9">
        <w:rPr>
          <w:sz w:val="28"/>
          <w:szCs w:val="28"/>
        </w:rPr>
        <w:t xml:space="preserve">  </w:t>
      </w:r>
      <w:r w:rsidRPr="00426FA5">
        <w:rPr>
          <w:sz w:val="28"/>
          <w:szCs w:val="28"/>
        </w:rPr>
        <w:t>жүрг</w:t>
      </w:r>
      <w:r w:rsidRPr="00570689">
        <w:rPr>
          <w:sz w:val="28"/>
          <w:szCs w:val="28"/>
          <w:lang w:val="en-US"/>
        </w:rPr>
        <w:t>i</w:t>
      </w:r>
      <w:r w:rsidRPr="00426FA5">
        <w:rPr>
          <w:sz w:val="28"/>
          <w:szCs w:val="28"/>
        </w:rPr>
        <w:t>зу</w:t>
      </w:r>
      <w:r w:rsidRPr="000C7FF9">
        <w:rPr>
          <w:sz w:val="28"/>
          <w:szCs w:val="28"/>
        </w:rPr>
        <w:t xml:space="preserve">  </w:t>
      </w:r>
      <w:r w:rsidRPr="00426FA5">
        <w:rPr>
          <w:sz w:val="28"/>
          <w:szCs w:val="28"/>
        </w:rPr>
        <w:t>барысында</w:t>
      </w:r>
      <w:r w:rsidRPr="000C7FF9">
        <w:rPr>
          <w:sz w:val="28"/>
          <w:szCs w:val="28"/>
        </w:rPr>
        <w:t xml:space="preserve">  </w:t>
      </w:r>
      <w:r w:rsidRPr="00426FA5">
        <w:rPr>
          <w:sz w:val="28"/>
          <w:szCs w:val="28"/>
        </w:rPr>
        <w:t>тапсырыс</w:t>
      </w:r>
      <w:r w:rsidRPr="000C7FF9">
        <w:rPr>
          <w:sz w:val="28"/>
          <w:szCs w:val="28"/>
        </w:rPr>
        <w:t xml:space="preserve">  </w:t>
      </w:r>
      <w:r w:rsidRPr="00426FA5">
        <w:rPr>
          <w:sz w:val="28"/>
          <w:szCs w:val="28"/>
        </w:rPr>
        <w:t>беруш</w:t>
      </w:r>
      <w:r w:rsidRPr="00570689">
        <w:rPr>
          <w:sz w:val="28"/>
          <w:szCs w:val="28"/>
          <w:lang w:val="en-US"/>
        </w:rPr>
        <w:t>i</w:t>
      </w:r>
      <w:r w:rsidRPr="000C7FF9">
        <w:rPr>
          <w:sz w:val="28"/>
          <w:szCs w:val="28"/>
        </w:rPr>
        <w:t xml:space="preserve">  </w:t>
      </w:r>
      <w:r w:rsidRPr="00426FA5">
        <w:rPr>
          <w:sz w:val="28"/>
          <w:szCs w:val="28"/>
        </w:rPr>
        <w:t>мен</w:t>
      </w:r>
      <w:r w:rsidRPr="000C7FF9">
        <w:rPr>
          <w:sz w:val="28"/>
          <w:szCs w:val="28"/>
        </w:rPr>
        <w:t xml:space="preserve">  </w:t>
      </w:r>
      <w:r w:rsidRPr="00426FA5">
        <w:rPr>
          <w:sz w:val="28"/>
          <w:szCs w:val="28"/>
        </w:rPr>
        <w:t>үш</w:t>
      </w:r>
      <w:r w:rsidRPr="00570689">
        <w:rPr>
          <w:sz w:val="28"/>
          <w:szCs w:val="28"/>
          <w:lang w:val="en-US"/>
        </w:rPr>
        <w:t>i</w:t>
      </w:r>
      <w:r w:rsidRPr="00426FA5">
        <w:rPr>
          <w:sz w:val="28"/>
          <w:szCs w:val="28"/>
        </w:rPr>
        <w:t>нш</w:t>
      </w:r>
      <w:r w:rsidRPr="00570689">
        <w:rPr>
          <w:sz w:val="28"/>
          <w:szCs w:val="28"/>
          <w:lang w:val="en-US"/>
        </w:rPr>
        <w:t>i</w:t>
      </w:r>
      <w:r w:rsidR="00426FA5" w:rsidRPr="000C7FF9">
        <w:rPr>
          <w:sz w:val="28"/>
          <w:szCs w:val="28"/>
        </w:rPr>
        <w:t xml:space="preserve"> </w:t>
      </w:r>
      <w:r w:rsidRPr="00426FA5">
        <w:rPr>
          <w:sz w:val="28"/>
          <w:szCs w:val="28"/>
        </w:rPr>
        <w:t>б</w:t>
      </w:r>
      <w:r w:rsidRPr="00570689">
        <w:rPr>
          <w:sz w:val="28"/>
          <w:szCs w:val="28"/>
          <w:lang w:val="en-US"/>
        </w:rPr>
        <w:t>i</w:t>
      </w:r>
      <w:r w:rsidRPr="00426FA5">
        <w:rPr>
          <w:sz w:val="28"/>
          <w:szCs w:val="28"/>
        </w:rPr>
        <w:t>р</w:t>
      </w:r>
      <w:r w:rsidRPr="000C7FF9">
        <w:rPr>
          <w:sz w:val="28"/>
          <w:szCs w:val="28"/>
        </w:rPr>
        <w:t xml:space="preserve">  </w:t>
      </w:r>
      <w:r w:rsidRPr="00426FA5">
        <w:rPr>
          <w:sz w:val="28"/>
          <w:szCs w:val="28"/>
        </w:rPr>
        <w:t>тұлғалардан</w:t>
      </w:r>
      <w:r w:rsidRPr="000C7FF9">
        <w:rPr>
          <w:sz w:val="28"/>
          <w:szCs w:val="28"/>
        </w:rPr>
        <w:t xml:space="preserve">  </w:t>
      </w:r>
      <w:r w:rsidRPr="00426FA5">
        <w:rPr>
          <w:sz w:val="28"/>
          <w:szCs w:val="28"/>
        </w:rPr>
        <w:t>алынатын</w:t>
      </w:r>
      <w:r w:rsidRPr="000C7FF9">
        <w:rPr>
          <w:sz w:val="28"/>
          <w:szCs w:val="28"/>
        </w:rPr>
        <w:t xml:space="preserve">  </w:t>
      </w:r>
      <w:r w:rsidRPr="00426FA5">
        <w:rPr>
          <w:sz w:val="28"/>
          <w:szCs w:val="28"/>
        </w:rPr>
        <w:t>құжаттардың</w:t>
      </w:r>
      <w:r w:rsidRPr="000C7FF9">
        <w:rPr>
          <w:sz w:val="28"/>
          <w:szCs w:val="28"/>
        </w:rPr>
        <w:t xml:space="preserve">  </w:t>
      </w:r>
      <w:r w:rsidRPr="00426FA5">
        <w:rPr>
          <w:sz w:val="28"/>
          <w:szCs w:val="28"/>
        </w:rPr>
        <w:t>сақталуын</w:t>
      </w:r>
      <w:r w:rsidRPr="000C7FF9">
        <w:rPr>
          <w:sz w:val="28"/>
          <w:szCs w:val="28"/>
        </w:rPr>
        <w:t xml:space="preserve">  </w:t>
      </w:r>
      <w:r w:rsidRPr="00426FA5">
        <w:rPr>
          <w:sz w:val="28"/>
          <w:szCs w:val="28"/>
        </w:rPr>
        <w:t>ж</w:t>
      </w:r>
      <w:r w:rsidRPr="000C7FF9">
        <w:rPr>
          <w:sz w:val="28"/>
          <w:szCs w:val="28"/>
        </w:rPr>
        <w:t>ə</w:t>
      </w:r>
      <w:r w:rsidRPr="00426FA5">
        <w:rPr>
          <w:sz w:val="28"/>
          <w:szCs w:val="28"/>
        </w:rPr>
        <w:t>не</w:t>
      </w:r>
      <w:r w:rsidR="00426FA5" w:rsidRPr="000C7FF9">
        <w:rPr>
          <w:sz w:val="28"/>
          <w:szCs w:val="28"/>
        </w:rPr>
        <w:t xml:space="preserve"> </w:t>
      </w:r>
      <w:r w:rsidRPr="00426FA5">
        <w:rPr>
          <w:sz w:val="28"/>
          <w:szCs w:val="28"/>
        </w:rPr>
        <w:t>құпиялығын</w:t>
      </w:r>
      <w:r w:rsidRPr="000C7FF9">
        <w:rPr>
          <w:sz w:val="28"/>
          <w:szCs w:val="28"/>
        </w:rPr>
        <w:t xml:space="preserve"> </w:t>
      </w:r>
      <w:r w:rsidRPr="00426FA5">
        <w:rPr>
          <w:sz w:val="28"/>
          <w:szCs w:val="28"/>
        </w:rPr>
        <w:t>қамтамасыз</w:t>
      </w:r>
      <w:r w:rsidRPr="000C7FF9">
        <w:rPr>
          <w:sz w:val="28"/>
          <w:szCs w:val="28"/>
        </w:rPr>
        <w:t xml:space="preserve"> </w:t>
      </w:r>
      <w:r w:rsidRPr="00426FA5">
        <w:rPr>
          <w:sz w:val="28"/>
          <w:szCs w:val="28"/>
        </w:rPr>
        <w:t>етуге</w:t>
      </w:r>
      <w:r w:rsidRPr="000C7FF9">
        <w:rPr>
          <w:sz w:val="28"/>
          <w:szCs w:val="28"/>
        </w:rPr>
        <w:t>;</w:t>
      </w:r>
    </w:p>
    <w:p w:rsidR="00570689" w:rsidRPr="000C7FF9" w:rsidRDefault="00570689" w:rsidP="00570689">
      <w:pPr>
        <w:pStyle w:val="Default"/>
        <w:jc w:val="both"/>
        <w:rPr>
          <w:sz w:val="28"/>
          <w:szCs w:val="28"/>
        </w:rPr>
      </w:pPr>
      <w:r w:rsidRPr="000C7FF9">
        <w:rPr>
          <w:sz w:val="28"/>
          <w:szCs w:val="28"/>
        </w:rPr>
        <w:t>–</w:t>
      </w:r>
      <w:r w:rsidRPr="00426FA5">
        <w:rPr>
          <w:sz w:val="28"/>
          <w:szCs w:val="28"/>
        </w:rPr>
        <w:t>у</w:t>
      </w:r>
      <w:r w:rsidRPr="000C7FF9">
        <w:rPr>
          <w:sz w:val="28"/>
          <w:szCs w:val="28"/>
        </w:rPr>
        <w:t>ə</w:t>
      </w:r>
      <w:r w:rsidRPr="00426FA5">
        <w:rPr>
          <w:sz w:val="28"/>
          <w:szCs w:val="28"/>
        </w:rPr>
        <w:t>к</w:t>
      </w:r>
      <w:r w:rsidRPr="00570689">
        <w:rPr>
          <w:sz w:val="28"/>
          <w:szCs w:val="28"/>
          <w:lang w:val="en-US"/>
        </w:rPr>
        <w:t>i</w:t>
      </w:r>
      <w:r w:rsidRPr="00426FA5">
        <w:rPr>
          <w:sz w:val="28"/>
          <w:szCs w:val="28"/>
        </w:rPr>
        <w:t>летт</w:t>
      </w:r>
      <w:r w:rsidRPr="00570689">
        <w:rPr>
          <w:sz w:val="28"/>
          <w:szCs w:val="28"/>
          <w:lang w:val="en-US"/>
        </w:rPr>
        <w:t>i</w:t>
      </w:r>
      <w:r w:rsidRPr="000C7FF9">
        <w:rPr>
          <w:sz w:val="28"/>
          <w:szCs w:val="28"/>
        </w:rPr>
        <w:t xml:space="preserve"> </w:t>
      </w:r>
      <w:r w:rsidRPr="00426FA5">
        <w:rPr>
          <w:sz w:val="28"/>
          <w:szCs w:val="28"/>
        </w:rPr>
        <w:t>орган</w:t>
      </w:r>
      <w:r w:rsidRPr="000C7FF9">
        <w:rPr>
          <w:sz w:val="28"/>
          <w:szCs w:val="28"/>
        </w:rPr>
        <w:t xml:space="preserve"> </w:t>
      </w:r>
      <w:r w:rsidRPr="00426FA5">
        <w:rPr>
          <w:sz w:val="28"/>
          <w:szCs w:val="28"/>
        </w:rPr>
        <w:t>өк</w:t>
      </w:r>
      <w:r w:rsidRPr="00570689">
        <w:rPr>
          <w:sz w:val="28"/>
          <w:szCs w:val="28"/>
          <w:lang w:val="en-US"/>
        </w:rPr>
        <w:t>i</w:t>
      </w:r>
      <w:r w:rsidRPr="00426FA5">
        <w:rPr>
          <w:sz w:val="28"/>
          <w:szCs w:val="28"/>
        </w:rPr>
        <w:t>л</w:t>
      </w:r>
      <w:r w:rsidRPr="00570689">
        <w:rPr>
          <w:sz w:val="28"/>
          <w:szCs w:val="28"/>
          <w:lang w:val="en-US"/>
        </w:rPr>
        <w:t>i</w:t>
      </w:r>
      <w:r w:rsidRPr="00426FA5">
        <w:rPr>
          <w:sz w:val="28"/>
          <w:szCs w:val="28"/>
        </w:rPr>
        <w:t>н</w:t>
      </w:r>
      <w:r w:rsidRPr="00570689">
        <w:rPr>
          <w:sz w:val="28"/>
          <w:szCs w:val="28"/>
          <w:lang w:val="en-US"/>
        </w:rPr>
        <w:t>i</w:t>
      </w:r>
      <w:r w:rsidRPr="00426FA5">
        <w:rPr>
          <w:sz w:val="28"/>
          <w:szCs w:val="28"/>
        </w:rPr>
        <w:t>ң</w:t>
      </w:r>
      <w:r w:rsidRPr="000C7FF9">
        <w:rPr>
          <w:sz w:val="28"/>
          <w:szCs w:val="28"/>
        </w:rPr>
        <w:t xml:space="preserve"> </w:t>
      </w:r>
      <w:r w:rsidRPr="00426FA5">
        <w:rPr>
          <w:sz w:val="28"/>
          <w:szCs w:val="28"/>
        </w:rPr>
        <w:t>ж</w:t>
      </w:r>
      <w:r w:rsidRPr="000C7FF9">
        <w:rPr>
          <w:sz w:val="28"/>
          <w:szCs w:val="28"/>
        </w:rPr>
        <w:t>ə</w:t>
      </w:r>
      <w:r w:rsidRPr="00426FA5">
        <w:rPr>
          <w:sz w:val="28"/>
          <w:szCs w:val="28"/>
        </w:rPr>
        <w:t>не</w:t>
      </w:r>
      <w:r w:rsidRPr="000C7FF9">
        <w:rPr>
          <w:sz w:val="28"/>
          <w:szCs w:val="28"/>
        </w:rPr>
        <w:t xml:space="preserve"> </w:t>
      </w:r>
      <w:r w:rsidRPr="00426FA5">
        <w:rPr>
          <w:sz w:val="28"/>
          <w:szCs w:val="28"/>
        </w:rPr>
        <w:t>тапсырыс</w:t>
      </w:r>
      <w:r w:rsidRPr="000C7FF9">
        <w:rPr>
          <w:sz w:val="28"/>
          <w:szCs w:val="28"/>
        </w:rPr>
        <w:t xml:space="preserve"> </w:t>
      </w:r>
      <w:r w:rsidRPr="00426FA5">
        <w:rPr>
          <w:sz w:val="28"/>
          <w:szCs w:val="28"/>
        </w:rPr>
        <w:t>беруш</w:t>
      </w:r>
      <w:r w:rsidRPr="00570689">
        <w:rPr>
          <w:sz w:val="28"/>
          <w:szCs w:val="28"/>
          <w:lang w:val="en-US"/>
        </w:rPr>
        <w:t>i</w:t>
      </w:r>
      <w:r w:rsidRPr="00426FA5">
        <w:rPr>
          <w:sz w:val="28"/>
          <w:szCs w:val="28"/>
        </w:rPr>
        <w:t>н</w:t>
      </w:r>
      <w:r w:rsidRPr="00570689">
        <w:rPr>
          <w:sz w:val="28"/>
          <w:szCs w:val="28"/>
          <w:lang w:val="en-US"/>
        </w:rPr>
        <w:t>i</w:t>
      </w:r>
      <w:r w:rsidRPr="00426FA5">
        <w:rPr>
          <w:sz w:val="28"/>
          <w:szCs w:val="28"/>
        </w:rPr>
        <w:t>ң</w:t>
      </w:r>
      <w:r w:rsidRPr="000C7FF9">
        <w:rPr>
          <w:sz w:val="28"/>
          <w:szCs w:val="28"/>
        </w:rPr>
        <w:t xml:space="preserve"> </w:t>
      </w:r>
      <w:r w:rsidRPr="00426FA5">
        <w:rPr>
          <w:sz w:val="28"/>
          <w:szCs w:val="28"/>
        </w:rPr>
        <w:t>талап</w:t>
      </w:r>
      <w:r w:rsidRPr="000C7FF9">
        <w:rPr>
          <w:sz w:val="28"/>
          <w:szCs w:val="28"/>
        </w:rPr>
        <w:t xml:space="preserve"> </w:t>
      </w:r>
      <w:r w:rsidRPr="00426FA5">
        <w:rPr>
          <w:sz w:val="28"/>
          <w:szCs w:val="28"/>
        </w:rPr>
        <w:t>ету</w:t>
      </w:r>
      <w:r w:rsidRPr="00570689">
        <w:rPr>
          <w:sz w:val="28"/>
          <w:szCs w:val="28"/>
          <w:lang w:val="en-US"/>
        </w:rPr>
        <w:t>i</w:t>
      </w:r>
      <w:r w:rsidRPr="000C7FF9">
        <w:rPr>
          <w:sz w:val="28"/>
          <w:szCs w:val="28"/>
        </w:rPr>
        <w:t xml:space="preserve"> </w:t>
      </w:r>
      <w:r w:rsidRPr="00426FA5">
        <w:rPr>
          <w:sz w:val="28"/>
          <w:szCs w:val="28"/>
        </w:rPr>
        <w:t>бойынша</w:t>
      </w:r>
      <w:r w:rsidRPr="000C7FF9">
        <w:rPr>
          <w:sz w:val="28"/>
          <w:szCs w:val="28"/>
        </w:rPr>
        <w:t xml:space="preserve"> </w:t>
      </w:r>
      <w:r w:rsidRPr="00426FA5">
        <w:rPr>
          <w:sz w:val="28"/>
          <w:szCs w:val="28"/>
        </w:rPr>
        <w:t>мүлікті</w:t>
      </w:r>
      <w:r w:rsidRPr="000C7FF9">
        <w:rPr>
          <w:sz w:val="28"/>
          <w:szCs w:val="28"/>
        </w:rPr>
        <w:t xml:space="preserve"> </w:t>
      </w:r>
      <w:r w:rsidRPr="00426FA5">
        <w:rPr>
          <w:sz w:val="28"/>
          <w:szCs w:val="28"/>
        </w:rPr>
        <w:t>бағалау</w:t>
      </w:r>
      <w:r w:rsidRPr="000C7FF9">
        <w:rPr>
          <w:sz w:val="28"/>
          <w:szCs w:val="28"/>
        </w:rPr>
        <w:t xml:space="preserve"> </w:t>
      </w:r>
      <w:r w:rsidRPr="00426FA5">
        <w:rPr>
          <w:sz w:val="28"/>
          <w:szCs w:val="28"/>
        </w:rPr>
        <w:t>жөніндегі</w:t>
      </w:r>
      <w:r w:rsidRPr="000C7FF9">
        <w:rPr>
          <w:sz w:val="28"/>
          <w:szCs w:val="28"/>
        </w:rPr>
        <w:t xml:space="preserve"> </w:t>
      </w:r>
      <w:r w:rsidRPr="00426FA5">
        <w:rPr>
          <w:sz w:val="28"/>
          <w:szCs w:val="28"/>
        </w:rPr>
        <w:t>қызметті</w:t>
      </w:r>
      <w:r w:rsidRPr="000C7FF9">
        <w:rPr>
          <w:sz w:val="28"/>
          <w:szCs w:val="28"/>
        </w:rPr>
        <w:t xml:space="preserve"> </w:t>
      </w:r>
      <w:r w:rsidRPr="00426FA5">
        <w:rPr>
          <w:sz w:val="28"/>
          <w:szCs w:val="28"/>
        </w:rPr>
        <w:t>жүзеге</w:t>
      </w:r>
      <w:r w:rsidRPr="000C7FF9">
        <w:rPr>
          <w:sz w:val="28"/>
          <w:szCs w:val="28"/>
        </w:rPr>
        <w:t xml:space="preserve"> </w:t>
      </w:r>
      <w:r w:rsidRPr="00426FA5">
        <w:rPr>
          <w:sz w:val="28"/>
          <w:szCs w:val="28"/>
        </w:rPr>
        <w:t>асыруға</w:t>
      </w:r>
      <w:r w:rsidR="00426FA5" w:rsidRPr="000C7FF9">
        <w:rPr>
          <w:sz w:val="28"/>
          <w:szCs w:val="28"/>
        </w:rPr>
        <w:t xml:space="preserve"> </w:t>
      </w:r>
      <w:r w:rsidRPr="00426FA5">
        <w:rPr>
          <w:sz w:val="28"/>
          <w:szCs w:val="28"/>
        </w:rPr>
        <w:t>бер</w:t>
      </w:r>
      <w:r w:rsidRPr="00570689">
        <w:rPr>
          <w:sz w:val="28"/>
          <w:szCs w:val="28"/>
          <w:lang w:val="en-US"/>
        </w:rPr>
        <w:t>i</w:t>
      </w:r>
      <w:r w:rsidRPr="00426FA5">
        <w:rPr>
          <w:sz w:val="28"/>
          <w:szCs w:val="28"/>
        </w:rPr>
        <w:t>лгенлицензияныкөрсетуге</w:t>
      </w:r>
      <w:r w:rsidRPr="000C7FF9">
        <w:rPr>
          <w:sz w:val="28"/>
          <w:szCs w:val="28"/>
        </w:rPr>
        <w:t>;</w:t>
      </w:r>
    </w:p>
    <w:p w:rsidR="00570689" w:rsidRPr="000C7FF9" w:rsidRDefault="00570689" w:rsidP="00570689">
      <w:pPr>
        <w:pStyle w:val="Default"/>
        <w:jc w:val="both"/>
        <w:rPr>
          <w:sz w:val="28"/>
          <w:szCs w:val="28"/>
        </w:rPr>
      </w:pPr>
      <w:r w:rsidRPr="000C7FF9">
        <w:rPr>
          <w:sz w:val="28"/>
          <w:szCs w:val="28"/>
        </w:rPr>
        <w:t>–</w:t>
      </w:r>
      <w:r w:rsidRPr="00426FA5">
        <w:rPr>
          <w:sz w:val="28"/>
          <w:szCs w:val="28"/>
        </w:rPr>
        <w:t>заң</w:t>
      </w:r>
      <w:r w:rsidRPr="000C7FF9">
        <w:rPr>
          <w:sz w:val="28"/>
          <w:szCs w:val="28"/>
        </w:rPr>
        <w:t xml:space="preserve">  </w:t>
      </w:r>
      <w:r w:rsidRPr="00426FA5">
        <w:rPr>
          <w:sz w:val="28"/>
          <w:szCs w:val="28"/>
        </w:rPr>
        <w:t>акт</w:t>
      </w:r>
      <w:r w:rsidRPr="00570689">
        <w:rPr>
          <w:sz w:val="28"/>
          <w:szCs w:val="28"/>
          <w:lang w:val="en-US"/>
        </w:rPr>
        <w:t>i</w:t>
      </w:r>
      <w:r w:rsidRPr="00426FA5">
        <w:rPr>
          <w:sz w:val="28"/>
          <w:szCs w:val="28"/>
        </w:rPr>
        <w:t>лер</w:t>
      </w:r>
      <w:r w:rsidRPr="00570689">
        <w:rPr>
          <w:sz w:val="28"/>
          <w:szCs w:val="28"/>
          <w:lang w:val="en-US"/>
        </w:rPr>
        <w:t>i</w:t>
      </w:r>
      <w:r w:rsidRPr="00426FA5">
        <w:rPr>
          <w:sz w:val="28"/>
          <w:szCs w:val="28"/>
        </w:rPr>
        <w:t>нде</w:t>
      </w:r>
      <w:r w:rsidRPr="000C7FF9">
        <w:rPr>
          <w:sz w:val="28"/>
          <w:szCs w:val="28"/>
        </w:rPr>
        <w:t xml:space="preserve">  </w:t>
      </w:r>
      <w:r w:rsidRPr="00426FA5">
        <w:rPr>
          <w:sz w:val="28"/>
          <w:szCs w:val="28"/>
        </w:rPr>
        <w:t>көзделген</w:t>
      </w:r>
      <w:r w:rsidRPr="000C7FF9">
        <w:rPr>
          <w:sz w:val="28"/>
          <w:szCs w:val="28"/>
        </w:rPr>
        <w:t xml:space="preserve">  </w:t>
      </w:r>
      <w:r w:rsidRPr="00426FA5">
        <w:rPr>
          <w:sz w:val="28"/>
          <w:szCs w:val="28"/>
        </w:rPr>
        <w:t>жағдайларды</w:t>
      </w:r>
      <w:r w:rsidRPr="000C7FF9">
        <w:rPr>
          <w:sz w:val="28"/>
          <w:szCs w:val="28"/>
        </w:rPr>
        <w:t xml:space="preserve">  </w:t>
      </w:r>
      <w:r w:rsidRPr="00426FA5">
        <w:rPr>
          <w:sz w:val="28"/>
          <w:szCs w:val="28"/>
        </w:rPr>
        <w:t>қоспағанда</w:t>
      </w:r>
      <w:r w:rsidRPr="000C7FF9">
        <w:rPr>
          <w:sz w:val="28"/>
          <w:szCs w:val="28"/>
        </w:rPr>
        <w:t xml:space="preserve">,  </w:t>
      </w:r>
      <w:r w:rsidRPr="00426FA5">
        <w:rPr>
          <w:sz w:val="28"/>
          <w:szCs w:val="28"/>
        </w:rPr>
        <w:t>бағалау</w:t>
      </w:r>
      <w:r w:rsidR="00426FA5" w:rsidRPr="000C7FF9">
        <w:rPr>
          <w:sz w:val="28"/>
          <w:szCs w:val="28"/>
        </w:rPr>
        <w:t xml:space="preserve"> </w:t>
      </w:r>
      <w:r w:rsidRPr="00426FA5">
        <w:rPr>
          <w:sz w:val="28"/>
          <w:szCs w:val="28"/>
        </w:rPr>
        <w:t>жүрг</w:t>
      </w:r>
      <w:r w:rsidRPr="00570689">
        <w:rPr>
          <w:sz w:val="28"/>
          <w:szCs w:val="28"/>
          <w:lang w:val="en-US"/>
        </w:rPr>
        <w:t>i</w:t>
      </w:r>
      <w:r w:rsidRPr="00426FA5">
        <w:rPr>
          <w:sz w:val="28"/>
          <w:szCs w:val="28"/>
        </w:rPr>
        <w:t>зу</w:t>
      </w:r>
      <w:r w:rsidRPr="000C7FF9">
        <w:rPr>
          <w:sz w:val="28"/>
          <w:szCs w:val="28"/>
        </w:rPr>
        <w:t xml:space="preserve">  </w:t>
      </w:r>
      <w:r w:rsidRPr="00426FA5">
        <w:rPr>
          <w:sz w:val="28"/>
          <w:szCs w:val="28"/>
        </w:rPr>
        <w:t>барысында</w:t>
      </w:r>
      <w:r w:rsidRPr="000C7FF9">
        <w:rPr>
          <w:sz w:val="28"/>
          <w:szCs w:val="28"/>
        </w:rPr>
        <w:t xml:space="preserve">  </w:t>
      </w:r>
      <w:r w:rsidRPr="00426FA5">
        <w:rPr>
          <w:sz w:val="28"/>
          <w:szCs w:val="28"/>
        </w:rPr>
        <w:t>тапсырыс</w:t>
      </w:r>
      <w:r w:rsidRPr="000C7FF9">
        <w:rPr>
          <w:sz w:val="28"/>
          <w:szCs w:val="28"/>
        </w:rPr>
        <w:t xml:space="preserve">  </w:t>
      </w:r>
      <w:r w:rsidRPr="00426FA5">
        <w:rPr>
          <w:sz w:val="28"/>
          <w:szCs w:val="28"/>
        </w:rPr>
        <w:t>беруш</w:t>
      </w:r>
      <w:r w:rsidRPr="00570689">
        <w:rPr>
          <w:sz w:val="28"/>
          <w:szCs w:val="28"/>
          <w:lang w:val="en-US"/>
        </w:rPr>
        <w:t>i</w:t>
      </w:r>
      <w:r w:rsidRPr="00426FA5">
        <w:rPr>
          <w:sz w:val="28"/>
          <w:szCs w:val="28"/>
        </w:rPr>
        <w:t>ден</w:t>
      </w:r>
      <w:r w:rsidRPr="000C7FF9">
        <w:rPr>
          <w:sz w:val="28"/>
          <w:szCs w:val="28"/>
        </w:rPr>
        <w:t xml:space="preserve">  </w:t>
      </w:r>
      <w:r w:rsidRPr="00426FA5">
        <w:rPr>
          <w:sz w:val="28"/>
          <w:szCs w:val="28"/>
        </w:rPr>
        <w:t>ж</w:t>
      </w:r>
      <w:r w:rsidRPr="000C7FF9">
        <w:rPr>
          <w:sz w:val="28"/>
          <w:szCs w:val="28"/>
        </w:rPr>
        <w:t>ə</w:t>
      </w:r>
      <w:r w:rsidRPr="00426FA5">
        <w:rPr>
          <w:sz w:val="28"/>
          <w:szCs w:val="28"/>
        </w:rPr>
        <w:t>не</w:t>
      </w:r>
      <w:r w:rsidRPr="000C7FF9">
        <w:rPr>
          <w:sz w:val="28"/>
          <w:szCs w:val="28"/>
        </w:rPr>
        <w:t xml:space="preserve">  </w:t>
      </w:r>
      <w:r w:rsidRPr="00426FA5">
        <w:rPr>
          <w:sz w:val="28"/>
          <w:szCs w:val="28"/>
        </w:rPr>
        <w:t>үш</w:t>
      </w:r>
      <w:r w:rsidRPr="00570689">
        <w:rPr>
          <w:sz w:val="28"/>
          <w:szCs w:val="28"/>
          <w:lang w:val="en-US"/>
        </w:rPr>
        <w:t>i</w:t>
      </w:r>
      <w:r w:rsidRPr="00426FA5">
        <w:rPr>
          <w:sz w:val="28"/>
          <w:szCs w:val="28"/>
        </w:rPr>
        <w:t>нш</w:t>
      </w:r>
      <w:r w:rsidRPr="00570689">
        <w:rPr>
          <w:sz w:val="28"/>
          <w:szCs w:val="28"/>
          <w:lang w:val="en-US"/>
        </w:rPr>
        <w:t>i</w:t>
      </w:r>
      <w:r w:rsidRPr="000C7FF9">
        <w:rPr>
          <w:sz w:val="28"/>
          <w:szCs w:val="28"/>
        </w:rPr>
        <w:t xml:space="preserve">  </w:t>
      </w:r>
      <w:r w:rsidRPr="00426FA5">
        <w:rPr>
          <w:sz w:val="28"/>
          <w:szCs w:val="28"/>
        </w:rPr>
        <w:t>б</w:t>
      </w:r>
      <w:r w:rsidRPr="00570689">
        <w:rPr>
          <w:sz w:val="28"/>
          <w:szCs w:val="28"/>
          <w:lang w:val="en-US"/>
        </w:rPr>
        <w:t>i</w:t>
      </w:r>
      <w:r w:rsidRPr="00426FA5">
        <w:rPr>
          <w:sz w:val="28"/>
          <w:szCs w:val="28"/>
        </w:rPr>
        <w:t>р</w:t>
      </w:r>
      <w:r w:rsidR="00426FA5" w:rsidRPr="000C7FF9">
        <w:rPr>
          <w:sz w:val="28"/>
          <w:szCs w:val="28"/>
        </w:rPr>
        <w:t xml:space="preserve"> </w:t>
      </w:r>
      <w:r w:rsidRPr="00426FA5">
        <w:rPr>
          <w:sz w:val="28"/>
          <w:szCs w:val="28"/>
        </w:rPr>
        <w:t>тұлғалардан</w:t>
      </w:r>
      <w:r w:rsidRPr="000C7FF9">
        <w:rPr>
          <w:sz w:val="28"/>
          <w:szCs w:val="28"/>
        </w:rPr>
        <w:t xml:space="preserve"> </w:t>
      </w:r>
      <w:r w:rsidRPr="00426FA5">
        <w:rPr>
          <w:sz w:val="28"/>
          <w:szCs w:val="28"/>
        </w:rPr>
        <w:t>алынған</w:t>
      </w:r>
      <w:r w:rsidRPr="000C7FF9">
        <w:rPr>
          <w:sz w:val="28"/>
          <w:szCs w:val="28"/>
        </w:rPr>
        <w:t xml:space="preserve"> </w:t>
      </w:r>
      <w:r w:rsidRPr="00426FA5">
        <w:rPr>
          <w:sz w:val="28"/>
          <w:szCs w:val="28"/>
        </w:rPr>
        <w:t>құпия</w:t>
      </w:r>
      <w:r w:rsidRPr="000C7FF9">
        <w:rPr>
          <w:sz w:val="28"/>
          <w:szCs w:val="28"/>
        </w:rPr>
        <w:t xml:space="preserve"> </w:t>
      </w:r>
      <w:r w:rsidRPr="00426FA5">
        <w:rPr>
          <w:sz w:val="28"/>
          <w:szCs w:val="28"/>
        </w:rPr>
        <w:t>ақпаратты</w:t>
      </w:r>
      <w:r w:rsidRPr="000C7FF9">
        <w:rPr>
          <w:sz w:val="28"/>
          <w:szCs w:val="28"/>
        </w:rPr>
        <w:t xml:space="preserve"> </w:t>
      </w:r>
      <w:r w:rsidRPr="00426FA5">
        <w:rPr>
          <w:sz w:val="28"/>
          <w:szCs w:val="28"/>
        </w:rPr>
        <w:t>жария</w:t>
      </w:r>
      <w:r w:rsidRPr="000C7FF9">
        <w:rPr>
          <w:sz w:val="28"/>
          <w:szCs w:val="28"/>
        </w:rPr>
        <w:t xml:space="preserve"> </w:t>
      </w:r>
      <w:r w:rsidRPr="00426FA5">
        <w:rPr>
          <w:sz w:val="28"/>
          <w:szCs w:val="28"/>
        </w:rPr>
        <w:t>етпеуге</w:t>
      </w:r>
      <w:r w:rsidRPr="000C7FF9">
        <w:rPr>
          <w:sz w:val="28"/>
          <w:szCs w:val="28"/>
        </w:rPr>
        <w:t>;</w:t>
      </w:r>
    </w:p>
    <w:p w:rsidR="00570689" w:rsidRPr="00564480" w:rsidRDefault="00570689" w:rsidP="00570689">
      <w:pPr>
        <w:pStyle w:val="Default"/>
        <w:jc w:val="both"/>
        <w:rPr>
          <w:sz w:val="28"/>
          <w:szCs w:val="28"/>
        </w:rPr>
      </w:pPr>
      <w:r w:rsidRPr="00564480">
        <w:rPr>
          <w:sz w:val="28"/>
          <w:szCs w:val="28"/>
        </w:rPr>
        <w:t>–</w:t>
      </w:r>
      <w:r w:rsidRPr="00426FA5">
        <w:rPr>
          <w:sz w:val="28"/>
          <w:szCs w:val="28"/>
        </w:rPr>
        <w:t>объектілерді</w:t>
      </w:r>
      <w:r w:rsidRPr="00564480">
        <w:rPr>
          <w:sz w:val="28"/>
          <w:szCs w:val="28"/>
        </w:rPr>
        <w:t xml:space="preserve"> </w:t>
      </w:r>
      <w:r w:rsidRPr="00426FA5">
        <w:rPr>
          <w:sz w:val="28"/>
          <w:szCs w:val="28"/>
        </w:rPr>
        <w:t>тікелей</w:t>
      </w:r>
      <w:r w:rsidRPr="00564480">
        <w:rPr>
          <w:sz w:val="28"/>
          <w:szCs w:val="28"/>
        </w:rPr>
        <w:t xml:space="preserve"> </w:t>
      </w:r>
      <w:r w:rsidRPr="00426FA5">
        <w:rPr>
          <w:sz w:val="28"/>
          <w:szCs w:val="28"/>
        </w:rPr>
        <w:t>зерттеуді</w:t>
      </w:r>
      <w:r w:rsidRPr="00564480">
        <w:rPr>
          <w:sz w:val="28"/>
          <w:szCs w:val="28"/>
        </w:rPr>
        <w:t xml:space="preserve"> </w:t>
      </w:r>
      <w:r w:rsidRPr="00426FA5">
        <w:rPr>
          <w:sz w:val="28"/>
          <w:szCs w:val="28"/>
        </w:rPr>
        <w:t>жүзеге</w:t>
      </w:r>
      <w:r w:rsidRPr="00564480">
        <w:rPr>
          <w:sz w:val="28"/>
          <w:szCs w:val="28"/>
        </w:rPr>
        <w:t xml:space="preserve"> </w:t>
      </w:r>
      <w:r w:rsidRPr="00426FA5">
        <w:rPr>
          <w:sz w:val="28"/>
          <w:szCs w:val="28"/>
        </w:rPr>
        <w:t>асыруға</w:t>
      </w:r>
      <w:r w:rsidRPr="00564480">
        <w:rPr>
          <w:sz w:val="28"/>
          <w:szCs w:val="28"/>
        </w:rPr>
        <w:t xml:space="preserve"> </w:t>
      </w:r>
      <w:r w:rsidRPr="00426FA5">
        <w:rPr>
          <w:sz w:val="28"/>
          <w:szCs w:val="28"/>
        </w:rPr>
        <w:t>ж</w:t>
      </w:r>
      <w:r w:rsidRPr="00564480">
        <w:rPr>
          <w:sz w:val="28"/>
          <w:szCs w:val="28"/>
        </w:rPr>
        <w:t>ə</w:t>
      </w:r>
      <w:r w:rsidRPr="00426FA5">
        <w:rPr>
          <w:sz w:val="28"/>
          <w:szCs w:val="28"/>
        </w:rPr>
        <w:t>не</w:t>
      </w:r>
      <w:r w:rsidRPr="00564480">
        <w:rPr>
          <w:sz w:val="28"/>
          <w:szCs w:val="28"/>
        </w:rPr>
        <w:t xml:space="preserve"> </w:t>
      </w:r>
      <w:r w:rsidRPr="00426FA5">
        <w:rPr>
          <w:sz w:val="28"/>
          <w:szCs w:val="28"/>
        </w:rPr>
        <w:t>тапсырыс</w:t>
      </w:r>
      <w:r w:rsidR="00426FA5" w:rsidRPr="00564480">
        <w:rPr>
          <w:sz w:val="28"/>
          <w:szCs w:val="28"/>
        </w:rPr>
        <w:t xml:space="preserve"> </w:t>
      </w:r>
      <w:r w:rsidRPr="00426FA5">
        <w:rPr>
          <w:sz w:val="28"/>
          <w:szCs w:val="28"/>
        </w:rPr>
        <w:t>берушіге</w:t>
      </w:r>
      <w:r w:rsidRPr="00564480">
        <w:rPr>
          <w:sz w:val="28"/>
          <w:szCs w:val="28"/>
        </w:rPr>
        <w:t xml:space="preserve">  </w:t>
      </w:r>
      <w:r w:rsidRPr="00426FA5">
        <w:rPr>
          <w:sz w:val="28"/>
          <w:szCs w:val="28"/>
        </w:rPr>
        <w:t>бағалау</w:t>
      </w:r>
      <w:r w:rsidRPr="00564480">
        <w:rPr>
          <w:sz w:val="28"/>
          <w:szCs w:val="28"/>
        </w:rPr>
        <w:t xml:space="preserve">  </w:t>
      </w:r>
      <w:r w:rsidRPr="00426FA5">
        <w:rPr>
          <w:sz w:val="28"/>
          <w:szCs w:val="28"/>
        </w:rPr>
        <w:t>туралы</w:t>
      </w:r>
      <w:r w:rsidRPr="00564480">
        <w:rPr>
          <w:sz w:val="28"/>
          <w:szCs w:val="28"/>
        </w:rPr>
        <w:t xml:space="preserve">  </w:t>
      </w:r>
      <w:r w:rsidRPr="00426FA5">
        <w:rPr>
          <w:sz w:val="28"/>
          <w:szCs w:val="28"/>
        </w:rPr>
        <w:t>есеп</w:t>
      </w:r>
      <w:r w:rsidRPr="00564480">
        <w:rPr>
          <w:sz w:val="28"/>
          <w:szCs w:val="28"/>
        </w:rPr>
        <w:t xml:space="preserve">  </w:t>
      </w:r>
      <w:r w:rsidRPr="00426FA5">
        <w:rPr>
          <w:sz w:val="28"/>
          <w:szCs w:val="28"/>
        </w:rPr>
        <w:t>табыс</w:t>
      </w:r>
      <w:r w:rsidRPr="00564480">
        <w:rPr>
          <w:sz w:val="28"/>
          <w:szCs w:val="28"/>
        </w:rPr>
        <w:t xml:space="preserve">  </w:t>
      </w:r>
      <w:r w:rsidRPr="00426FA5">
        <w:rPr>
          <w:sz w:val="28"/>
          <w:szCs w:val="28"/>
        </w:rPr>
        <w:t>етуге</w:t>
      </w:r>
      <w:r w:rsidRPr="00564480">
        <w:rPr>
          <w:sz w:val="28"/>
          <w:szCs w:val="28"/>
        </w:rPr>
        <w:t xml:space="preserve">,  </w:t>
      </w:r>
      <w:r w:rsidRPr="00426FA5">
        <w:rPr>
          <w:sz w:val="28"/>
          <w:szCs w:val="28"/>
        </w:rPr>
        <w:t>бағалау</w:t>
      </w:r>
      <w:r w:rsidRPr="00564480">
        <w:rPr>
          <w:sz w:val="28"/>
          <w:szCs w:val="28"/>
        </w:rPr>
        <w:t xml:space="preserve">  </w:t>
      </w:r>
      <w:r w:rsidRPr="00426FA5">
        <w:rPr>
          <w:sz w:val="28"/>
          <w:szCs w:val="28"/>
        </w:rPr>
        <w:t>туралы</w:t>
      </w:r>
      <w:r w:rsidR="00426FA5" w:rsidRPr="00564480">
        <w:rPr>
          <w:sz w:val="28"/>
          <w:szCs w:val="28"/>
        </w:rPr>
        <w:t xml:space="preserve"> </w:t>
      </w:r>
      <w:r w:rsidRPr="00426FA5">
        <w:rPr>
          <w:sz w:val="28"/>
          <w:szCs w:val="28"/>
        </w:rPr>
        <w:t>жасалған</w:t>
      </w:r>
      <w:r w:rsidRPr="00564480">
        <w:rPr>
          <w:sz w:val="28"/>
          <w:szCs w:val="28"/>
        </w:rPr>
        <w:t xml:space="preserve"> </w:t>
      </w:r>
      <w:r w:rsidRPr="00426FA5">
        <w:rPr>
          <w:sz w:val="28"/>
          <w:szCs w:val="28"/>
        </w:rPr>
        <w:t>есептерд</w:t>
      </w:r>
      <w:r w:rsidRPr="00570689">
        <w:rPr>
          <w:sz w:val="28"/>
          <w:szCs w:val="28"/>
          <w:lang w:val="en-US"/>
        </w:rPr>
        <w:t>i</w:t>
      </w:r>
      <w:r w:rsidRPr="00564480">
        <w:rPr>
          <w:sz w:val="28"/>
          <w:szCs w:val="28"/>
        </w:rPr>
        <w:t xml:space="preserve"> 5 </w:t>
      </w:r>
      <w:r w:rsidRPr="00426FA5">
        <w:rPr>
          <w:sz w:val="28"/>
          <w:szCs w:val="28"/>
        </w:rPr>
        <w:t>жыл</w:t>
      </w:r>
      <w:r w:rsidRPr="00564480">
        <w:rPr>
          <w:sz w:val="28"/>
          <w:szCs w:val="28"/>
        </w:rPr>
        <w:t xml:space="preserve"> </w:t>
      </w:r>
      <w:r w:rsidRPr="00426FA5">
        <w:rPr>
          <w:sz w:val="28"/>
          <w:szCs w:val="28"/>
        </w:rPr>
        <w:t>бойы</w:t>
      </w:r>
      <w:r w:rsidRPr="00564480">
        <w:rPr>
          <w:sz w:val="28"/>
          <w:szCs w:val="28"/>
        </w:rPr>
        <w:t xml:space="preserve"> </w:t>
      </w:r>
      <w:r w:rsidRPr="00426FA5">
        <w:rPr>
          <w:sz w:val="28"/>
          <w:szCs w:val="28"/>
        </w:rPr>
        <w:t>сақтауға</w:t>
      </w:r>
      <w:r w:rsidRPr="00564480">
        <w:rPr>
          <w:sz w:val="28"/>
          <w:szCs w:val="28"/>
        </w:rPr>
        <w:t>;</w:t>
      </w:r>
    </w:p>
    <w:p w:rsidR="00570689" w:rsidRPr="00564480" w:rsidRDefault="00570689" w:rsidP="00570689">
      <w:pPr>
        <w:pStyle w:val="Default"/>
        <w:jc w:val="both"/>
        <w:rPr>
          <w:sz w:val="28"/>
          <w:szCs w:val="28"/>
        </w:rPr>
      </w:pPr>
      <w:r w:rsidRPr="00564480">
        <w:rPr>
          <w:sz w:val="28"/>
          <w:szCs w:val="28"/>
        </w:rPr>
        <w:t>–</w:t>
      </w:r>
      <w:r w:rsidRPr="00426FA5">
        <w:rPr>
          <w:sz w:val="28"/>
          <w:szCs w:val="28"/>
        </w:rPr>
        <w:t>бағалау</w:t>
      </w:r>
      <w:r w:rsidRPr="00564480">
        <w:rPr>
          <w:sz w:val="28"/>
          <w:szCs w:val="28"/>
        </w:rPr>
        <w:t xml:space="preserve">  </w:t>
      </w:r>
      <w:r w:rsidRPr="00426FA5">
        <w:rPr>
          <w:sz w:val="28"/>
          <w:szCs w:val="28"/>
        </w:rPr>
        <w:t>жүрг</w:t>
      </w:r>
      <w:r w:rsidRPr="00570689">
        <w:rPr>
          <w:sz w:val="28"/>
          <w:szCs w:val="28"/>
          <w:lang w:val="en-US"/>
        </w:rPr>
        <w:t>i</w:t>
      </w:r>
      <w:r w:rsidRPr="00426FA5">
        <w:rPr>
          <w:sz w:val="28"/>
          <w:szCs w:val="28"/>
        </w:rPr>
        <w:t>зу</w:t>
      </w:r>
      <w:r w:rsidRPr="00564480">
        <w:rPr>
          <w:sz w:val="28"/>
          <w:szCs w:val="28"/>
        </w:rPr>
        <w:t xml:space="preserve">  </w:t>
      </w:r>
      <w:r w:rsidRPr="00426FA5">
        <w:rPr>
          <w:sz w:val="28"/>
          <w:szCs w:val="28"/>
        </w:rPr>
        <w:t>шарттарының</w:t>
      </w:r>
      <w:r w:rsidRPr="00564480">
        <w:rPr>
          <w:sz w:val="28"/>
          <w:szCs w:val="28"/>
        </w:rPr>
        <w:t xml:space="preserve">  </w:t>
      </w:r>
      <w:r w:rsidRPr="00426FA5">
        <w:rPr>
          <w:sz w:val="28"/>
          <w:szCs w:val="28"/>
        </w:rPr>
        <w:t>нөм</w:t>
      </w:r>
      <w:r w:rsidRPr="00570689">
        <w:rPr>
          <w:sz w:val="28"/>
          <w:szCs w:val="28"/>
          <w:lang w:val="en-US"/>
        </w:rPr>
        <w:t>i</w:t>
      </w:r>
      <w:r w:rsidRPr="00426FA5">
        <w:rPr>
          <w:sz w:val="28"/>
          <w:szCs w:val="28"/>
        </w:rPr>
        <w:t>рлер</w:t>
      </w:r>
      <w:r w:rsidRPr="00570689">
        <w:rPr>
          <w:sz w:val="28"/>
          <w:szCs w:val="28"/>
          <w:lang w:val="en-US"/>
        </w:rPr>
        <w:t>i</w:t>
      </w:r>
      <w:r w:rsidRPr="00426FA5">
        <w:rPr>
          <w:sz w:val="28"/>
          <w:szCs w:val="28"/>
        </w:rPr>
        <w:t>н</w:t>
      </w:r>
      <w:r w:rsidRPr="00564480">
        <w:rPr>
          <w:sz w:val="28"/>
          <w:szCs w:val="28"/>
        </w:rPr>
        <w:t xml:space="preserve">  </w:t>
      </w:r>
      <w:r w:rsidRPr="00426FA5">
        <w:rPr>
          <w:sz w:val="28"/>
          <w:szCs w:val="28"/>
        </w:rPr>
        <w:t>көрсете</w:t>
      </w:r>
      <w:r w:rsidRPr="00564480">
        <w:rPr>
          <w:sz w:val="28"/>
          <w:szCs w:val="28"/>
        </w:rPr>
        <w:t xml:space="preserve">  </w:t>
      </w:r>
      <w:r w:rsidRPr="00426FA5">
        <w:rPr>
          <w:sz w:val="28"/>
          <w:szCs w:val="28"/>
        </w:rPr>
        <w:t>отырып</w:t>
      </w:r>
      <w:r w:rsidRPr="00564480">
        <w:rPr>
          <w:sz w:val="28"/>
          <w:szCs w:val="28"/>
        </w:rPr>
        <w:t>,</w:t>
      </w:r>
      <w:r w:rsidRPr="00426FA5">
        <w:rPr>
          <w:sz w:val="28"/>
          <w:szCs w:val="28"/>
        </w:rPr>
        <w:t>хронологиялық</w:t>
      </w:r>
      <w:r w:rsidRPr="00564480">
        <w:rPr>
          <w:sz w:val="28"/>
          <w:szCs w:val="28"/>
        </w:rPr>
        <w:t xml:space="preserve"> </w:t>
      </w:r>
      <w:r w:rsidRPr="00426FA5">
        <w:rPr>
          <w:sz w:val="28"/>
          <w:szCs w:val="28"/>
        </w:rPr>
        <w:t>т</w:t>
      </w:r>
      <w:r w:rsidRPr="00564480">
        <w:rPr>
          <w:sz w:val="28"/>
          <w:szCs w:val="28"/>
        </w:rPr>
        <w:t>ə</w:t>
      </w:r>
      <w:r w:rsidRPr="00426FA5">
        <w:rPr>
          <w:sz w:val="28"/>
          <w:szCs w:val="28"/>
        </w:rPr>
        <w:t>рт</w:t>
      </w:r>
      <w:r w:rsidRPr="00570689">
        <w:rPr>
          <w:sz w:val="28"/>
          <w:szCs w:val="28"/>
          <w:lang w:val="en-US"/>
        </w:rPr>
        <w:t>i</w:t>
      </w:r>
      <w:r w:rsidRPr="00426FA5">
        <w:rPr>
          <w:sz w:val="28"/>
          <w:szCs w:val="28"/>
        </w:rPr>
        <w:t>ппен</w:t>
      </w:r>
      <w:r w:rsidRPr="00564480">
        <w:rPr>
          <w:sz w:val="28"/>
          <w:szCs w:val="28"/>
        </w:rPr>
        <w:t xml:space="preserve"> </w:t>
      </w:r>
      <w:r w:rsidRPr="00426FA5">
        <w:rPr>
          <w:sz w:val="28"/>
          <w:szCs w:val="28"/>
        </w:rPr>
        <w:t>бағалау</w:t>
      </w:r>
      <w:r w:rsidRPr="00564480">
        <w:rPr>
          <w:sz w:val="28"/>
          <w:szCs w:val="28"/>
        </w:rPr>
        <w:t xml:space="preserve"> </w:t>
      </w:r>
      <w:r w:rsidRPr="00426FA5">
        <w:rPr>
          <w:sz w:val="28"/>
          <w:szCs w:val="28"/>
        </w:rPr>
        <w:t>жүрг</w:t>
      </w:r>
      <w:r w:rsidRPr="00570689">
        <w:rPr>
          <w:sz w:val="28"/>
          <w:szCs w:val="28"/>
          <w:lang w:val="en-US"/>
        </w:rPr>
        <w:t>i</w:t>
      </w:r>
      <w:r w:rsidRPr="00426FA5">
        <w:rPr>
          <w:sz w:val="28"/>
          <w:szCs w:val="28"/>
        </w:rPr>
        <w:t>зу</w:t>
      </w:r>
      <w:r w:rsidRPr="00564480">
        <w:rPr>
          <w:sz w:val="28"/>
          <w:szCs w:val="28"/>
        </w:rPr>
        <w:t xml:space="preserve"> </w:t>
      </w:r>
      <w:r w:rsidRPr="00426FA5">
        <w:rPr>
          <w:sz w:val="28"/>
          <w:szCs w:val="28"/>
        </w:rPr>
        <w:t>есептер</w:t>
      </w:r>
      <w:r w:rsidRPr="00570689">
        <w:rPr>
          <w:sz w:val="28"/>
          <w:szCs w:val="28"/>
          <w:lang w:val="en-US"/>
        </w:rPr>
        <w:t>i</w:t>
      </w:r>
      <w:r w:rsidRPr="00426FA5">
        <w:rPr>
          <w:sz w:val="28"/>
          <w:szCs w:val="28"/>
        </w:rPr>
        <w:t>н</w:t>
      </w:r>
      <w:r w:rsidRPr="00570689">
        <w:rPr>
          <w:sz w:val="28"/>
          <w:szCs w:val="28"/>
          <w:lang w:val="en-US"/>
        </w:rPr>
        <w:t>i</w:t>
      </w:r>
      <w:r w:rsidRPr="00426FA5">
        <w:rPr>
          <w:sz w:val="28"/>
          <w:szCs w:val="28"/>
        </w:rPr>
        <w:t>ң</w:t>
      </w:r>
      <w:r w:rsidRPr="00564480">
        <w:rPr>
          <w:sz w:val="28"/>
          <w:szCs w:val="28"/>
        </w:rPr>
        <w:t xml:space="preserve"> </w:t>
      </w:r>
      <w:r w:rsidRPr="00426FA5">
        <w:rPr>
          <w:sz w:val="28"/>
          <w:szCs w:val="28"/>
        </w:rPr>
        <w:t>к</w:t>
      </w:r>
      <w:r w:rsidRPr="00570689">
        <w:rPr>
          <w:sz w:val="28"/>
          <w:szCs w:val="28"/>
          <w:lang w:val="en-US"/>
        </w:rPr>
        <w:t>i</w:t>
      </w:r>
      <w:r w:rsidRPr="00426FA5">
        <w:rPr>
          <w:sz w:val="28"/>
          <w:szCs w:val="28"/>
        </w:rPr>
        <w:t>табын</w:t>
      </w:r>
      <w:r w:rsidR="00426FA5" w:rsidRPr="00564480">
        <w:rPr>
          <w:sz w:val="28"/>
          <w:szCs w:val="28"/>
        </w:rPr>
        <w:t xml:space="preserve"> </w:t>
      </w:r>
      <w:r w:rsidRPr="00426FA5">
        <w:rPr>
          <w:sz w:val="28"/>
          <w:szCs w:val="28"/>
        </w:rPr>
        <w:t>жүрг</w:t>
      </w:r>
      <w:r w:rsidRPr="00570689">
        <w:rPr>
          <w:sz w:val="28"/>
          <w:szCs w:val="28"/>
          <w:lang w:val="en-US"/>
        </w:rPr>
        <w:t>i</w:t>
      </w:r>
      <w:r w:rsidRPr="00426FA5">
        <w:rPr>
          <w:sz w:val="28"/>
          <w:szCs w:val="28"/>
        </w:rPr>
        <w:t>зуге</w:t>
      </w:r>
      <w:r w:rsidRPr="00564480">
        <w:rPr>
          <w:sz w:val="28"/>
          <w:szCs w:val="28"/>
        </w:rPr>
        <w:t>;</w:t>
      </w:r>
    </w:p>
    <w:p w:rsidR="00570689" w:rsidRPr="00564480" w:rsidRDefault="00570689" w:rsidP="00570689">
      <w:pPr>
        <w:pStyle w:val="Default"/>
        <w:jc w:val="both"/>
        <w:rPr>
          <w:sz w:val="28"/>
          <w:szCs w:val="28"/>
        </w:rPr>
      </w:pPr>
      <w:r w:rsidRPr="00564480">
        <w:rPr>
          <w:sz w:val="28"/>
          <w:szCs w:val="28"/>
        </w:rPr>
        <w:t>–</w:t>
      </w:r>
      <w:r w:rsidRPr="00426FA5">
        <w:rPr>
          <w:sz w:val="28"/>
          <w:szCs w:val="28"/>
        </w:rPr>
        <w:t>Қазақстан</w:t>
      </w:r>
      <w:r w:rsidRPr="00564480">
        <w:rPr>
          <w:sz w:val="28"/>
          <w:szCs w:val="28"/>
        </w:rPr>
        <w:t xml:space="preserve">  </w:t>
      </w:r>
      <w:r w:rsidRPr="00426FA5">
        <w:rPr>
          <w:sz w:val="28"/>
          <w:szCs w:val="28"/>
        </w:rPr>
        <w:t>Республикасының</w:t>
      </w:r>
      <w:r w:rsidRPr="00564480">
        <w:rPr>
          <w:sz w:val="28"/>
          <w:szCs w:val="28"/>
        </w:rPr>
        <w:t xml:space="preserve">  </w:t>
      </w:r>
      <w:r w:rsidRPr="00426FA5">
        <w:rPr>
          <w:sz w:val="28"/>
          <w:szCs w:val="28"/>
        </w:rPr>
        <w:t>заң</w:t>
      </w:r>
      <w:r w:rsidRPr="00564480">
        <w:rPr>
          <w:sz w:val="28"/>
          <w:szCs w:val="28"/>
        </w:rPr>
        <w:t xml:space="preserve">  </w:t>
      </w:r>
      <w:r w:rsidRPr="00426FA5">
        <w:rPr>
          <w:sz w:val="28"/>
          <w:szCs w:val="28"/>
        </w:rPr>
        <w:t>акт</w:t>
      </w:r>
      <w:r w:rsidRPr="00570689">
        <w:rPr>
          <w:sz w:val="28"/>
          <w:szCs w:val="28"/>
          <w:lang w:val="en-US"/>
        </w:rPr>
        <w:t>i</w:t>
      </w:r>
      <w:r w:rsidRPr="00426FA5">
        <w:rPr>
          <w:sz w:val="28"/>
          <w:szCs w:val="28"/>
        </w:rPr>
        <w:t>лер</w:t>
      </w:r>
      <w:r w:rsidRPr="00570689">
        <w:rPr>
          <w:sz w:val="28"/>
          <w:szCs w:val="28"/>
          <w:lang w:val="en-US"/>
        </w:rPr>
        <w:t>i</w:t>
      </w:r>
      <w:r w:rsidRPr="00426FA5">
        <w:rPr>
          <w:sz w:val="28"/>
          <w:szCs w:val="28"/>
        </w:rPr>
        <w:t>нде</w:t>
      </w:r>
      <w:r w:rsidRPr="00564480">
        <w:rPr>
          <w:sz w:val="28"/>
          <w:szCs w:val="28"/>
        </w:rPr>
        <w:t xml:space="preserve">  </w:t>
      </w:r>
      <w:r w:rsidRPr="00426FA5">
        <w:rPr>
          <w:sz w:val="28"/>
          <w:szCs w:val="28"/>
        </w:rPr>
        <w:t>көзделген</w:t>
      </w:r>
      <w:r w:rsidR="00426FA5" w:rsidRPr="00564480">
        <w:rPr>
          <w:sz w:val="28"/>
          <w:szCs w:val="28"/>
        </w:rPr>
        <w:t xml:space="preserve"> </w:t>
      </w:r>
      <w:r w:rsidRPr="00426FA5">
        <w:rPr>
          <w:sz w:val="28"/>
          <w:szCs w:val="28"/>
        </w:rPr>
        <w:t>жағдайларда</w:t>
      </w:r>
      <w:r w:rsidRPr="00564480">
        <w:rPr>
          <w:sz w:val="28"/>
          <w:szCs w:val="28"/>
        </w:rPr>
        <w:t xml:space="preserve">  </w:t>
      </w:r>
      <w:r w:rsidRPr="00426FA5">
        <w:rPr>
          <w:sz w:val="28"/>
          <w:szCs w:val="28"/>
        </w:rPr>
        <w:t>сақтаулы</w:t>
      </w:r>
      <w:r w:rsidRPr="00564480">
        <w:rPr>
          <w:sz w:val="28"/>
          <w:szCs w:val="28"/>
        </w:rPr>
        <w:t xml:space="preserve">  </w:t>
      </w:r>
      <w:r w:rsidRPr="00426FA5">
        <w:rPr>
          <w:sz w:val="28"/>
          <w:szCs w:val="28"/>
        </w:rPr>
        <w:t>тұрған</w:t>
      </w:r>
      <w:r w:rsidRPr="00564480">
        <w:rPr>
          <w:sz w:val="28"/>
          <w:szCs w:val="28"/>
        </w:rPr>
        <w:t xml:space="preserve">  </w:t>
      </w:r>
      <w:r w:rsidRPr="00426FA5">
        <w:rPr>
          <w:sz w:val="28"/>
          <w:szCs w:val="28"/>
        </w:rPr>
        <w:t>бағалау</w:t>
      </w:r>
      <w:r w:rsidRPr="00564480">
        <w:rPr>
          <w:sz w:val="28"/>
          <w:szCs w:val="28"/>
        </w:rPr>
        <w:t xml:space="preserve">  </w:t>
      </w:r>
      <w:r w:rsidRPr="00426FA5">
        <w:rPr>
          <w:sz w:val="28"/>
          <w:szCs w:val="28"/>
        </w:rPr>
        <w:t>туралы</w:t>
      </w:r>
      <w:r w:rsidRPr="00564480">
        <w:rPr>
          <w:sz w:val="28"/>
          <w:szCs w:val="28"/>
        </w:rPr>
        <w:t xml:space="preserve">  </w:t>
      </w:r>
      <w:r w:rsidRPr="00426FA5">
        <w:rPr>
          <w:sz w:val="28"/>
          <w:szCs w:val="28"/>
        </w:rPr>
        <w:t>есептерд</w:t>
      </w:r>
      <w:r w:rsidRPr="00570689">
        <w:rPr>
          <w:sz w:val="28"/>
          <w:szCs w:val="28"/>
          <w:lang w:val="en-US"/>
        </w:rPr>
        <w:t>i</w:t>
      </w:r>
      <w:r w:rsidRPr="00426FA5">
        <w:rPr>
          <w:sz w:val="28"/>
          <w:szCs w:val="28"/>
        </w:rPr>
        <w:t>ң</w:t>
      </w:r>
      <w:r w:rsidR="00426FA5" w:rsidRPr="00564480">
        <w:rPr>
          <w:sz w:val="28"/>
          <w:szCs w:val="28"/>
        </w:rPr>
        <w:t xml:space="preserve"> </w:t>
      </w:r>
      <w:r w:rsidRPr="00426FA5">
        <w:rPr>
          <w:sz w:val="28"/>
          <w:szCs w:val="28"/>
        </w:rPr>
        <w:t>көш</w:t>
      </w:r>
      <w:r w:rsidRPr="00570689">
        <w:rPr>
          <w:sz w:val="28"/>
          <w:szCs w:val="28"/>
          <w:lang w:val="en-US"/>
        </w:rPr>
        <w:t>i</w:t>
      </w:r>
      <w:r w:rsidRPr="00426FA5">
        <w:rPr>
          <w:sz w:val="28"/>
          <w:szCs w:val="28"/>
        </w:rPr>
        <w:t>рмес</w:t>
      </w:r>
      <w:r w:rsidRPr="00570689">
        <w:rPr>
          <w:sz w:val="28"/>
          <w:szCs w:val="28"/>
          <w:lang w:val="en-US"/>
        </w:rPr>
        <w:t>i</w:t>
      </w:r>
      <w:r w:rsidRPr="00426FA5">
        <w:rPr>
          <w:sz w:val="28"/>
          <w:szCs w:val="28"/>
        </w:rPr>
        <w:t>н</w:t>
      </w:r>
      <w:r w:rsidRPr="00564480">
        <w:rPr>
          <w:sz w:val="28"/>
          <w:szCs w:val="28"/>
        </w:rPr>
        <w:t xml:space="preserve"> </w:t>
      </w:r>
      <w:r w:rsidRPr="00426FA5">
        <w:rPr>
          <w:sz w:val="28"/>
          <w:szCs w:val="28"/>
        </w:rPr>
        <w:t>немесе</w:t>
      </w:r>
      <w:r w:rsidRPr="00564480">
        <w:rPr>
          <w:sz w:val="28"/>
          <w:szCs w:val="28"/>
        </w:rPr>
        <w:t xml:space="preserve"> </w:t>
      </w:r>
      <w:r w:rsidRPr="00426FA5">
        <w:rPr>
          <w:sz w:val="28"/>
          <w:szCs w:val="28"/>
        </w:rPr>
        <w:t>ақпаратты</w:t>
      </w:r>
      <w:r w:rsidRPr="00564480">
        <w:rPr>
          <w:sz w:val="28"/>
          <w:szCs w:val="28"/>
        </w:rPr>
        <w:t xml:space="preserve"> </w:t>
      </w:r>
      <w:r w:rsidRPr="00426FA5">
        <w:rPr>
          <w:sz w:val="28"/>
          <w:szCs w:val="28"/>
        </w:rPr>
        <w:t>мемлекетт</w:t>
      </w:r>
      <w:r w:rsidRPr="00570689">
        <w:rPr>
          <w:sz w:val="28"/>
          <w:szCs w:val="28"/>
          <w:lang w:val="en-US"/>
        </w:rPr>
        <w:t>i</w:t>
      </w:r>
      <w:r w:rsidRPr="00426FA5">
        <w:rPr>
          <w:sz w:val="28"/>
          <w:szCs w:val="28"/>
        </w:rPr>
        <w:t>к</w:t>
      </w:r>
      <w:r w:rsidRPr="00564480">
        <w:rPr>
          <w:sz w:val="28"/>
          <w:szCs w:val="28"/>
        </w:rPr>
        <w:t xml:space="preserve"> </w:t>
      </w:r>
      <w:r w:rsidRPr="00426FA5">
        <w:rPr>
          <w:sz w:val="28"/>
          <w:szCs w:val="28"/>
        </w:rPr>
        <w:t>органдардың</w:t>
      </w:r>
      <w:r w:rsidRPr="00564480">
        <w:rPr>
          <w:sz w:val="28"/>
          <w:szCs w:val="28"/>
        </w:rPr>
        <w:t xml:space="preserve"> </w:t>
      </w:r>
      <w:r w:rsidRPr="00426FA5">
        <w:rPr>
          <w:sz w:val="28"/>
          <w:szCs w:val="28"/>
        </w:rPr>
        <w:t>заңды</w:t>
      </w:r>
      <w:r w:rsidR="00426FA5" w:rsidRPr="00564480">
        <w:rPr>
          <w:sz w:val="28"/>
          <w:szCs w:val="28"/>
        </w:rPr>
        <w:t xml:space="preserve"> </w:t>
      </w:r>
      <w:r w:rsidRPr="00426FA5">
        <w:rPr>
          <w:sz w:val="28"/>
          <w:szCs w:val="28"/>
        </w:rPr>
        <w:t>түрде</w:t>
      </w:r>
      <w:r w:rsidRPr="00564480">
        <w:rPr>
          <w:sz w:val="28"/>
          <w:szCs w:val="28"/>
        </w:rPr>
        <w:t xml:space="preserve"> </w:t>
      </w:r>
      <w:r w:rsidRPr="00426FA5">
        <w:rPr>
          <w:sz w:val="28"/>
          <w:szCs w:val="28"/>
        </w:rPr>
        <w:t>талап</w:t>
      </w:r>
      <w:r w:rsidRPr="00564480">
        <w:rPr>
          <w:sz w:val="28"/>
          <w:szCs w:val="28"/>
        </w:rPr>
        <w:t xml:space="preserve"> </w:t>
      </w:r>
      <w:r w:rsidRPr="00426FA5">
        <w:rPr>
          <w:sz w:val="28"/>
          <w:szCs w:val="28"/>
        </w:rPr>
        <w:t>ету</w:t>
      </w:r>
      <w:r w:rsidRPr="00570689">
        <w:rPr>
          <w:sz w:val="28"/>
          <w:szCs w:val="28"/>
          <w:lang w:val="en-US"/>
        </w:rPr>
        <w:t>i</w:t>
      </w:r>
      <w:r w:rsidRPr="00564480">
        <w:rPr>
          <w:sz w:val="28"/>
          <w:szCs w:val="28"/>
        </w:rPr>
        <w:t xml:space="preserve"> </w:t>
      </w:r>
      <w:r w:rsidRPr="00426FA5">
        <w:rPr>
          <w:sz w:val="28"/>
          <w:szCs w:val="28"/>
        </w:rPr>
        <w:t>бойынша</w:t>
      </w:r>
      <w:r w:rsidRPr="00564480">
        <w:rPr>
          <w:sz w:val="28"/>
          <w:szCs w:val="28"/>
        </w:rPr>
        <w:t xml:space="preserve"> </w:t>
      </w:r>
      <w:r w:rsidRPr="00426FA5">
        <w:rPr>
          <w:sz w:val="28"/>
          <w:szCs w:val="28"/>
        </w:rPr>
        <w:t>оларға</w:t>
      </w:r>
      <w:r w:rsidRPr="00564480">
        <w:rPr>
          <w:sz w:val="28"/>
          <w:szCs w:val="28"/>
        </w:rPr>
        <w:t xml:space="preserve"> </w:t>
      </w:r>
      <w:r w:rsidRPr="00426FA5">
        <w:rPr>
          <w:sz w:val="28"/>
          <w:szCs w:val="28"/>
        </w:rPr>
        <w:t>беруге</w:t>
      </w:r>
      <w:r w:rsidRPr="00564480">
        <w:rPr>
          <w:sz w:val="28"/>
          <w:szCs w:val="28"/>
        </w:rPr>
        <w:t xml:space="preserve"> </w:t>
      </w:r>
      <w:r w:rsidRPr="00426FA5">
        <w:rPr>
          <w:sz w:val="28"/>
          <w:szCs w:val="28"/>
        </w:rPr>
        <w:t>м</w:t>
      </w:r>
      <w:r w:rsidRPr="00570689">
        <w:rPr>
          <w:sz w:val="28"/>
          <w:szCs w:val="28"/>
          <w:lang w:val="en-US"/>
        </w:rPr>
        <w:t>i</w:t>
      </w:r>
      <w:r w:rsidRPr="00426FA5">
        <w:rPr>
          <w:sz w:val="28"/>
          <w:szCs w:val="28"/>
        </w:rPr>
        <w:t>ндетт</w:t>
      </w:r>
      <w:r w:rsidRPr="00570689">
        <w:rPr>
          <w:sz w:val="28"/>
          <w:szCs w:val="28"/>
          <w:lang w:val="en-US"/>
        </w:rPr>
        <w:t>i</w:t>
      </w:r>
      <w:r w:rsidRPr="00564480">
        <w:rPr>
          <w:sz w:val="28"/>
          <w:szCs w:val="28"/>
        </w:rPr>
        <w:t xml:space="preserve">. </w:t>
      </w:r>
    </w:p>
    <w:p w:rsidR="00570689" w:rsidRPr="00C7189C" w:rsidRDefault="006F28C9" w:rsidP="00570689">
      <w:pPr>
        <w:pStyle w:val="Default"/>
        <w:jc w:val="both"/>
        <w:rPr>
          <w:sz w:val="28"/>
          <w:szCs w:val="28"/>
        </w:rPr>
      </w:pPr>
      <w:r w:rsidRPr="00564480">
        <w:rPr>
          <w:sz w:val="28"/>
          <w:szCs w:val="28"/>
        </w:rPr>
        <w:t xml:space="preserve">    </w:t>
      </w:r>
      <w:r w:rsidR="00570689" w:rsidRPr="00C7189C">
        <w:rPr>
          <w:sz w:val="28"/>
          <w:szCs w:val="28"/>
        </w:rPr>
        <w:t>Бағалаушы:</w:t>
      </w:r>
    </w:p>
    <w:p w:rsidR="00570689" w:rsidRPr="00C7189C" w:rsidRDefault="00570689" w:rsidP="00570689">
      <w:pPr>
        <w:pStyle w:val="Default"/>
        <w:jc w:val="both"/>
        <w:rPr>
          <w:sz w:val="28"/>
          <w:szCs w:val="28"/>
        </w:rPr>
      </w:pPr>
      <w:r w:rsidRPr="00C7189C">
        <w:rPr>
          <w:sz w:val="28"/>
          <w:szCs w:val="28"/>
        </w:rPr>
        <w:t>–бағалау қызметі саласындағы нормативтік құқықтық актілердің,сондай-ақ  бағалау  стандарттарының,  іскерлік  жəне  кəсіптік</w:t>
      </w:r>
      <w:r w:rsidR="00426FA5" w:rsidRPr="00C7189C">
        <w:rPr>
          <w:sz w:val="28"/>
          <w:szCs w:val="28"/>
        </w:rPr>
        <w:t xml:space="preserve"> </w:t>
      </w:r>
      <w:r w:rsidRPr="00C7189C">
        <w:rPr>
          <w:sz w:val="28"/>
          <w:szCs w:val="28"/>
        </w:rPr>
        <w:t>əдеп ережелерінің талаптарын бұзғаны;</w:t>
      </w:r>
    </w:p>
    <w:p w:rsidR="00570689" w:rsidRPr="00C7189C" w:rsidRDefault="00570689" w:rsidP="00570689">
      <w:pPr>
        <w:pStyle w:val="Default"/>
        <w:jc w:val="both"/>
        <w:rPr>
          <w:sz w:val="28"/>
          <w:szCs w:val="28"/>
        </w:rPr>
      </w:pPr>
      <w:r w:rsidRPr="00C7189C">
        <w:rPr>
          <w:sz w:val="28"/>
          <w:szCs w:val="28"/>
        </w:rPr>
        <w:t>–мемлекетт</w:t>
      </w:r>
      <w:r w:rsidRPr="00570689">
        <w:rPr>
          <w:sz w:val="28"/>
          <w:szCs w:val="28"/>
          <w:lang w:val="en-US"/>
        </w:rPr>
        <w:t>i</w:t>
      </w:r>
      <w:r w:rsidRPr="00C7189C">
        <w:rPr>
          <w:sz w:val="28"/>
          <w:szCs w:val="28"/>
        </w:rPr>
        <w:t>к құпиялар, коммерциялық құпия болып табылатын</w:t>
      </w:r>
      <w:r w:rsidR="00426FA5" w:rsidRPr="00C7189C">
        <w:rPr>
          <w:sz w:val="28"/>
          <w:szCs w:val="28"/>
        </w:rPr>
        <w:t xml:space="preserve"> </w:t>
      </w:r>
      <w:r w:rsidRPr="00C7189C">
        <w:rPr>
          <w:sz w:val="28"/>
          <w:szCs w:val="28"/>
        </w:rPr>
        <w:t>мəл</w:t>
      </w:r>
      <w:r w:rsidRPr="00570689">
        <w:rPr>
          <w:sz w:val="28"/>
          <w:szCs w:val="28"/>
          <w:lang w:val="en-US"/>
        </w:rPr>
        <w:t>i</w:t>
      </w:r>
      <w:r w:rsidRPr="00C7189C">
        <w:rPr>
          <w:sz w:val="28"/>
          <w:szCs w:val="28"/>
        </w:rPr>
        <w:t>меттерд</w:t>
      </w:r>
      <w:r w:rsidRPr="00570689">
        <w:rPr>
          <w:sz w:val="28"/>
          <w:szCs w:val="28"/>
          <w:lang w:val="en-US"/>
        </w:rPr>
        <w:t>i</w:t>
      </w:r>
      <w:r w:rsidRPr="00C7189C">
        <w:rPr>
          <w:sz w:val="28"/>
          <w:szCs w:val="28"/>
        </w:rPr>
        <w:t xml:space="preserve"> жария еткен</w:t>
      </w:r>
      <w:r w:rsidRPr="00570689">
        <w:rPr>
          <w:sz w:val="28"/>
          <w:szCs w:val="28"/>
          <w:lang w:val="en-US"/>
        </w:rPr>
        <w:t>i</w:t>
      </w:r>
      <w:r w:rsidRPr="00C7189C">
        <w:rPr>
          <w:sz w:val="28"/>
          <w:szCs w:val="28"/>
        </w:rPr>
        <w:t>;</w:t>
      </w:r>
    </w:p>
    <w:p w:rsidR="00570689" w:rsidRPr="00C7189C" w:rsidRDefault="00570689" w:rsidP="00570689">
      <w:pPr>
        <w:pStyle w:val="Default"/>
        <w:jc w:val="both"/>
        <w:rPr>
          <w:sz w:val="28"/>
          <w:szCs w:val="28"/>
        </w:rPr>
      </w:pPr>
      <w:r w:rsidRPr="00C7189C">
        <w:rPr>
          <w:sz w:val="28"/>
          <w:szCs w:val="28"/>
        </w:rPr>
        <w:t>–бұрыс бағалағаны;</w:t>
      </w:r>
    </w:p>
    <w:p w:rsidR="00570689" w:rsidRPr="00C7189C" w:rsidRDefault="00570689" w:rsidP="00570689">
      <w:pPr>
        <w:pStyle w:val="Default"/>
        <w:jc w:val="both"/>
        <w:rPr>
          <w:sz w:val="28"/>
          <w:szCs w:val="28"/>
        </w:rPr>
      </w:pPr>
      <w:r w:rsidRPr="00C7189C">
        <w:rPr>
          <w:sz w:val="28"/>
          <w:szCs w:val="28"/>
        </w:rPr>
        <w:t>–бағалау  өткізу  үш</w:t>
      </w:r>
      <w:r w:rsidRPr="00570689">
        <w:rPr>
          <w:sz w:val="28"/>
          <w:szCs w:val="28"/>
          <w:lang w:val="en-US"/>
        </w:rPr>
        <w:t>i</w:t>
      </w:r>
      <w:r w:rsidRPr="00C7189C">
        <w:rPr>
          <w:sz w:val="28"/>
          <w:szCs w:val="28"/>
        </w:rPr>
        <w:t>н  өз</w:t>
      </w:r>
      <w:r w:rsidRPr="00570689">
        <w:rPr>
          <w:sz w:val="28"/>
          <w:szCs w:val="28"/>
          <w:lang w:val="en-US"/>
        </w:rPr>
        <w:t>i</w:t>
      </w:r>
      <w:r w:rsidRPr="00C7189C">
        <w:rPr>
          <w:sz w:val="28"/>
          <w:szCs w:val="28"/>
        </w:rPr>
        <w:t>не  бер</w:t>
      </w:r>
      <w:r w:rsidRPr="00570689">
        <w:rPr>
          <w:sz w:val="28"/>
          <w:szCs w:val="28"/>
          <w:lang w:val="en-US"/>
        </w:rPr>
        <w:t>i</w:t>
      </w:r>
      <w:r w:rsidRPr="00C7189C">
        <w:rPr>
          <w:sz w:val="28"/>
          <w:szCs w:val="28"/>
        </w:rPr>
        <w:t>лет</w:t>
      </w:r>
      <w:r w:rsidRPr="00570689">
        <w:rPr>
          <w:sz w:val="28"/>
          <w:szCs w:val="28"/>
          <w:lang w:val="en-US"/>
        </w:rPr>
        <w:t>i</w:t>
      </w:r>
      <w:r w:rsidRPr="00C7189C">
        <w:rPr>
          <w:sz w:val="28"/>
          <w:szCs w:val="28"/>
        </w:rPr>
        <w:t>н  құжаттар  мен  басқа  да</w:t>
      </w:r>
      <w:r w:rsidR="00426FA5" w:rsidRPr="00C7189C">
        <w:rPr>
          <w:sz w:val="28"/>
          <w:szCs w:val="28"/>
        </w:rPr>
        <w:t xml:space="preserve"> </w:t>
      </w:r>
      <w:r w:rsidRPr="00C7189C">
        <w:rPr>
          <w:sz w:val="28"/>
          <w:szCs w:val="28"/>
        </w:rPr>
        <w:t>ақпараттың сақталуы мен тұтастығы;</w:t>
      </w:r>
    </w:p>
    <w:p w:rsidR="00570689" w:rsidRPr="00C7189C" w:rsidRDefault="00570689" w:rsidP="00570689">
      <w:pPr>
        <w:pStyle w:val="Default"/>
        <w:jc w:val="both"/>
        <w:rPr>
          <w:sz w:val="28"/>
          <w:szCs w:val="28"/>
        </w:rPr>
      </w:pPr>
      <w:r w:rsidRPr="00C7189C">
        <w:rPr>
          <w:sz w:val="28"/>
          <w:szCs w:val="28"/>
        </w:rPr>
        <w:t>–Қазақстан  Республикасының  заң  актілерінде  белг</w:t>
      </w:r>
      <w:r w:rsidRPr="00570689">
        <w:rPr>
          <w:sz w:val="28"/>
          <w:szCs w:val="28"/>
          <w:lang w:val="en-US"/>
        </w:rPr>
        <w:t>i</w:t>
      </w:r>
      <w:r w:rsidRPr="00C7189C">
        <w:rPr>
          <w:sz w:val="28"/>
          <w:szCs w:val="28"/>
        </w:rPr>
        <w:t>ленген</w:t>
      </w:r>
      <w:r w:rsidR="00426FA5" w:rsidRPr="00C7189C">
        <w:rPr>
          <w:sz w:val="28"/>
          <w:szCs w:val="28"/>
        </w:rPr>
        <w:t xml:space="preserve"> </w:t>
      </w:r>
      <w:r w:rsidRPr="00C7189C">
        <w:rPr>
          <w:sz w:val="28"/>
          <w:szCs w:val="28"/>
        </w:rPr>
        <w:t>жағдайларда  мемлекетт</w:t>
      </w:r>
      <w:r w:rsidRPr="00570689">
        <w:rPr>
          <w:sz w:val="28"/>
          <w:szCs w:val="28"/>
          <w:lang w:val="en-US"/>
        </w:rPr>
        <w:t>i</w:t>
      </w:r>
      <w:r w:rsidRPr="00C7189C">
        <w:rPr>
          <w:sz w:val="28"/>
          <w:szCs w:val="28"/>
        </w:rPr>
        <w:t>к  органдарға  бағалау  туралы</w:t>
      </w:r>
      <w:r w:rsidR="00426FA5" w:rsidRPr="00C7189C">
        <w:rPr>
          <w:sz w:val="28"/>
          <w:szCs w:val="28"/>
        </w:rPr>
        <w:t xml:space="preserve"> </w:t>
      </w:r>
      <w:r w:rsidRPr="00C7189C">
        <w:rPr>
          <w:sz w:val="28"/>
          <w:szCs w:val="28"/>
        </w:rPr>
        <w:t>есептерд</w:t>
      </w:r>
      <w:r w:rsidRPr="00570689">
        <w:rPr>
          <w:sz w:val="28"/>
          <w:szCs w:val="28"/>
          <w:lang w:val="en-US"/>
        </w:rPr>
        <w:t>i</w:t>
      </w:r>
      <w:r w:rsidRPr="00C7189C">
        <w:rPr>
          <w:sz w:val="28"/>
          <w:szCs w:val="28"/>
        </w:rPr>
        <w:t>ң  көш</w:t>
      </w:r>
      <w:r w:rsidRPr="00570689">
        <w:rPr>
          <w:sz w:val="28"/>
          <w:szCs w:val="28"/>
          <w:lang w:val="en-US"/>
        </w:rPr>
        <w:t>i</w:t>
      </w:r>
      <w:r w:rsidRPr="00C7189C">
        <w:rPr>
          <w:sz w:val="28"/>
          <w:szCs w:val="28"/>
        </w:rPr>
        <w:t>рмелер</w:t>
      </w:r>
      <w:r w:rsidRPr="00570689">
        <w:rPr>
          <w:sz w:val="28"/>
          <w:szCs w:val="28"/>
          <w:lang w:val="en-US"/>
        </w:rPr>
        <w:t>i</w:t>
      </w:r>
      <w:r w:rsidRPr="00C7189C">
        <w:rPr>
          <w:sz w:val="28"/>
          <w:szCs w:val="28"/>
        </w:rPr>
        <w:t>н  немесе  ақпаратты  бермеген</w:t>
      </w:r>
      <w:r w:rsidRPr="00570689">
        <w:rPr>
          <w:sz w:val="28"/>
          <w:szCs w:val="28"/>
          <w:lang w:val="en-US"/>
        </w:rPr>
        <w:t>i</w:t>
      </w:r>
      <w:r w:rsidRPr="00C7189C">
        <w:rPr>
          <w:sz w:val="28"/>
          <w:szCs w:val="28"/>
        </w:rPr>
        <w:t xml:space="preserve">  үш</w:t>
      </w:r>
      <w:r w:rsidRPr="00570689">
        <w:rPr>
          <w:sz w:val="28"/>
          <w:szCs w:val="28"/>
          <w:lang w:val="en-US"/>
        </w:rPr>
        <w:t>i</w:t>
      </w:r>
      <w:r w:rsidRPr="00C7189C">
        <w:rPr>
          <w:sz w:val="28"/>
          <w:szCs w:val="28"/>
        </w:rPr>
        <w:t>н</w:t>
      </w:r>
      <w:r w:rsidR="00426FA5" w:rsidRPr="00C7189C">
        <w:rPr>
          <w:sz w:val="28"/>
          <w:szCs w:val="28"/>
        </w:rPr>
        <w:t xml:space="preserve"> </w:t>
      </w:r>
      <w:r w:rsidRPr="00C7189C">
        <w:rPr>
          <w:sz w:val="28"/>
          <w:szCs w:val="28"/>
        </w:rPr>
        <w:t>жауапкерш</w:t>
      </w:r>
      <w:r w:rsidRPr="00570689">
        <w:rPr>
          <w:sz w:val="28"/>
          <w:szCs w:val="28"/>
          <w:lang w:val="en-US"/>
        </w:rPr>
        <w:t>i</w:t>
      </w:r>
      <w:r w:rsidRPr="00C7189C">
        <w:rPr>
          <w:sz w:val="28"/>
          <w:szCs w:val="28"/>
        </w:rPr>
        <w:t>л</w:t>
      </w:r>
      <w:r w:rsidRPr="00570689">
        <w:rPr>
          <w:sz w:val="28"/>
          <w:szCs w:val="28"/>
          <w:lang w:val="en-US"/>
        </w:rPr>
        <w:t>i</w:t>
      </w:r>
      <w:r w:rsidRPr="00C7189C">
        <w:rPr>
          <w:sz w:val="28"/>
          <w:szCs w:val="28"/>
        </w:rPr>
        <w:t>кте болады.</w:t>
      </w:r>
    </w:p>
    <w:p w:rsidR="00570689" w:rsidRPr="00C7189C" w:rsidRDefault="00426FA5" w:rsidP="00570689">
      <w:pPr>
        <w:pStyle w:val="Default"/>
        <w:jc w:val="both"/>
        <w:rPr>
          <w:sz w:val="28"/>
          <w:szCs w:val="28"/>
        </w:rPr>
      </w:pPr>
      <w:r w:rsidRPr="00C7189C">
        <w:rPr>
          <w:sz w:val="28"/>
          <w:szCs w:val="28"/>
        </w:rPr>
        <w:lastRenderedPageBreak/>
        <w:t xml:space="preserve">       </w:t>
      </w:r>
      <w:r w:rsidR="00570689" w:rsidRPr="00C7189C">
        <w:rPr>
          <w:sz w:val="28"/>
          <w:szCs w:val="28"/>
        </w:rPr>
        <w:t xml:space="preserve">Бағалаушыны  таңдау  барысында  келесі  белгілері  ескеріледі: </w:t>
      </w:r>
    </w:p>
    <w:p w:rsidR="00570689" w:rsidRPr="00C7189C" w:rsidRDefault="00570689" w:rsidP="00570689">
      <w:pPr>
        <w:pStyle w:val="Default"/>
        <w:jc w:val="both"/>
        <w:rPr>
          <w:sz w:val="28"/>
          <w:szCs w:val="28"/>
        </w:rPr>
      </w:pPr>
      <w:r w:rsidRPr="00C7189C">
        <w:rPr>
          <w:sz w:val="28"/>
          <w:szCs w:val="28"/>
        </w:rPr>
        <w:t>бағалаушының бағалаушылар палатасының біреуінің мүшесі болуы,кəсіпшілік  білімін  жəне  кəсіби  тəжірибесін  растайтын  құжаттары,азаматтық-құқықтық жауапкершілігін сақтандыру құжаты.Бағалау қызметін тұтыну мақсатында, бағалайтын фирманы таңдау</w:t>
      </w:r>
      <w:r w:rsidR="00426FA5" w:rsidRPr="00C7189C">
        <w:rPr>
          <w:sz w:val="28"/>
          <w:szCs w:val="28"/>
        </w:rPr>
        <w:t xml:space="preserve"> </w:t>
      </w:r>
      <w:r w:rsidRPr="00C7189C">
        <w:rPr>
          <w:sz w:val="28"/>
          <w:szCs w:val="28"/>
        </w:rPr>
        <w:t>барысында, əртүрлі фирмалар туралы белгілі бір көрсеткіштер тобы</w:t>
      </w:r>
      <w:r w:rsidR="00426FA5" w:rsidRPr="00C7189C">
        <w:rPr>
          <w:sz w:val="28"/>
          <w:szCs w:val="28"/>
        </w:rPr>
        <w:t xml:space="preserve"> </w:t>
      </w:r>
      <w:r w:rsidRPr="00C7189C">
        <w:rPr>
          <w:sz w:val="28"/>
          <w:szCs w:val="28"/>
        </w:rPr>
        <w:t>бойынша ақпарат жинақтап, салыстырмалы варианттар аралығынан ең</w:t>
      </w:r>
      <w:r w:rsidR="00426FA5" w:rsidRPr="00C7189C">
        <w:rPr>
          <w:sz w:val="28"/>
          <w:szCs w:val="28"/>
        </w:rPr>
        <w:t xml:space="preserve"> </w:t>
      </w:r>
      <w:r w:rsidRPr="00C7189C">
        <w:rPr>
          <w:sz w:val="28"/>
          <w:szCs w:val="28"/>
        </w:rPr>
        <w:t>ұтымдысын таңдаған экономикалық жағынан тиімді болып табылады.Біріншіден, фирманың бағалау нарығында қызмет көрсету тəжірибесі,көрсетілетін  қызмет  түрлерінің  күрделілігі,  екіншіден,  фирма  жəне</w:t>
      </w:r>
      <w:r w:rsidR="00426FA5" w:rsidRPr="00C7189C">
        <w:rPr>
          <w:sz w:val="28"/>
          <w:szCs w:val="28"/>
        </w:rPr>
        <w:t xml:space="preserve"> </w:t>
      </w:r>
      <w:r w:rsidRPr="00C7189C">
        <w:rPr>
          <w:sz w:val="28"/>
          <w:szCs w:val="28"/>
        </w:rPr>
        <w:t>оның  қызметкерлерінің  бағалаушылар  палатасының  мүшесі  болуы</w:t>
      </w:r>
      <w:r w:rsidR="00426FA5" w:rsidRPr="00C7189C">
        <w:rPr>
          <w:sz w:val="28"/>
          <w:szCs w:val="28"/>
        </w:rPr>
        <w:t xml:space="preserve"> </w:t>
      </w:r>
      <w:r w:rsidRPr="00C7189C">
        <w:rPr>
          <w:sz w:val="28"/>
          <w:szCs w:val="28"/>
        </w:rPr>
        <w:t>жəне  үшіншіден,  азаматтық-құқықтық  жауапкершілігін  сақтандыру</w:t>
      </w:r>
      <w:r w:rsidR="00426FA5" w:rsidRPr="00C7189C">
        <w:rPr>
          <w:sz w:val="28"/>
          <w:szCs w:val="28"/>
        </w:rPr>
        <w:t xml:space="preserve"> </w:t>
      </w:r>
      <w:r w:rsidRPr="00C7189C">
        <w:rPr>
          <w:sz w:val="28"/>
          <w:szCs w:val="28"/>
        </w:rPr>
        <w:t>құжатының болуы.Бұл талаптарға толық сай келетін фирма бағалау</w:t>
      </w:r>
      <w:r w:rsidR="00426FA5" w:rsidRPr="00C7189C">
        <w:rPr>
          <w:sz w:val="28"/>
          <w:szCs w:val="28"/>
        </w:rPr>
        <w:t xml:space="preserve"> </w:t>
      </w:r>
      <w:r w:rsidRPr="00C7189C">
        <w:rPr>
          <w:sz w:val="28"/>
          <w:szCs w:val="28"/>
        </w:rPr>
        <w:t>қызметін жоғарғы деңгейде көрсете отырып, нарықтық экономиканың</w:t>
      </w:r>
      <w:r w:rsidR="00426FA5" w:rsidRPr="00C7189C">
        <w:rPr>
          <w:sz w:val="28"/>
          <w:szCs w:val="28"/>
        </w:rPr>
        <w:t xml:space="preserve"> </w:t>
      </w:r>
      <w:r w:rsidRPr="00C7189C">
        <w:rPr>
          <w:sz w:val="28"/>
          <w:szCs w:val="28"/>
        </w:rPr>
        <w:t>дамуына септігін тигізеді жəне тапсырыс берушілердің қажеттілігін</w:t>
      </w:r>
      <w:r w:rsidR="00426FA5" w:rsidRPr="00C7189C">
        <w:rPr>
          <w:sz w:val="28"/>
          <w:szCs w:val="28"/>
        </w:rPr>
        <w:t xml:space="preserve"> </w:t>
      </w:r>
      <w:r w:rsidRPr="00C7189C">
        <w:rPr>
          <w:sz w:val="28"/>
          <w:szCs w:val="28"/>
        </w:rPr>
        <w:t>толығымен қамтамасыз ете алады.Бағалау  қызметі,  дамыған  нарықтық  экономика  жағдайында,шаруашылықтық  жəне  басқару  шешімдерін  қабылдау  үшін  қажет</w:t>
      </w:r>
      <w:r w:rsidR="00426FA5" w:rsidRPr="00C7189C">
        <w:rPr>
          <w:sz w:val="28"/>
          <w:szCs w:val="28"/>
        </w:rPr>
        <w:t xml:space="preserve"> </w:t>
      </w:r>
      <w:r w:rsidRPr="00C7189C">
        <w:rPr>
          <w:sz w:val="28"/>
          <w:szCs w:val="28"/>
        </w:rPr>
        <w:t>ақпарат базасының көзі бола отырып, экономикадағы құрылымдық</w:t>
      </w:r>
      <w:r w:rsidR="00426FA5" w:rsidRPr="00C7189C">
        <w:rPr>
          <w:sz w:val="28"/>
          <w:szCs w:val="28"/>
        </w:rPr>
        <w:t xml:space="preserve"> </w:t>
      </w:r>
      <w:r w:rsidRPr="00C7189C">
        <w:rPr>
          <w:sz w:val="28"/>
          <w:szCs w:val="28"/>
        </w:rPr>
        <w:t>өзгерістерге,  бəсекелестік  деңгейі  жоғары  нарықтық  ортаның</w:t>
      </w:r>
      <w:r w:rsidR="00426FA5" w:rsidRPr="00C7189C">
        <w:rPr>
          <w:sz w:val="28"/>
          <w:szCs w:val="28"/>
        </w:rPr>
        <w:t xml:space="preserve"> </w:t>
      </w:r>
      <w:r w:rsidRPr="00C7189C">
        <w:rPr>
          <w:sz w:val="28"/>
          <w:szCs w:val="28"/>
        </w:rPr>
        <w:t>қалыптасуына,  инвестициялық  үдерістерді  жеделдетуге  əсер  етеді.Бағалау  қызметін  жүзеге  асыру  мақсатында  тапсырыс  беруші  мен</w:t>
      </w:r>
      <w:r w:rsidR="00426FA5" w:rsidRPr="00C7189C">
        <w:rPr>
          <w:sz w:val="28"/>
          <w:szCs w:val="28"/>
        </w:rPr>
        <w:t xml:space="preserve"> </w:t>
      </w:r>
      <w:r w:rsidRPr="00C7189C">
        <w:rPr>
          <w:sz w:val="28"/>
          <w:szCs w:val="28"/>
        </w:rPr>
        <w:t>бағалаушының арасында бағалауды жүргізу шарты жасалады.</w:t>
      </w:r>
    </w:p>
    <w:p w:rsidR="00570689" w:rsidRPr="00C7189C" w:rsidRDefault="00426FA5" w:rsidP="00570689">
      <w:pPr>
        <w:pStyle w:val="Default"/>
        <w:jc w:val="both"/>
        <w:rPr>
          <w:sz w:val="28"/>
          <w:szCs w:val="28"/>
        </w:rPr>
      </w:pPr>
      <w:r w:rsidRPr="00C7189C">
        <w:rPr>
          <w:sz w:val="28"/>
          <w:szCs w:val="28"/>
        </w:rPr>
        <w:t xml:space="preserve">      </w:t>
      </w:r>
      <w:r w:rsidR="00570689" w:rsidRPr="00C7189C">
        <w:rPr>
          <w:sz w:val="28"/>
          <w:szCs w:val="28"/>
        </w:rPr>
        <w:t>Бағалау  жүрг</w:t>
      </w:r>
      <w:r w:rsidR="00570689" w:rsidRPr="00570689">
        <w:rPr>
          <w:sz w:val="28"/>
          <w:szCs w:val="28"/>
          <w:lang w:val="en-US"/>
        </w:rPr>
        <w:t>i</w:t>
      </w:r>
      <w:r w:rsidR="00570689" w:rsidRPr="00C7189C">
        <w:rPr>
          <w:sz w:val="28"/>
          <w:szCs w:val="28"/>
        </w:rPr>
        <w:t>зу  шартына  Қазақстан  Республикасы  Азаматтық</w:t>
      </w:r>
      <w:r w:rsidRPr="00C7189C">
        <w:rPr>
          <w:sz w:val="28"/>
          <w:szCs w:val="28"/>
        </w:rPr>
        <w:t xml:space="preserve"> </w:t>
      </w:r>
      <w:r w:rsidR="00570689" w:rsidRPr="00C7189C">
        <w:rPr>
          <w:sz w:val="28"/>
          <w:szCs w:val="28"/>
        </w:rPr>
        <w:t>кодексінің  өтемд</w:t>
      </w:r>
      <w:r w:rsidR="00570689" w:rsidRPr="00570689">
        <w:rPr>
          <w:sz w:val="28"/>
          <w:szCs w:val="28"/>
          <w:lang w:val="en-US"/>
        </w:rPr>
        <w:t>i</w:t>
      </w:r>
      <w:r w:rsidR="00570689" w:rsidRPr="00C7189C">
        <w:rPr>
          <w:sz w:val="28"/>
          <w:szCs w:val="28"/>
        </w:rPr>
        <w:t xml:space="preserve">  қызметтер  көрсету  шарты  туралы  нормалары  қолданылады.Бағалау  жүрг</w:t>
      </w:r>
      <w:r w:rsidR="00570689" w:rsidRPr="00570689">
        <w:rPr>
          <w:sz w:val="28"/>
          <w:szCs w:val="28"/>
          <w:lang w:val="en-US"/>
        </w:rPr>
        <w:t>i</w:t>
      </w:r>
      <w:r w:rsidR="00570689" w:rsidRPr="00C7189C">
        <w:rPr>
          <w:sz w:val="28"/>
          <w:szCs w:val="28"/>
        </w:rPr>
        <w:t>зген</w:t>
      </w:r>
      <w:r w:rsidR="00570689" w:rsidRPr="00570689">
        <w:rPr>
          <w:sz w:val="28"/>
          <w:szCs w:val="28"/>
          <w:lang w:val="en-US"/>
        </w:rPr>
        <w:t>i</w:t>
      </w:r>
      <w:r w:rsidR="00570689" w:rsidRPr="00C7189C">
        <w:rPr>
          <w:sz w:val="28"/>
          <w:szCs w:val="28"/>
        </w:rPr>
        <w:t xml:space="preserve">  үш</w:t>
      </w:r>
      <w:r w:rsidR="00570689" w:rsidRPr="00570689">
        <w:rPr>
          <w:sz w:val="28"/>
          <w:szCs w:val="28"/>
          <w:lang w:val="en-US"/>
        </w:rPr>
        <w:t>i</w:t>
      </w:r>
      <w:r w:rsidR="00570689" w:rsidRPr="00C7189C">
        <w:rPr>
          <w:sz w:val="28"/>
          <w:szCs w:val="28"/>
        </w:rPr>
        <w:t>н  бағалаушыға  төленет</w:t>
      </w:r>
      <w:r w:rsidR="00570689" w:rsidRPr="00570689">
        <w:rPr>
          <w:sz w:val="28"/>
          <w:szCs w:val="28"/>
          <w:lang w:val="en-US"/>
        </w:rPr>
        <w:t>i</w:t>
      </w:r>
      <w:r w:rsidR="00570689" w:rsidRPr="00C7189C">
        <w:rPr>
          <w:sz w:val="28"/>
          <w:szCs w:val="28"/>
        </w:rPr>
        <w:t>н</w:t>
      </w:r>
      <w:r w:rsidRPr="00C7189C">
        <w:rPr>
          <w:sz w:val="28"/>
          <w:szCs w:val="28"/>
        </w:rPr>
        <w:t xml:space="preserve"> </w:t>
      </w:r>
      <w:r w:rsidR="00570689" w:rsidRPr="00C7189C">
        <w:rPr>
          <w:sz w:val="28"/>
          <w:szCs w:val="28"/>
        </w:rPr>
        <w:t>ақының мөлшер</w:t>
      </w:r>
      <w:r w:rsidR="00570689" w:rsidRPr="00570689">
        <w:rPr>
          <w:sz w:val="28"/>
          <w:szCs w:val="28"/>
          <w:lang w:val="en-US"/>
        </w:rPr>
        <w:t>i</w:t>
      </w:r>
      <w:r w:rsidR="00570689" w:rsidRPr="00C7189C">
        <w:rPr>
          <w:sz w:val="28"/>
          <w:szCs w:val="28"/>
        </w:rPr>
        <w:t xml:space="preserve"> бағалау объект</w:t>
      </w:r>
      <w:r w:rsidR="00570689" w:rsidRPr="00570689">
        <w:rPr>
          <w:sz w:val="28"/>
          <w:szCs w:val="28"/>
          <w:lang w:val="en-US"/>
        </w:rPr>
        <w:t>i</w:t>
      </w:r>
      <w:r w:rsidR="00570689" w:rsidRPr="00C7189C">
        <w:rPr>
          <w:sz w:val="28"/>
          <w:szCs w:val="28"/>
        </w:rPr>
        <w:t>с</w:t>
      </w:r>
      <w:r w:rsidR="00570689" w:rsidRPr="00570689">
        <w:rPr>
          <w:sz w:val="28"/>
          <w:szCs w:val="28"/>
          <w:lang w:val="en-US"/>
        </w:rPr>
        <w:t>i</w:t>
      </w:r>
      <w:r w:rsidR="00570689" w:rsidRPr="00C7189C">
        <w:rPr>
          <w:sz w:val="28"/>
          <w:szCs w:val="28"/>
        </w:rPr>
        <w:t>н</w:t>
      </w:r>
      <w:r w:rsidR="00570689" w:rsidRPr="00570689">
        <w:rPr>
          <w:sz w:val="28"/>
          <w:szCs w:val="28"/>
          <w:lang w:val="en-US"/>
        </w:rPr>
        <w:t>i</w:t>
      </w:r>
      <w:r w:rsidR="00570689" w:rsidRPr="00C7189C">
        <w:rPr>
          <w:sz w:val="28"/>
          <w:szCs w:val="28"/>
        </w:rPr>
        <w:t>ң анықталатын құнына пайыздық</w:t>
      </w:r>
      <w:r w:rsidRPr="00C7189C">
        <w:rPr>
          <w:sz w:val="28"/>
          <w:szCs w:val="28"/>
        </w:rPr>
        <w:t xml:space="preserve"> </w:t>
      </w:r>
      <w:r w:rsidR="00570689" w:rsidRPr="00C7189C">
        <w:rPr>
          <w:sz w:val="28"/>
          <w:szCs w:val="28"/>
        </w:rPr>
        <w:t>қатынаспен  көрсет</w:t>
      </w:r>
      <w:r w:rsidR="00570689" w:rsidRPr="00570689">
        <w:rPr>
          <w:sz w:val="28"/>
          <w:szCs w:val="28"/>
          <w:lang w:val="en-US"/>
        </w:rPr>
        <w:t>i</w:t>
      </w:r>
      <w:r w:rsidR="00570689" w:rsidRPr="00C7189C">
        <w:rPr>
          <w:sz w:val="28"/>
          <w:szCs w:val="28"/>
        </w:rPr>
        <w:t>лмейд</w:t>
      </w:r>
      <w:r w:rsidR="00570689" w:rsidRPr="00570689">
        <w:rPr>
          <w:sz w:val="28"/>
          <w:szCs w:val="28"/>
          <w:lang w:val="en-US"/>
        </w:rPr>
        <w:t>i</w:t>
      </w:r>
      <w:r w:rsidR="00570689" w:rsidRPr="00C7189C">
        <w:rPr>
          <w:sz w:val="28"/>
          <w:szCs w:val="28"/>
        </w:rPr>
        <w:t xml:space="preserve">  жəне  ол  тараптардың  кел</w:t>
      </w:r>
      <w:r w:rsidR="00570689" w:rsidRPr="00570689">
        <w:rPr>
          <w:sz w:val="28"/>
          <w:szCs w:val="28"/>
          <w:lang w:val="en-US"/>
        </w:rPr>
        <w:t>i</w:t>
      </w:r>
      <w:r w:rsidR="00570689" w:rsidRPr="00C7189C">
        <w:rPr>
          <w:sz w:val="28"/>
          <w:szCs w:val="28"/>
        </w:rPr>
        <w:t>с</w:t>
      </w:r>
      <w:r w:rsidR="00570689" w:rsidRPr="00570689">
        <w:rPr>
          <w:sz w:val="28"/>
          <w:szCs w:val="28"/>
          <w:lang w:val="en-US"/>
        </w:rPr>
        <w:t>i</w:t>
      </w:r>
      <w:r w:rsidR="00570689" w:rsidRPr="00C7189C">
        <w:rPr>
          <w:sz w:val="28"/>
          <w:szCs w:val="28"/>
        </w:rPr>
        <w:t>м</w:t>
      </w:r>
      <w:r w:rsidR="00570689" w:rsidRPr="00570689">
        <w:rPr>
          <w:sz w:val="28"/>
          <w:szCs w:val="28"/>
          <w:lang w:val="en-US"/>
        </w:rPr>
        <w:t>i</w:t>
      </w:r>
      <w:r w:rsidR="00570689" w:rsidRPr="00C7189C">
        <w:rPr>
          <w:sz w:val="28"/>
          <w:szCs w:val="28"/>
        </w:rPr>
        <w:t xml:space="preserve">  бойынша</w:t>
      </w:r>
      <w:r w:rsidRPr="00C7189C">
        <w:rPr>
          <w:sz w:val="28"/>
          <w:szCs w:val="28"/>
        </w:rPr>
        <w:t xml:space="preserve"> </w:t>
      </w:r>
      <w:r w:rsidR="00570689" w:rsidRPr="00C7189C">
        <w:rPr>
          <w:sz w:val="28"/>
          <w:szCs w:val="28"/>
        </w:rPr>
        <w:t>жұмыстарды орындағанға дей</w:t>
      </w:r>
      <w:r w:rsidR="00570689" w:rsidRPr="00570689">
        <w:rPr>
          <w:sz w:val="28"/>
          <w:szCs w:val="28"/>
          <w:lang w:val="en-US"/>
        </w:rPr>
        <w:t>i</w:t>
      </w:r>
      <w:r w:rsidR="00570689" w:rsidRPr="00C7189C">
        <w:rPr>
          <w:sz w:val="28"/>
          <w:szCs w:val="28"/>
        </w:rPr>
        <w:t>н белг</w:t>
      </w:r>
      <w:r w:rsidR="00570689" w:rsidRPr="00570689">
        <w:rPr>
          <w:sz w:val="28"/>
          <w:szCs w:val="28"/>
          <w:lang w:val="en-US"/>
        </w:rPr>
        <w:t>i</w:t>
      </w:r>
      <w:r w:rsidR="00570689" w:rsidRPr="00C7189C">
        <w:rPr>
          <w:sz w:val="28"/>
          <w:szCs w:val="28"/>
        </w:rPr>
        <w:t>ленед</w:t>
      </w:r>
      <w:r w:rsidR="00570689" w:rsidRPr="00570689">
        <w:rPr>
          <w:sz w:val="28"/>
          <w:szCs w:val="28"/>
          <w:lang w:val="en-US"/>
        </w:rPr>
        <w:t>i</w:t>
      </w:r>
      <w:r w:rsidR="00570689" w:rsidRPr="00C7189C">
        <w:rPr>
          <w:sz w:val="28"/>
          <w:szCs w:val="28"/>
        </w:rPr>
        <w:t>.Бағалау жүргізу шартында мыналар қамтылады:  тапсырыс беруші</w:t>
      </w:r>
      <w:r w:rsidRPr="00C7189C">
        <w:rPr>
          <w:sz w:val="28"/>
          <w:szCs w:val="28"/>
        </w:rPr>
        <w:t xml:space="preserve"> </w:t>
      </w:r>
      <w:r w:rsidR="00570689" w:rsidRPr="00C7189C">
        <w:rPr>
          <w:sz w:val="28"/>
          <w:szCs w:val="28"/>
        </w:rPr>
        <w:t xml:space="preserve">мен бағалаушының деректемелері, бағалау объектісінің немесе </w:t>
      </w:r>
      <w:r w:rsidRPr="00C7189C">
        <w:rPr>
          <w:sz w:val="28"/>
          <w:szCs w:val="28"/>
        </w:rPr>
        <w:t>объек</w:t>
      </w:r>
      <w:r w:rsidR="00570689" w:rsidRPr="00C7189C">
        <w:rPr>
          <w:sz w:val="28"/>
          <w:szCs w:val="28"/>
        </w:rPr>
        <w:t>тілерінің атауы жəне орналасқан жері, айқындалатын құнның түрі,бағалау түрі, бағалау объектісінің түрі, бағалау жүргізудің мерзімдері,бағалау жүргізу кезінде қолданылатын бағалау стандарттарына нұсқау,көрсетілетін  қызметтер  үшін  ақы  төлеудің  шарттары,  тəртібі  жəне</w:t>
      </w:r>
      <w:r w:rsidRPr="00C7189C">
        <w:rPr>
          <w:sz w:val="28"/>
          <w:szCs w:val="28"/>
        </w:rPr>
        <w:t xml:space="preserve"> </w:t>
      </w:r>
      <w:r w:rsidR="00570689" w:rsidRPr="00C7189C">
        <w:rPr>
          <w:sz w:val="28"/>
          <w:szCs w:val="28"/>
        </w:rPr>
        <w:t>мөлшері,  тараптардың  құқықтары,  міндеттері  жəне  жауапкершілігі,тапсырыс берушінің бағалау объектісіне меншік құқығын растайтын</w:t>
      </w:r>
      <w:r w:rsidRPr="00C7189C">
        <w:rPr>
          <w:sz w:val="28"/>
          <w:szCs w:val="28"/>
        </w:rPr>
        <w:t xml:space="preserve"> </w:t>
      </w:r>
      <w:r w:rsidR="00570689" w:rsidRPr="00C7189C">
        <w:rPr>
          <w:sz w:val="28"/>
          <w:szCs w:val="28"/>
        </w:rPr>
        <w:t>құжаттың деректемелері не тапсырыс берушіге бағалау туралы шарт</w:t>
      </w:r>
      <w:r w:rsidRPr="00C7189C">
        <w:rPr>
          <w:sz w:val="28"/>
          <w:szCs w:val="28"/>
        </w:rPr>
        <w:t xml:space="preserve"> </w:t>
      </w:r>
      <w:r w:rsidR="00570689" w:rsidRPr="00C7189C">
        <w:rPr>
          <w:sz w:val="28"/>
          <w:szCs w:val="28"/>
        </w:rPr>
        <w:t>жасау құқығын беретін өзге де негіздемелер, мүлікті бағалау жөніндегі</w:t>
      </w:r>
      <w:r w:rsidRPr="00C7189C">
        <w:rPr>
          <w:sz w:val="28"/>
          <w:szCs w:val="28"/>
        </w:rPr>
        <w:t xml:space="preserve"> </w:t>
      </w:r>
      <w:r w:rsidR="00570689" w:rsidRPr="00C7189C">
        <w:rPr>
          <w:sz w:val="28"/>
          <w:szCs w:val="28"/>
        </w:rPr>
        <w:t>қызметті жүзеге асыру құқығына лицензияның деректемелері, яғни</w:t>
      </w:r>
    </w:p>
    <w:p w:rsidR="00570689" w:rsidRPr="00C7189C" w:rsidRDefault="00570689" w:rsidP="00570689">
      <w:pPr>
        <w:pStyle w:val="Default"/>
        <w:jc w:val="both"/>
        <w:rPr>
          <w:sz w:val="28"/>
          <w:szCs w:val="28"/>
        </w:rPr>
      </w:pPr>
      <w:r w:rsidRPr="00C7189C">
        <w:rPr>
          <w:sz w:val="28"/>
          <w:szCs w:val="28"/>
        </w:rPr>
        <w:t>лицензия берген орган көрсетілген, оның нөмірі мен берілген күні.Жүрг</w:t>
      </w:r>
      <w:r w:rsidRPr="00570689">
        <w:rPr>
          <w:sz w:val="28"/>
          <w:szCs w:val="28"/>
          <w:lang w:val="en-US"/>
        </w:rPr>
        <w:t>i</w:t>
      </w:r>
      <w:r w:rsidRPr="00C7189C">
        <w:rPr>
          <w:sz w:val="28"/>
          <w:szCs w:val="28"/>
        </w:rPr>
        <w:t>з</w:t>
      </w:r>
      <w:r w:rsidRPr="00570689">
        <w:rPr>
          <w:sz w:val="28"/>
          <w:szCs w:val="28"/>
          <w:lang w:val="en-US"/>
        </w:rPr>
        <w:t>i</w:t>
      </w:r>
      <w:r w:rsidRPr="00C7189C">
        <w:rPr>
          <w:sz w:val="28"/>
          <w:szCs w:val="28"/>
        </w:rPr>
        <w:t>лген  бағалаудың  нəтижелер</w:t>
      </w:r>
      <w:r w:rsidRPr="00570689">
        <w:rPr>
          <w:sz w:val="28"/>
          <w:szCs w:val="28"/>
          <w:lang w:val="en-US"/>
        </w:rPr>
        <w:t>i</w:t>
      </w:r>
      <w:r w:rsidRPr="00C7189C">
        <w:rPr>
          <w:sz w:val="28"/>
          <w:szCs w:val="28"/>
        </w:rPr>
        <w:t xml:space="preserve">  бойынша  бағалау  туралы</w:t>
      </w:r>
      <w:r w:rsidR="00426FA5" w:rsidRPr="00C7189C">
        <w:rPr>
          <w:sz w:val="28"/>
          <w:szCs w:val="28"/>
        </w:rPr>
        <w:t xml:space="preserve"> </w:t>
      </w:r>
      <w:r w:rsidRPr="00C7189C">
        <w:rPr>
          <w:sz w:val="28"/>
          <w:szCs w:val="28"/>
        </w:rPr>
        <w:t>есеп ек</w:t>
      </w:r>
      <w:r w:rsidRPr="00570689">
        <w:rPr>
          <w:sz w:val="28"/>
          <w:szCs w:val="28"/>
          <w:lang w:val="en-US"/>
        </w:rPr>
        <w:t>i</w:t>
      </w:r>
      <w:r w:rsidRPr="00C7189C">
        <w:rPr>
          <w:sz w:val="28"/>
          <w:szCs w:val="28"/>
        </w:rPr>
        <w:t xml:space="preserve"> данада жасалады, оның біреу</w:t>
      </w:r>
      <w:r w:rsidRPr="00570689">
        <w:rPr>
          <w:sz w:val="28"/>
          <w:szCs w:val="28"/>
          <w:lang w:val="en-US"/>
        </w:rPr>
        <w:t>i</w:t>
      </w:r>
      <w:r w:rsidRPr="00C7189C">
        <w:rPr>
          <w:sz w:val="28"/>
          <w:szCs w:val="28"/>
        </w:rPr>
        <w:t xml:space="preserve"> тапсырыс беруш</w:t>
      </w:r>
      <w:r w:rsidRPr="00570689">
        <w:rPr>
          <w:sz w:val="28"/>
          <w:szCs w:val="28"/>
          <w:lang w:val="en-US"/>
        </w:rPr>
        <w:t>i</w:t>
      </w:r>
      <w:r w:rsidRPr="00C7189C">
        <w:rPr>
          <w:sz w:val="28"/>
          <w:szCs w:val="28"/>
        </w:rPr>
        <w:t>де, ек</w:t>
      </w:r>
      <w:r w:rsidRPr="00570689">
        <w:rPr>
          <w:sz w:val="28"/>
          <w:szCs w:val="28"/>
          <w:lang w:val="en-US"/>
        </w:rPr>
        <w:t>i</w:t>
      </w:r>
      <w:r w:rsidRPr="00C7189C">
        <w:rPr>
          <w:sz w:val="28"/>
          <w:szCs w:val="28"/>
        </w:rPr>
        <w:t>нш</w:t>
      </w:r>
      <w:r w:rsidRPr="00570689">
        <w:rPr>
          <w:sz w:val="28"/>
          <w:szCs w:val="28"/>
          <w:lang w:val="en-US"/>
        </w:rPr>
        <w:t>i</w:t>
      </w:r>
      <w:r w:rsidRPr="00C7189C">
        <w:rPr>
          <w:sz w:val="28"/>
          <w:szCs w:val="28"/>
        </w:rPr>
        <w:t>с</w:t>
      </w:r>
      <w:r w:rsidRPr="00570689">
        <w:rPr>
          <w:sz w:val="28"/>
          <w:szCs w:val="28"/>
          <w:lang w:val="en-US"/>
        </w:rPr>
        <w:t>i</w:t>
      </w:r>
      <w:r w:rsidRPr="00C7189C">
        <w:rPr>
          <w:sz w:val="28"/>
          <w:szCs w:val="28"/>
        </w:rPr>
        <w:t xml:space="preserve"> бағалаушыда сақталады.Жеке кəс</w:t>
      </w:r>
      <w:r w:rsidRPr="00570689">
        <w:rPr>
          <w:sz w:val="28"/>
          <w:szCs w:val="28"/>
          <w:lang w:val="en-US"/>
        </w:rPr>
        <w:t>i</w:t>
      </w:r>
      <w:r w:rsidRPr="00C7189C">
        <w:rPr>
          <w:sz w:val="28"/>
          <w:szCs w:val="28"/>
        </w:rPr>
        <w:t>пкер болып табылатын бағалаушы</w:t>
      </w:r>
      <w:r w:rsidR="00426FA5" w:rsidRPr="00C7189C">
        <w:rPr>
          <w:sz w:val="28"/>
          <w:szCs w:val="28"/>
        </w:rPr>
        <w:t xml:space="preserve"> </w:t>
      </w:r>
      <w:r w:rsidRPr="00C7189C">
        <w:rPr>
          <w:sz w:val="28"/>
          <w:szCs w:val="28"/>
        </w:rPr>
        <w:t>жасаған есепке ол қол қояды жəне оның жеке мөр</w:t>
      </w:r>
      <w:r w:rsidRPr="00570689">
        <w:rPr>
          <w:sz w:val="28"/>
          <w:szCs w:val="28"/>
          <w:lang w:val="en-US"/>
        </w:rPr>
        <w:t>i</w:t>
      </w:r>
      <w:r w:rsidRPr="00C7189C">
        <w:rPr>
          <w:sz w:val="28"/>
          <w:szCs w:val="28"/>
        </w:rPr>
        <w:t>мен расталады.Бағалау қызмет</w:t>
      </w:r>
      <w:r w:rsidRPr="00570689">
        <w:rPr>
          <w:sz w:val="28"/>
          <w:szCs w:val="28"/>
          <w:lang w:val="en-US"/>
        </w:rPr>
        <w:t>i</w:t>
      </w:r>
      <w:r w:rsidRPr="00C7189C">
        <w:rPr>
          <w:sz w:val="28"/>
          <w:szCs w:val="28"/>
        </w:rPr>
        <w:t>н жүзеге асыруға лицензиясы бар заңды тұлғаның есеб</w:t>
      </w:r>
      <w:r w:rsidRPr="00570689">
        <w:rPr>
          <w:sz w:val="28"/>
          <w:szCs w:val="28"/>
          <w:lang w:val="en-US"/>
        </w:rPr>
        <w:t>i</w:t>
      </w:r>
      <w:r w:rsidRPr="00C7189C">
        <w:rPr>
          <w:sz w:val="28"/>
          <w:szCs w:val="28"/>
        </w:rPr>
        <w:t xml:space="preserve">не  бағалаушы-жеке  тұлға  қол </w:t>
      </w:r>
      <w:r w:rsidR="00426FA5" w:rsidRPr="00C7189C">
        <w:rPr>
          <w:sz w:val="28"/>
          <w:szCs w:val="28"/>
        </w:rPr>
        <w:t xml:space="preserve"> қояды,  </w:t>
      </w:r>
      <w:r w:rsidR="00426FA5" w:rsidRPr="00C7189C">
        <w:rPr>
          <w:sz w:val="28"/>
          <w:szCs w:val="28"/>
        </w:rPr>
        <w:lastRenderedPageBreak/>
        <w:t>заңды  тұлғаның  басшы</w:t>
      </w:r>
      <w:r w:rsidRPr="00C7189C">
        <w:rPr>
          <w:sz w:val="28"/>
          <w:szCs w:val="28"/>
        </w:rPr>
        <w:t>сы немесе ол уəкілеттік берген адам бек</w:t>
      </w:r>
      <w:r w:rsidRPr="00570689">
        <w:rPr>
          <w:sz w:val="28"/>
          <w:szCs w:val="28"/>
          <w:lang w:val="en-US"/>
        </w:rPr>
        <w:t>i</w:t>
      </w:r>
      <w:r w:rsidRPr="00C7189C">
        <w:rPr>
          <w:sz w:val="28"/>
          <w:szCs w:val="28"/>
        </w:rPr>
        <w:t>т</w:t>
      </w:r>
      <w:r w:rsidRPr="00570689">
        <w:rPr>
          <w:sz w:val="28"/>
          <w:szCs w:val="28"/>
          <w:lang w:val="en-US"/>
        </w:rPr>
        <w:t>i</w:t>
      </w:r>
      <w:r w:rsidRPr="00C7189C">
        <w:rPr>
          <w:sz w:val="28"/>
          <w:szCs w:val="28"/>
        </w:rPr>
        <w:t>п, мөрмен расталады.Егер</w:t>
      </w:r>
      <w:r w:rsidR="00426FA5" w:rsidRPr="00C7189C">
        <w:rPr>
          <w:sz w:val="28"/>
          <w:szCs w:val="28"/>
        </w:rPr>
        <w:t xml:space="preserve"> </w:t>
      </w:r>
      <w:r w:rsidRPr="00C7189C">
        <w:rPr>
          <w:sz w:val="28"/>
          <w:szCs w:val="28"/>
        </w:rPr>
        <w:t>бағалауды бағаланатын бағалау объект</w:t>
      </w:r>
      <w:r w:rsidRPr="00570689">
        <w:rPr>
          <w:sz w:val="28"/>
          <w:szCs w:val="28"/>
          <w:lang w:val="en-US"/>
        </w:rPr>
        <w:t>i</w:t>
      </w:r>
      <w:r w:rsidRPr="00C7189C">
        <w:rPr>
          <w:sz w:val="28"/>
          <w:szCs w:val="28"/>
        </w:rPr>
        <w:t>с</w:t>
      </w:r>
      <w:r w:rsidRPr="00570689">
        <w:rPr>
          <w:sz w:val="28"/>
          <w:szCs w:val="28"/>
          <w:lang w:val="en-US"/>
        </w:rPr>
        <w:t>i</w:t>
      </w:r>
      <w:r w:rsidRPr="00C7189C">
        <w:rPr>
          <w:sz w:val="28"/>
          <w:szCs w:val="28"/>
        </w:rPr>
        <w:t>н</w:t>
      </w:r>
      <w:r w:rsidRPr="00570689">
        <w:rPr>
          <w:sz w:val="28"/>
          <w:szCs w:val="28"/>
          <w:lang w:val="en-US"/>
        </w:rPr>
        <w:t>i</w:t>
      </w:r>
      <w:r w:rsidRPr="00C7189C">
        <w:rPr>
          <w:sz w:val="28"/>
          <w:szCs w:val="28"/>
        </w:rPr>
        <w:t>ң құрамына к</w:t>
      </w:r>
      <w:r w:rsidRPr="00570689">
        <w:rPr>
          <w:sz w:val="28"/>
          <w:szCs w:val="28"/>
          <w:lang w:val="en-US"/>
        </w:rPr>
        <w:t>i</w:t>
      </w:r>
      <w:r w:rsidRPr="00C7189C">
        <w:rPr>
          <w:sz w:val="28"/>
          <w:szCs w:val="28"/>
        </w:rPr>
        <w:t>рет</w:t>
      </w:r>
      <w:r w:rsidRPr="00570689">
        <w:rPr>
          <w:sz w:val="28"/>
          <w:szCs w:val="28"/>
          <w:lang w:val="en-US"/>
        </w:rPr>
        <w:t>i</w:t>
      </w:r>
      <w:r w:rsidRPr="00C7189C">
        <w:rPr>
          <w:sz w:val="28"/>
          <w:szCs w:val="28"/>
        </w:rPr>
        <w:t>н əртүрл</w:t>
      </w:r>
      <w:r w:rsidRPr="00570689">
        <w:rPr>
          <w:sz w:val="28"/>
          <w:szCs w:val="28"/>
          <w:lang w:val="en-US"/>
        </w:rPr>
        <w:t>i</w:t>
      </w:r>
      <w:r w:rsidRPr="00C7189C">
        <w:rPr>
          <w:sz w:val="28"/>
          <w:szCs w:val="28"/>
        </w:rPr>
        <w:t xml:space="preserve"> бағалау объект</w:t>
      </w:r>
      <w:r w:rsidRPr="00570689">
        <w:rPr>
          <w:sz w:val="28"/>
          <w:szCs w:val="28"/>
          <w:lang w:val="en-US"/>
        </w:rPr>
        <w:t>i</w:t>
      </w:r>
      <w:r w:rsidRPr="00C7189C">
        <w:rPr>
          <w:sz w:val="28"/>
          <w:szCs w:val="28"/>
        </w:rPr>
        <w:t>лер</w:t>
      </w:r>
      <w:r w:rsidRPr="00570689">
        <w:rPr>
          <w:sz w:val="28"/>
          <w:szCs w:val="28"/>
          <w:lang w:val="en-US"/>
        </w:rPr>
        <w:t>i</w:t>
      </w:r>
      <w:r w:rsidRPr="00C7189C">
        <w:rPr>
          <w:sz w:val="28"/>
          <w:szCs w:val="28"/>
        </w:rPr>
        <w:t xml:space="preserve"> бойынша б</w:t>
      </w:r>
      <w:r w:rsidRPr="00570689">
        <w:rPr>
          <w:sz w:val="28"/>
          <w:szCs w:val="28"/>
          <w:lang w:val="en-US"/>
        </w:rPr>
        <w:t>i</w:t>
      </w:r>
      <w:r w:rsidRPr="00C7189C">
        <w:rPr>
          <w:sz w:val="28"/>
          <w:szCs w:val="28"/>
        </w:rPr>
        <w:t>рнеш</w:t>
      </w:r>
      <w:r w:rsidR="00426FA5" w:rsidRPr="00C7189C">
        <w:rPr>
          <w:sz w:val="28"/>
          <w:szCs w:val="28"/>
        </w:rPr>
        <w:t>е бағалаушы жүрг</w:t>
      </w:r>
      <w:r w:rsidR="00426FA5">
        <w:rPr>
          <w:sz w:val="28"/>
          <w:szCs w:val="28"/>
          <w:lang w:val="en-US"/>
        </w:rPr>
        <w:t>i</w:t>
      </w:r>
      <w:r w:rsidR="00426FA5" w:rsidRPr="00C7189C">
        <w:rPr>
          <w:sz w:val="28"/>
          <w:szCs w:val="28"/>
        </w:rPr>
        <w:t>зген жағдайда,</w:t>
      </w:r>
      <w:r w:rsidRPr="00C7189C">
        <w:rPr>
          <w:sz w:val="28"/>
          <w:szCs w:val="28"/>
        </w:rPr>
        <w:t>есепке əрб</w:t>
      </w:r>
      <w:r w:rsidRPr="00570689">
        <w:rPr>
          <w:sz w:val="28"/>
          <w:szCs w:val="28"/>
          <w:lang w:val="en-US"/>
        </w:rPr>
        <w:t>i</w:t>
      </w:r>
      <w:r w:rsidRPr="00C7189C">
        <w:rPr>
          <w:sz w:val="28"/>
          <w:szCs w:val="28"/>
        </w:rPr>
        <w:t>р бағалаушы өз</w:t>
      </w:r>
      <w:r w:rsidRPr="00570689">
        <w:rPr>
          <w:sz w:val="28"/>
          <w:szCs w:val="28"/>
          <w:lang w:val="en-US"/>
        </w:rPr>
        <w:t>i</w:t>
      </w:r>
      <w:r w:rsidRPr="00C7189C">
        <w:rPr>
          <w:sz w:val="28"/>
          <w:szCs w:val="28"/>
        </w:rPr>
        <w:t xml:space="preserve"> бағалау жүрг</w:t>
      </w:r>
      <w:r w:rsidRPr="00570689">
        <w:rPr>
          <w:sz w:val="28"/>
          <w:szCs w:val="28"/>
          <w:lang w:val="en-US"/>
        </w:rPr>
        <w:t>i</w:t>
      </w:r>
      <w:r w:rsidRPr="00C7189C">
        <w:rPr>
          <w:sz w:val="28"/>
          <w:szCs w:val="28"/>
        </w:rPr>
        <w:t>зген бағалау объект</w:t>
      </w:r>
      <w:r w:rsidRPr="00570689">
        <w:rPr>
          <w:sz w:val="28"/>
          <w:szCs w:val="28"/>
          <w:lang w:val="en-US"/>
        </w:rPr>
        <w:t>i</w:t>
      </w:r>
      <w:r w:rsidRPr="00C7189C">
        <w:rPr>
          <w:sz w:val="28"/>
          <w:szCs w:val="28"/>
        </w:rPr>
        <w:t>лер</w:t>
      </w:r>
      <w:r w:rsidRPr="00570689">
        <w:rPr>
          <w:sz w:val="28"/>
          <w:szCs w:val="28"/>
          <w:lang w:val="en-US"/>
        </w:rPr>
        <w:t>i</w:t>
      </w:r>
      <w:r w:rsidRPr="00C7189C">
        <w:rPr>
          <w:sz w:val="28"/>
          <w:szCs w:val="28"/>
        </w:rPr>
        <w:t>н</w:t>
      </w:r>
      <w:r w:rsidR="00426FA5" w:rsidRPr="00C7189C">
        <w:rPr>
          <w:sz w:val="28"/>
          <w:szCs w:val="28"/>
        </w:rPr>
        <w:t xml:space="preserve"> </w:t>
      </w:r>
      <w:r w:rsidRPr="00C7189C">
        <w:rPr>
          <w:sz w:val="28"/>
          <w:szCs w:val="28"/>
        </w:rPr>
        <w:t>көрсет</w:t>
      </w:r>
      <w:r w:rsidRPr="00570689">
        <w:rPr>
          <w:sz w:val="28"/>
          <w:szCs w:val="28"/>
          <w:lang w:val="en-US"/>
        </w:rPr>
        <w:t>i</w:t>
      </w:r>
      <w:r w:rsidRPr="00C7189C">
        <w:rPr>
          <w:sz w:val="28"/>
          <w:szCs w:val="28"/>
        </w:rPr>
        <w:t>п қол қояды.Бағалау  туралы  есепте  төменде  берілген  көрсеткіштер</w:t>
      </w:r>
      <w:r w:rsidR="00426FA5" w:rsidRPr="00C7189C">
        <w:rPr>
          <w:sz w:val="28"/>
          <w:szCs w:val="28"/>
        </w:rPr>
        <w:t xml:space="preserve"> </w:t>
      </w:r>
      <w:r w:rsidRPr="00C7189C">
        <w:rPr>
          <w:sz w:val="28"/>
          <w:szCs w:val="28"/>
        </w:rPr>
        <w:t>көрсетіледі:</w:t>
      </w:r>
    </w:p>
    <w:p w:rsidR="00570689" w:rsidRPr="00C7189C" w:rsidRDefault="00570689" w:rsidP="00570689">
      <w:pPr>
        <w:pStyle w:val="Default"/>
        <w:jc w:val="both"/>
        <w:rPr>
          <w:sz w:val="28"/>
          <w:szCs w:val="28"/>
        </w:rPr>
      </w:pPr>
      <w:r w:rsidRPr="00C7189C">
        <w:rPr>
          <w:sz w:val="28"/>
          <w:szCs w:val="28"/>
        </w:rPr>
        <w:t>–бағалаушының  атауы,  мүлікті  бағалау  жөніндегі  қызметті</w:t>
      </w:r>
      <w:r w:rsidR="00426FA5" w:rsidRPr="00C7189C">
        <w:rPr>
          <w:sz w:val="28"/>
          <w:szCs w:val="28"/>
        </w:rPr>
        <w:t xml:space="preserve"> </w:t>
      </w:r>
      <w:r w:rsidRPr="00C7189C">
        <w:rPr>
          <w:sz w:val="28"/>
          <w:szCs w:val="28"/>
        </w:rPr>
        <w:t>жүзеге асыру құқығына лицензияның нөмірі мен берілген күні;</w:t>
      </w:r>
    </w:p>
    <w:p w:rsidR="00570689" w:rsidRPr="00C7189C" w:rsidRDefault="00570689" w:rsidP="00570689">
      <w:pPr>
        <w:pStyle w:val="Default"/>
        <w:jc w:val="both"/>
        <w:rPr>
          <w:sz w:val="28"/>
          <w:szCs w:val="28"/>
        </w:rPr>
      </w:pPr>
      <w:r w:rsidRPr="00C7189C">
        <w:rPr>
          <w:sz w:val="28"/>
          <w:szCs w:val="28"/>
        </w:rPr>
        <w:t>–айқындалатын құнның түрі;</w:t>
      </w:r>
    </w:p>
    <w:p w:rsidR="00570689" w:rsidRPr="00C7189C" w:rsidRDefault="00570689" w:rsidP="00570689">
      <w:pPr>
        <w:pStyle w:val="Default"/>
        <w:jc w:val="both"/>
        <w:rPr>
          <w:sz w:val="28"/>
          <w:szCs w:val="28"/>
        </w:rPr>
      </w:pPr>
      <w:r w:rsidRPr="00C7189C">
        <w:rPr>
          <w:sz w:val="28"/>
          <w:szCs w:val="28"/>
        </w:rPr>
        <w:t>–есеп жасаудың күні жəне бағалау жүргізудің күні;</w:t>
      </w:r>
    </w:p>
    <w:p w:rsidR="00570689" w:rsidRPr="00C7189C" w:rsidRDefault="00570689" w:rsidP="00570689">
      <w:pPr>
        <w:pStyle w:val="Default"/>
        <w:jc w:val="both"/>
        <w:rPr>
          <w:sz w:val="28"/>
          <w:szCs w:val="28"/>
        </w:rPr>
      </w:pPr>
      <w:r w:rsidRPr="00C7189C">
        <w:rPr>
          <w:sz w:val="28"/>
          <w:szCs w:val="28"/>
        </w:rPr>
        <w:t>–бағалау объектісінің атауы жə</w:t>
      </w:r>
      <w:r w:rsidR="00426FA5" w:rsidRPr="00C7189C">
        <w:rPr>
          <w:sz w:val="28"/>
          <w:szCs w:val="28"/>
        </w:rPr>
        <w:t>не орналасқан жері мен сипатта</w:t>
      </w:r>
      <w:r w:rsidRPr="00C7189C">
        <w:rPr>
          <w:sz w:val="28"/>
          <w:szCs w:val="28"/>
        </w:rPr>
        <w:t>масы;</w:t>
      </w:r>
    </w:p>
    <w:p w:rsidR="00570689" w:rsidRPr="00C7189C" w:rsidRDefault="00570689" w:rsidP="00570689">
      <w:pPr>
        <w:pStyle w:val="Default"/>
        <w:jc w:val="both"/>
        <w:rPr>
          <w:sz w:val="28"/>
          <w:szCs w:val="28"/>
        </w:rPr>
      </w:pPr>
      <w:r w:rsidRPr="00C7189C">
        <w:rPr>
          <w:sz w:val="28"/>
          <w:szCs w:val="28"/>
        </w:rPr>
        <w:t>–бағалау  жүргізу  кезінде  пайдаланылатын  бағалау  амалдары</w:t>
      </w:r>
      <w:r w:rsidR="00426FA5" w:rsidRPr="00C7189C">
        <w:rPr>
          <w:sz w:val="28"/>
          <w:szCs w:val="28"/>
        </w:rPr>
        <w:t xml:space="preserve"> </w:t>
      </w:r>
      <w:r w:rsidRPr="00C7189C">
        <w:rPr>
          <w:sz w:val="28"/>
          <w:szCs w:val="28"/>
        </w:rPr>
        <w:t>мен бағалау əдістері,  бағалау жүргізу кезінде пайдаланылатын</w:t>
      </w:r>
      <w:r w:rsidR="00426FA5" w:rsidRPr="00C7189C">
        <w:rPr>
          <w:sz w:val="28"/>
          <w:szCs w:val="28"/>
        </w:rPr>
        <w:t xml:space="preserve"> </w:t>
      </w:r>
      <w:r w:rsidRPr="00C7189C">
        <w:rPr>
          <w:sz w:val="28"/>
          <w:szCs w:val="28"/>
        </w:rPr>
        <w:t>бағалау стандарттары;</w:t>
      </w:r>
    </w:p>
    <w:p w:rsidR="00570689" w:rsidRPr="00C7189C" w:rsidRDefault="00570689" w:rsidP="00570689">
      <w:pPr>
        <w:pStyle w:val="Default"/>
        <w:jc w:val="both"/>
        <w:rPr>
          <w:sz w:val="28"/>
          <w:szCs w:val="28"/>
        </w:rPr>
      </w:pPr>
      <w:r w:rsidRPr="00C7189C">
        <w:rPr>
          <w:sz w:val="28"/>
          <w:szCs w:val="28"/>
        </w:rPr>
        <w:t>–нақты деректерді алу көздері көрсетіле отырып, бағалау жүргізу</w:t>
      </w:r>
      <w:r w:rsidR="00426FA5" w:rsidRPr="00C7189C">
        <w:rPr>
          <w:sz w:val="28"/>
          <w:szCs w:val="28"/>
        </w:rPr>
        <w:t xml:space="preserve"> </w:t>
      </w:r>
      <w:r w:rsidRPr="00C7189C">
        <w:rPr>
          <w:sz w:val="28"/>
          <w:szCs w:val="28"/>
        </w:rPr>
        <w:t>кезінде пайдаланылатын нақты деректер;</w:t>
      </w:r>
    </w:p>
    <w:p w:rsidR="00570689" w:rsidRPr="00C7189C" w:rsidRDefault="00570689" w:rsidP="00570689">
      <w:pPr>
        <w:pStyle w:val="Default"/>
        <w:jc w:val="both"/>
        <w:rPr>
          <w:sz w:val="28"/>
          <w:szCs w:val="28"/>
        </w:rPr>
      </w:pPr>
      <w:r w:rsidRPr="00C7189C">
        <w:rPr>
          <w:sz w:val="28"/>
          <w:szCs w:val="28"/>
        </w:rPr>
        <w:t>–есеп негіздемесі жəне бағалау нəтижесі, жүргізілген бағалаудың</w:t>
      </w:r>
      <w:r w:rsidR="00426FA5" w:rsidRPr="00C7189C">
        <w:rPr>
          <w:sz w:val="28"/>
          <w:szCs w:val="28"/>
        </w:rPr>
        <w:t xml:space="preserve"> </w:t>
      </w:r>
      <w:r w:rsidRPr="00C7189C">
        <w:rPr>
          <w:sz w:val="28"/>
          <w:szCs w:val="28"/>
        </w:rPr>
        <w:t>нəтижесін  толық  жəне  айқын  түсіндіру  үшін  қажет  өзге  де</w:t>
      </w:r>
      <w:r w:rsidR="00426FA5" w:rsidRPr="00C7189C">
        <w:rPr>
          <w:sz w:val="28"/>
          <w:szCs w:val="28"/>
        </w:rPr>
        <w:t xml:space="preserve"> </w:t>
      </w:r>
      <w:r w:rsidRPr="00C7189C">
        <w:rPr>
          <w:sz w:val="28"/>
          <w:szCs w:val="28"/>
        </w:rPr>
        <w:t>мəліметтер.</w:t>
      </w:r>
    </w:p>
    <w:p w:rsidR="00B63541"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p>
    <w:p w:rsidR="00B63541" w:rsidRPr="007225EE" w:rsidRDefault="00B63541" w:rsidP="00B63541">
      <w:pPr>
        <w:tabs>
          <w:tab w:val="left" w:pos="0"/>
          <w:tab w:val="left" w:pos="360"/>
        </w:tabs>
        <w:spacing w:after="0" w:line="240" w:lineRule="auto"/>
        <w:ind w:firstLine="720"/>
        <w:jc w:val="center"/>
        <w:rPr>
          <w:rFonts w:ascii="Times New Roman" w:hAnsi="Times New Roman" w:cs="Times New Roman"/>
          <w:b/>
          <w:noProof/>
          <w:sz w:val="28"/>
          <w:szCs w:val="28"/>
          <w:lang w:val="kk-KZ"/>
        </w:rPr>
      </w:pPr>
      <w:r w:rsidRPr="00CE1D60">
        <w:rPr>
          <w:rFonts w:ascii="Times New Roman" w:hAnsi="Times New Roman" w:cs="Times New Roman"/>
          <w:b/>
          <w:noProof/>
          <w:sz w:val="28"/>
          <w:szCs w:val="28"/>
          <w:lang w:val="kk-KZ"/>
        </w:rPr>
        <w:t>Бақылау сұрақтары:</w:t>
      </w:r>
    </w:p>
    <w:p w:rsidR="00B63541" w:rsidRPr="007225EE" w:rsidRDefault="00B63541" w:rsidP="00B63541">
      <w:pPr>
        <w:spacing w:after="0" w:line="240" w:lineRule="auto"/>
        <w:ind w:firstLine="720"/>
        <w:jc w:val="both"/>
        <w:rPr>
          <w:rFonts w:ascii="Times New Roman" w:hAnsi="Times New Roman" w:cs="Times New Roman"/>
          <w:noProof/>
          <w:sz w:val="28"/>
          <w:szCs w:val="28"/>
          <w:lang w:val="kk-KZ"/>
        </w:rPr>
      </w:pPr>
    </w:p>
    <w:p w:rsidR="00B63541" w:rsidRPr="005A2AD8" w:rsidRDefault="00B63541" w:rsidP="005A2AD8">
      <w:pPr>
        <w:spacing w:after="0" w:line="240" w:lineRule="auto"/>
        <w:jc w:val="both"/>
        <w:rPr>
          <w:rFonts w:ascii="Times New Roman" w:hAnsi="Times New Roman" w:cs="Times New Roman"/>
          <w:noProof/>
          <w:sz w:val="28"/>
          <w:szCs w:val="28"/>
          <w:lang w:val="kk-KZ"/>
        </w:rPr>
      </w:pPr>
      <w:r w:rsidRPr="005A2AD8">
        <w:rPr>
          <w:rFonts w:ascii="Times New Roman" w:hAnsi="Times New Roman" w:cs="Times New Roman"/>
          <w:noProof/>
          <w:sz w:val="28"/>
          <w:szCs w:val="28"/>
          <w:lang w:val="kk-KZ"/>
        </w:rPr>
        <w:t>1.</w:t>
      </w:r>
      <w:r w:rsidR="000519D4" w:rsidRPr="005A2AD8">
        <w:rPr>
          <w:rFonts w:ascii="Times New Roman" w:hAnsi="Times New Roman" w:cs="Times New Roman"/>
          <w:sz w:val="28"/>
          <w:szCs w:val="28"/>
          <w:lang w:val="kk-KZ"/>
        </w:rPr>
        <w:t>Жер учаскелерін бағалау әдістері</w:t>
      </w:r>
      <w:r w:rsidR="005A2AD8">
        <w:rPr>
          <w:rFonts w:ascii="Times New Roman" w:hAnsi="Times New Roman" w:cs="Times New Roman"/>
          <w:sz w:val="28"/>
          <w:szCs w:val="28"/>
          <w:lang w:val="kk-KZ"/>
        </w:rPr>
        <w:t>н түсіндіріңіз</w:t>
      </w:r>
      <w:r w:rsidRPr="005A2AD8">
        <w:rPr>
          <w:rFonts w:ascii="Times New Roman" w:hAnsi="Times New Roman" w:cs="Times New Roman"/>
          <w:noProof/>
          <w:sz w:val="28"/>
          <w:szCs w:val="28"/>
          <w:lang w:val="kk-KZ"/>
        </w:rPr>
        <w:t>?</w:t>
      </w:r>
    </w:p>
    <w:p w:rsidR="00B63541" w:rsidRPr="005A2AD8" w:rsidRDefault="00B63541" w:rsidP="005A2AD8">
      <w:pPr>
        <w:spacing w:after="0" w:line="240" w:lineRule="auto"/>
        <w:rPr>
          <w:rFonts w:ascii="Times New Roman" w:hAnsi="Times New Roman" w:cs="Times New Roman"/>
          <w:noProof/>
          <w:sz w:val="28"/>
          <w:szCs w:val="28"/>
          <w:lang w:val="kk-KZ"/>
        </w:rPr>
      </w:pPr>
      <w:r w:rsidRPr="005A2AD8">
        <w:rPr>
          <w:rFonts w:ascii="Times New Roman" w:hAnsi="Times New Roman" w:cs="Times New Roman"/>
          <w:noProof/>
          <w:sz w:val="28"/>
          <w:szCs w:val="28"/>
          <w:lang w:val="kk-KZ"/>
        </w:rPr>
        <w:t>2.</w:t>
      </w:r>
      <w:r w:rsidR="005A2AD8" w:rsidRPr="005A2AD8">
        <w:rPr>
          <w:rFonts w:ascii="Times New Roman" w:eastAsia="Times New Roman" w:hAnsi="Times New Roman" w:cs="Times New Roman"/>
          <w:sz w:val="28"/>
          <w:szCs w:val="28"/>
          <w:lang w:val="kk-KZ"/>
        </w:rPr>
        <w:t>Өзгеше жылжымайтын мүлік объектілерін бағалау ерекшеліктері</w:t>
      </w:r>
      <w:r w:rsidR="005A2AD8">
        <w:rPr>
          <w:rFonts w:ascii="Times New Roman" w:eastAsia="Times New Roman" w:hAnsi="Times New Roman" w:cs="Times New Roman"/>
          <w:sz w:val="28"/>
          <w:szCs w:val="28"/>
          <w:lang w:val="kk-KZ"/>
        </w:rPr>
        <w:t>н атаңыз</w:t>
      </w:r>
      <w:r w:rsidRPr="005A2AD8">
        <w:rPr>
          <w:rFonts w:ascii="Times New Roman" w:hAnsi="Times New Roman" w:cs="Times New Roman"/>
          <w:noProof/>
          <w:sz w:val="28"/>
          <w:szCs w:val="28"/>
          <w:lang w:val="kk-KZ"/>
        </w:rPr>
        <w:t>?</w:t>
      </w:r>
    </w:p>
    <w:p w:rsidR="00B63541" w:rsidRPr="005A2AD8" w:rsidRDefault="00B63541" w:rsidP="005A2AD8">
      <w:pPr>
        <w:spacing w:after="0" w:line="240" w:lineRule="auto"/>
        <w:rPr>
          <w:rFonts w:ascii="Times New Roman" w:hAnsi="Times New Roman" w:cs="Times New Roman"/>
          <w:sz w:val="28"/>
          <w:szCs w:val="28"/>
          <w:lang w:val="kk-KZ"/>
        </w:rPr>
      </w:pPr>
      <w:r w:rsidRPr="005A2AD8">
        <w:rPr>
          <w:rFonts w:ascii="Times New Roman" w:hAnsi="Times New Roman" w:cs="Times New Roman"/>
          <w:sz w:val="28"/>
          <w:szCs w:val="28"/>
          <w:lang w:val="kk-KZ"/>
        </w:rPr>
        <w:t>3.</w:t>
      </w:r>
      <w:r w:rsidR="000519D4" w:rsidRPr="005A2AD8">
        <w:rPr>
          <w:rFonts w:ascii="Times New Roman" w:hAnsi="Times New Roman" w:cs="Times New Roman"/>
          <w:sz w:val="28"/>
          <w:szCs w:val="28"/>
          <w:lang w:val="kk-KZ"/>
        </w:rPr>
        <w:t>Салыстырмалы амал әдістері</w:t>
      </w:r>
      <w:r w:rsidR="005A2AD8">
        <w:rPr>
          <w:rFonts w:ascii="Times New Roman" w:hAnsi="Times New Roman" w:cs="Times New Roman"/>
          <w:sz w:val="28"/>
          <w:szCs w:val="28"/>
          <w:lang w:val="kk-KZ"/>
        </w:rPr>
        <w:t>н түсіндіріп өтіңіз</w:t>
      </w:r>
      <w:r w:rsidRPr="005A2AD8">
        <w:rPr>
          <w:rFonts w:ascii="Times New Roman" w:hAnsi="Times New Roman" w:cs="Times New Roman"/>
          <w:noProof/>
          <w:sz w:val="28"/>
          <w:szCs w:val="28"/>
          <w:lang w:val="kk-KZ"/>
        </w:rPr>
        <w:t>?</w:t>
      </w: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F51927" w:rsidRDefault="00F51927" w:rsidP="00B63541">
      <w:pPr>
        <w:spacing w:after="0" w:line="240" w:lineRule="auto"/>
        <w:jc w:val="center"/>
        <w:rPr>
          <w:rFonts w:ascii="Times New Roman" w:hAnsi="Times New Roman" w:cs="Times New Roman"/>
          <w:b/>
          <w:sz w:val="24"/>
          <w:szCs w:val="24"/>
          <w:lang w:val="kk-KZ"/>
        </w:rPr>
      </w:pPr>
    </w:p>
    <w:p w:rsidR="004F4916" w:rsidRDefault="004F4916" w:rsidP="00B63541">
      <w:pPr>
        <w:spacing w:after="0" w:line="240" w:lineRule="auto"/>
        <w:jc w:val="center"/>
        <w:rPr>
          <w:rFonts w:ascii="Times New Roman" w:hAnsi="Times New Roman" w:cs="Times New Roman"/>
          <w:b/>
          <w:sz w:val="24"/>
          <w:szCs w:val="24"/>
          <w:lang w:val="kk-KZ"/>
        </w:rPr>
      </w:pPr>
    </w:p>
    <w:p w:rsidR="000C7FF9" w:rsidRPr="000C7FF9" w:rsidRDefault="000C7FF9" w:rsidP="00B63541">
      <w:pPr>
        <w:spacing w:after="0" w:line="240" w:lineRule="auto"/>
        <w:jc w:val="center"/>
        <w:rPr>
          <w:rFonts w:ascii="Times New Roman" w:hAnsi="Times New Roman" w:cs="Times New Roman"/>
          <w:b/>
          <w:sz w:val="24"/>
          <w:szCs w:val="24"/>
          <w:lang w:val="kk-KZ"/>
        </w:rPr>
      </w:pPr>
      <w:r w:rsidRPr="000C7FF9">
        <w:rPr>
          <w:rFonts w:ascii="Times New Roman" w:hAnsi="Times New Roman" w:cs="Times New Roman"/>
          <w:b/>
          <w:sz w:val="24"/>
          <w:szCs w:val="24"/>
          <w:lang w:val="kk-KZ"/>
        </w:rPr>
        <w:lastRenderedPageBreak/>
        <w:t>Тест сұрақтары:</w:t>
      </w:r>
    </w:p>
    <w:p w:rsidR="000C7FF9" w:rsidRDefault="000C7FF9" w:rsidP="00B63541">
      <w:pPr>
        <w:spacing w:after="0" w:line="240" w:lineRule="auto"/>
        <w:jc w:val="center"/>
        <w:rPr>
          <w:rFonts w:ascii="Times New Roman" w:hAnsi="Times New Roman" w:cs="Times New Roman"/>
          <w:sz w:val="24"/>
          <w:szCs w:val="24"/>
          <w:lang w:val="kk-KZ"/>
        </w:rPr>
      </w:pPr>
    </w:p>
    <w:p w:rsidR="000C7FF9" w:rsidRDefault="000C7FF9" w:rsidP="00B63541">
      <w:pPr>
        <w:spacing w:after="0" w:line="240" w:lineRule="auto"/>
        <w:jc w:val="center"/>
        <w:rPr>
          <w:rFonts w:ascii="Times New Roman" w:hAnsi="Times New Roman" w:cs="Times New Roman"/>
          <w:sz w:val="24"/>
          <w:szCs w:val="24"/>
          <w:lang w:val="kk-KZ"/>
        </w:rPr>
      </w:pPr>
    </w:p>
    <w:p w:rsidR="00F61D66" w:rsidRPr="004F4916" w:rsidRDefault="00F61D66" w:rsidP="00F61D6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1.Елді</w:t>
      </w:r>
      <w:r w:rsidR="00451F18">
        <w:rPr>
          <w:rFonts w:ascii="Times New Roman" w:hAnsi="Times New Roman" w:cs="Times New Roman"/>
          <w:sz w:val="28"/>
          <w:szCs w:val="28"/>
          <w:lang w:val="kk-KZ"/>
        </w:rPr>
        <w:t>-</w:t>
      </w:r>
      <w:r w:rsidRPr="004F4916">
        <w:rPr>
          <w:rFonts w:ascii="Times New Roman" w:hAnsi="Times New Roman" w:cs="Times New Roman"/>
          <w:sz w:val="28"/>
          <w:szCs w:val="28"/>
          <w:lang w:val="kk-KZ"/>
        </w:rPr>
        <w:t>мекендердің, өндірістің байланыстың, қорғаныстың шипа жайлардың және басқа да ауылшаруашылығынан өзге мақсаттарға пайдаланатын жерлер?</w:t>
      </w:r>
    </w:p>
    <w:p w:rsidR="00F61D66" w:rsidRPr="004F4916" w:rsidRDefault="00F61D66" w:rsidP="00F61D6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A)жер қорының санаты</w:t>
      </w:r>
    </w:p>
    <w:p w:rsidR="00F61D66" w:rsidRPr="004F4916" w:rsidRDefault="00F61D66" w:rsidP="00F61D6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 xml:space="preserve">B)кадастр түрі </w:t>
      </w:r>
    </w:p>
    <w:p w:rsidR="00F61D66" w:rsidRPr="004F4916" w:rsidRDefault="00F61D66" w:rsidP="00F61D6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C)ауылшаруашылық жерлер</w:t>
      </w:r>
    </w:p>
    <w:p w:rsidR="00F61D66" w:rsidRPr="004F4916" w:rsidRDefault="00F61D66" w:rsidP="00F61D6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D)босалқы жерлер</w:t>
      </w:r>
    </w:p>
    <w:p w:rsidR="00F61D66" w:rsidRPr="004F4916" w:rsidRDefault="00F61D66" w:rsidP="00F61D6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 xml:space="preserve">E)орман қоры </w:t>
      </w:r>
    </w:p>
    <w:p w:rsidR="0071433C" w:rsidRPr="004F4916" w:rsidRDefault="00F61D66"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2</w:t>
      </w:r>
      <w:r w:rsidR="0071433C" w:rsidRPr="004F4916">
        <w:rPr>
          <w:rFonts w:ascii="Times New Roman" w:hAnsi="Times New Roman" w:cs="Times New Roman"/>
          <w:sz w:val="28"/>
          <w:szCs w:val="28"/>
          <w:lang w:val="kk-KZ"/>
        </w:rPr>
        <w:t>.Бағаланатын мүліктің түріне жəне оның нақты жəне болжанатын жай-күйіне байланысты бағалау сəтінде құнның жекелеген кіші түрі қолданылады?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71433C" w:rsidRPr="004F4916">
        <w:rPr>
          <w:rFonts w:ascii="Times New Roman" w:hAnsi="Times New Roman" w:cs="Times New Roman"/>
          <w:sz w:val="28"/>
          <w:szCs w:val="28"/>
          <w:lang w:val="kk-KZ"/>
        </w:rPr>
        <w:t>)  тарату  құны,  кəдеге  жарату  құны,  терминалдық  яғни реверсиялық құн</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71433C" w:rsidRPr="004F4916">
        <w:rPr>
          <w:rFonts w:ascii="Times New Roman" w:hAnsi="Times New Roman" w:cs="Times New Roman"/>
          <w:sz w:val="28"/>
          <w:szCs w:val="28"/>
          <w:lang w:val="kk-KZ"/>
        </w:rPr>
        <w:t>) тарату құны, кəдеге жарату құны,кадастрлық құн</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71433C" w:rsidRPr="004F4916">
        <w:rPr>
          <w:rFonts w:ascii="Times New Roman" w:hAnsi="Times New Roman" w:cs="Times New Roman"/>
          <w:sz w:val="28"/>
          <w:szCs w:val="28"/>
          <w:lang w:val="kk-KZ"/>
        </w:rPr>
        <w:t>) терминалдық құн, бағалау объектісін толық қалпына келтіру құны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71433C" w:rsidRPr="004F4916">
        <w:rPr>
          <w:rFonts w:ascii="Times New Roman" w:hAnsi="Times New Roman" w:cs="Times New Roman"/>
          <w:sz w:val="28"/>
          <w:szCs w:val="28"/>
          <w:lang w:val="kk-KZ"/>
        </w:rPr>
        <w:t>) жылжымайтын мүлікке бағалау жүргізу кезінде пайдаланылатын ақпараттың шынайылығын қамтамасыз етпейді</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71433C" w:rsidRPr="004F4916">
        <w:rPr>
          <w:rFonts w:ascii="Times New Roman" w:hAnsi="Times New Roman" w:cs="Times New Roman"/>
          <w:sz w:val="28"/>
          <w:szCs w:val="28"/>
          <w:lang w:val="kk-KZ"/>
        </w:rPr>
        <w:t>) бағалау деректерін іріктеу, жинау</w:t>
      </w:r>
    </w:p>
    <w:p w:rsidR="0071433C" w:rsidRPr="004F4916" w:rsidRDefault="00F61D66"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3</w:t>
      </w:r>
      <w:r w:rsidR="0071433C" w:rsidRPr="004F4916">
        <w:rPr>
          <w:rFonts w:ascii="Times New Roman" w:hAnsi="Times New Roman" w:cs="Times New Roman"/>
          <w:sz w:val="28"/>
          <w:szCs w:val="28"/>
          <w:lang w:val="kk-KZ"/>
        </w:rPr>
        <w:t>.Бағалаушы белгілеген мүліктің ипотекалық құнынан үлес ретінде, банк дербес айқындаған мүлік кепіліне берілетін кредит сомасы?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71433C" w:rsidRPr="004F4916">
        <w:rPr>
          <w:rFonts w:ascii="Times New Roman" w:hAnsi="Times New Roman" w:cs="Times New Roman"/>
          <w:sz w:val="28"/>
          <w:szCs w:val="28"/>
          <w:lang w:val="kk-KZ"/>
        </w:rPr>
        <w:t>) кепіл құны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71433C" w:rsidRPr="004F4916">
        <w:rPr>
          <w:rFonts w:ascii="Times New Roman" w:hAnsi="Times New Roman" w:cs="Times New Roman"/>
          <w:sz w:val="28"/>
          <w:szCs w:val="28"/>
          <w:lang w:val="kk-KZ"/>
        </w:rPr>
        <w:t>) ипотекалық құн</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71433C" w:rsidRPr="004F4916">
        <w:rPr>
          <w:rFonts w:ascii="Times New Roman" w:hAnsi="Times New Roman" w:cs="Times New Roman"/>
          <w:sz w:val="28"/>
          <w:szCs w:val="28"/>
          <w:lang w:val="kk-KZ"/>
        </w:rPr>
        <w:t>) сақтандыру құны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71433C" w:rsidRPr="004F4916">
        <w:rPr>
          <w:rFonts w:ascii="Times New Roman" w:hAnsi="Times New Roman" w:cs="Times New Roman"/>
          <w:sz w:val="28"/>
          <w:szCs w:val="28"/>
          <w:lang w:val="kk-KZ"/>
        </w:rPr>
        <w:t>) бағалау деректерін іріктеу, жинау</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71433C" w:rsidRPr="004F4916">
        <w:rPr>
          <w:rFonts w:ascii="Times New Roman" w:hAnsi="Times New Roman" w:cs="Times New Roman"/>
          <w:sz w:val="28"/>
          <w:szCs w:val="28"/>
          <w:lang w:val="kk-KZ"/>
        </w:rPr>
        <w:t>) жарғылық  капиталдағы  ақшалай  салымдардың  құнын айқындау кезінде</w:t>
      </w:r>
    </w:p>
    <w:p w:rsidR="0071433C" w:rsidRPr="004F4916" w:rsidRDefault="00F61D66"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4</w:t>
      </w:r>
      <w:r w:rsidR="0071433C" w:rsidRPr="004F4916">
        <w:rPr>
          <w:rFonts w:ascii="Times New Roman" w:hAnsi="Times New Roman" w:cs="Times New Roman"/>
          <w:sz w:val="28"/>
          <w:szCs w:val="28"/>
          <w:lang w:val="kk-KZ"/>
        </w:rPr>
        <w:t>.Бағалау əдістерін таңдау жəне қолдану кезінде бағалаушы төменде көрсетілген талаптардың қайсысын сақтайды?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71433C" w:rsidRPr="004F4916">
        <w:rPr>
          <w:rFonts w:ascii="Times New Roman" w:hAnsi="Times New Roman" w:cs="Times New Roman"/>
          <w:sz w:val="28"/>
          <w:szCs w:val="28"/>
          <w:lang w:val="kk-KZ"/>
        </w:rPr>
        <w:t>) бағалау нысанасы мен айқындалатын құн түрін сəйкестендіреді</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71433C" w:rsidRPr="004F4916">
        <w:rPr>
          <w:rFonts w:ascii="Times New Roman" w:hAnsi="Times New Roman" w:cs="Times New Roman"/>
          <w:sz w:val="28"/>
          <w:szCs w:val="28"/>
          <w:lang w:val="kk-KZ"/>
        </w:rPr>
        <w:t>) жылжымайтын мүлікке бағалау жүргізу кезінде пайдаланылатын ақпараттың шынайылығын қамтамасыз етпейді</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71433C" w:rsidRPr="004F4916">
        <w:rPr>
          <w:rFonts w:ascii="Times New Roman" w:hAnsi="Times New Roman" w:cs="Times New Roman"/>
          <w:sz w:val="28"/>
          <w:szCs w:val="28"/>
          <w:lang w:val="kk-KZ"/>
        </w:rPr>
        <w:t>) кез келген бағалау əдістерін негізсіз қолданады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71433C" w:rsidRPr="004F4916">
        <w:rPr>
          <w:rFonts w:ascii="Times New Roman" w:hAnsi="Times New Roman" w:cs="Times New Roman"/>
          <w:sz w:val="28"/>
          <w:szCs w:val="28"/>
          <w:lang w:val="kk-KZ"/>
        </w:rPr>
        <w:t>) сақтандыру құны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71433C" w:rsidRPr="004F4916">
        <w:rPr>
          <w:rFonts w:ascii="Times New Roman" w:hAnsi="Times New Roman" w:cs="Times New Roman"/>
          <w:sz w:val="28"/>
          <w:szCs w:val="28"/>
          <w:lang w:val="kk-KZ"/>
        </w:rPr>
        <w:t>) бағаланатын мүлікті сəйкестендіру, сол жерге барып тексеру</w:t>
      </w:r>
    </w:p>
    <w:p w:rsidR="0071433C" w:rsidRPr="004F4916" w:rsidRDefault="00F61D66"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5</w:t>
      </w:r>
      <w:r w:rsidR="0071433C" w:rsidRPr="004F4916">
        <w:rPr>
          <w:rFonts w:ascii="Times New Roman" w:hAnsi="Times New Roman" w:cs="Times New Roman"/>
          <w:sz w:val="28"/>
          <w:szCs w:val="28"/>
          <w:lang w:val="kk-KZ"/>
        </w:rPr>
        <w:t>.Бағалауды жүргізу тəртібі қандай?</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71433C" w:rsidRPr="004F4916">
        <w:rPr>
          <w:rFonts w:ascii="Times New Roman" w:hAnsi="Times New Roman" w:cs="Times New Roman"/>
          <w:sz w:val="28"/>
          <w:szCs w:val="28"/>
          <w:lang w:val="kk-KZ"/>
        </w:rPr>
        <w:t>) деректерді алдын ала талдау</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71433C" w:rsidRPr="004F4916">
        <w:rPr>
          <w:rFonts w:ascii="Times New Roman" w:hAnsi="Times New Roman" w:cs="Times New Roman"/>
          <w:sz w:val="28"/>
          <w:szCs w:val="28"/>
          <w:lang w:val="kk-KZ"/>
        </w:rPr>
        <w:t>) бағалау деректерін іріктеу, жинау</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71433C" w:rsidRPr="004F4916">
        <w:rPr>
          <w:rFonts w:ascii="Times New Roman" w:hAnsi="Times New Roman" w:cs="Times New Roman"/>
          <w:sz w:val="28"/>
          <w:szCs w:val="28"/>
          <w:lang w:val="kk-KZ"/>
        </w:rPr>
        <w:t>) бағалауды айқындау</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71433C" w:rsidRPr="004F4916">
        <w:rPr>
          <w:rFonts w:ascii="Times New Roman" w:hAnsi="Times New Roman" w:cs="Times New Roman"/>
          <w:sz w:val="28"/>
          <w:szCs w:val="28"/>
          <w:lang w:val="kk-KZ"/>
        </w:rPr>
        <w:t>) терминалдық құн, бағалау объектісін толық қалпына келтіру құны</w:t>
      </w:r>
    </w:p>
    <w:p w:rsidR="0071433C" w:rsidRPr="004F4916" w:rsidRDefault="00CE042E" w:rsidP="0071433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71433C" w:rsidRPr="004F4916">
        <w:rPr>
          <w:rFonts w:ascii="Times New Roman" w:hAnsi="Times New Roman" w:cs="Times New Roman"/>
          <w:sz w:val="28"/>
          <w:szCs w:val="28"/>
          <w:lang w:val="kk-KZ"/>
        </w:rPr>
        <w:t>) сақтандыру құны</w:t>
      </w:r>
    </w:p>
    <w:p w:rsidR="00582839" w:rsidRPr="004F4916" w:rsidRDefault="00F61D66" w:rsidP="00582839">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6</w:t>
      </w:r>
      <w:r w:rsidR="00582839" w:rsidRPr="004F4916">
        <w:rPr>
          <w:rFonts w:ascii="Times New Roman" w:hAnsi="Times New Roman" w:cs="Times New Roman"/>
          <w:sz w:val="28"/>
          <w:szCs w:val="28"/>
          <w:lang w:val="kk-KZ"/>
        </w:rPr>
        <w:t>.Сатып алынатын жəне сатылатын жылжымайтын мүлік объектілерінің  нарықтық  құнын  бағалау  кезінде  қолданылатын амал?</w:t>
      </w:r>
    </w:p>
    <w:p w:rsidR="00582839" w:rsidRPr="004F4916" w:rsidRDefault="00CE042E" w:rsidP="00582839">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582839" w:rsidRPr="004F4916">
        <w:rPr>
          <w:rFonts w:ascii="Times New Roman" w:hAnsi="Times New Roman" w:cs="Times New Roman"/>
          <w:sz w:val="28"/>
          <w:szCs w:val="28"/>
          <w:lang w:val="kk-KZ"/>
        </w:rPr>
        <w:t>)  кірістік  амал,  яғни  кірісті  капиталдандыру,  дисконттау негізіндегі амал</w:t>
      </w:r>
    </w:p>
    <w:p w:rsidR="00582839" w:rsidRPr="004F4916" w:rsidRDefault="00CE042E" w:rsidP="00582839">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582839" w:rsidRPr="004F4916">
        <w:rPr>
          <w:rFonts w:ascii="Times New Roman" w:hAnsi="Times New Roman" w:cs="Times New Roman"/>
          <w:sz w:val="28"/>
          <w:szCs w:val="28"/>
          <w:lang w:val="kk-KZ"/>
        </w:rPr>
        <w:t>) шығындық амал бағалау əдістерінің жиынтығы</w:t>
      </w:r>
    </w:p>
    <w:p w:rsidR="00582839" w:rsidRPr="004F4916" w:rsidRDefault="00CE042E" w:rsidP="00582839">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582839" w:rsidRPr="004F4916">
        <w:rPr>
          <w:rFonts w:ascii="Times New Roman" w:hAnsi="Times New Roman" w:cs="Times New Roman"/>
          <w:sz w:val="28"/>
          <w:szCs w:val="28"/>
          <w:lang w:val="kk-KZ"/>
        </w:rPr>
        <w:t>) салыстырмалы талдау амалы</w:t>
      </w:r>
    </w:p>
    <w:p w:rsidR="00582839" w:rsidRPr="004F4916" w:rsidRDefault="00CE042E" w:rsidP="00582839">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582839" w:rsidRPr="004F4916">
        <w:rPr>
          <w:rFonts w:ascii="Times New Roman" w:hAnsi="Times New Roman" w:cs="Times New Roman"/>
          <w:sz w:val="28"/>
          <w:szCs w:val="28"/>
          <w:lang w:val="kk-KZ"/>
        </w:rPr>
        <w:t>) бағалауды айқындау</w:t>
      </w:r>
    </w:p>
    <w:p w:rsidR="00582839" w:rsidRPr="004F4916" w:rsidRDefault="00CE042E" w:rsidP="00582839">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lastRenderedPageBreak/>
        <w:t>E</w:t>
      </w:r>
      <w:r w:rsidR="00582839" w:rsidRPr="004F4916">
        <w:rPr>
          <w:rFonts w:ascii="Times New Roman" w:hAnsi="Times New Roman" w:cs="Times New Roman"/>
          <w:sz w:val="28"/>
          <w:szCs w:val="28"/>
          <w:lang w:val="kk-KZ"/>
        </w:rPr>
        <w:t>) бағалау нысанасы мен айқындалатын құн түрін сəйкестендіреді</w:t>
      </w:r>
    </w:p>
    <w:p w:rsidR="00C43482" w:rsidRPr="004F4916" w:rsidRDefault="00F61D66"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7</w:t>
      </w:r>
      <w:r w:rsidR="00C43482" w:rsidRPr="004F4916">
        <w:rPr>
          <w:rFonts w:ascii="Times New Roman" w:hAnsi="Times New Roman" w:cs="Times New Roman"/>
          <w:sz w:val="28"/>
          <w:szCs w:val="28"/>
          <w:lang w:val="kk-KZ"/>
        </w:rPr>
        <w:t>.Бағалау  объектісін  тұрақты  пайдалануды  сақтау жағдайларына сүйене отырып, құнды айқындау əдісін табыңыз?</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C43482" w:rsidRPr="004F4916">
        <w:rPr>
          <w:rFonts w:ascii="Times New Roman" w:hAnsi="Times New Roman" w:cs="Times New Roman"/>
          <w:sz w:val="28"/>
          <w:szCs w:val="28"/>
          <w:lang w:val="kk-KZ"/>
        </w:rPr>
        <w:t>) тікелей капиталға айналдыру əдісі</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C43482" w:rsidRPr="004F4916">
        <w:rPr>
          <w:rFonts w:ascii="Times New Roman" w:hAnsi="Times New Roman" w:cs="Times New Roman"/>
          <w:sz w:val="28"/>
          <w:szCs w:val="28"/>
          <w:lang w:val="kk-KZ"/>
        </w:rPr>
        <w:t>) қалпына келтіру əдісі</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C43482" w:rsidRPr="004F4916">
        <w:rPr>
          <w:rFonts w:ascii="Times New Roman" w:hAnsi="Times New Roman" w:cs="Times New Roman"/>
          <w:sz w:val="28"/>
          <w:szCs w:val="28"/>
          <w:lang w:val="kk-KZ"/>
        </w:rPr>
        <w:t>) алмастыру əдісі</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C43482" w:rsidRPr="004F4916">
        <w:rPr>
          <w:rFonts w:ascii="Times New Roman" w:hAnsi="Times New Roman" w:cs="Times New Roman"/>
          <w:sz w:val="28"/>
          <w:szCs w:val="28"/>
          <w:lang w:val="kk-KZ"/>
        </w:rPr>
        <w:t>)шығыс</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C43482" w:rsidRPr="004F4916">
        <w:rPr>
          <w:rFonts w:ascii="Times New Roman" w:hAnsi="Times New Roman" w:cs="Times New Roman"/>
          <w:sz w:val="28"/>
          <w:szCs w:val="28"/>
          <w:lang w:val="kk-KZ"/>
        </w:rPr>
        <w:t>)кіріс</w:t>
      </w:r>
    </w:p>
    <w:p w:rsidR="00C43482" w:rsidRPr="004F4916" w:rsidRDefault="00F61D66"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8</w:t>
      </w:r>
      <w:r w:rsidR="00C43482" w:rsidRPr="004F4916">
        <w:rPr>
          <w:rFonts w:ascii="Times New Roman" w:hAnsi="Times New Roman" w:cs="Times New Roman"/>
          <w:sz w:val="28"/>
          <w:szCs w:val="28"/>
          <w:lang w:val="kk-KZ"/>
        </w:rPr>
        <w:t>.Бағалау объектісін, оның бастапқы түрінде қалпына келтіру экономикалық мақсатқа сай келген жағдайда қолданылатын əдіс?</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C43482" w:rsidRPr="004F4916">
        <w:rPr>
          <w:rFonts w:ascii="Times New Roman" w:hAnsi="Times New Roman" w:cs="Times New Roman"/>
          <w:sz w:val="28"/>
          <w:szCs w:val="28"/>
          <w:lang w:val="kk-KZ"/>
        </w:rPr>
        <w:t>) алмастыру əдісі</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C43482" w:rsidRPr="004F4916">
        <w:rPr>
          <w:rFonts w:ascii="Times New Roman" w:hAnsi="Times New Roman" w:cs="Times New Roman"/>
          <w:sz w:val="28"/>
          <w:szCs w:val="28"/>
          <w:lang w:val="kk-KZ"/>
        </w:rPr>
        <w:t>) қалпына келтіру əдісі</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C43482" w:rsidRPr="004F4916">
        <w:rPr>
          <w:rFonts w:ascii="Times New Roman" w:hAnsi="Times New Roman" w:cs="Times New Roman"/>
          <w:sz w:val="28"/>
          <w:szCs w:val="28"/>
          <w:lang w:val="kk-KZ"/>
        </w:rPr>
        <w:t>) индекстеу əдісі</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C43482" w:rsidRPr="004F4916">
        <w:rPr>
          <w:rFonts w:ascii="Times New Roman" w:hAnsi="Times New Roman" w:cs="Times New Roman"/>
          <w:sz w:val="28"/>
          <w:szCs w:val="28"/>
          <w:lang w:val="kk-KZ"/>
        </w:rPr>
        <w:t>)әр бағытты</w:t>
      </w:r>
    </w:p>
    <w:p w:rsidR="00C43482" w:rsidRPr="004F4916" w:rsidRDefault="00CE042E" w:rsidP="00C43482">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C43482" w:rsidRPr="004F4916">
        <w:rPr>
          <w:rFonts w:ascii="Times New Roman" w:hAnsi="Times New Roman" w:cs="Times New Roman"/>
          <w:sz w:val="28"/>
          <w:szCs w:val="28"/>
          <w:lang w:val="kk-KZ"/>
        </w:rPr>
        <w:t>)қолайлы</w:t>
      </w:r>
    </w:p>
    <w:p w:rsidR="00C55FB6" w:rsidRPr="004F4916" w:rsidRDefault="00F61D66" w:rsidP="00C55FB6">
      <w:pPr>
        <w:tabs>
          <w:tab w:val="left" w:pos="567"/>
        </w:tabs>
        <w:spacing w:after="0" w:line="240" w:lineRule="auto"/>
        <w:ind w:left="-567"/>
        <w:jc w:val="both"/>
        <w:rPr>
          <w:rFonts w:ascii="Times New Roman" w:eastAsia="Times New Roman" w:hAnsi="Times New Roman" w:cs="Times New Roman"/>
          <w:sz w:val="28"/>
          <w:szCs w:val="28"/>
          <w:lang w:val="kk-KZ"/>
        </w:rPr>
      </w:pPr>
      <w:r w:rsidRPr="004F4916">
        <w:rPr>
          <w:rFonts w:ascii="Times New Roman" w:hAnsi="Times New Roman"/>
          <w:sz w:val="28"/>
          <w:szCs w:val="28"/>
          <w:lang w:val="kk-KZ"/>
        </w:rPr>
        <w:t>9</w:t>
      </w:r>
      <w:r w:rsidR="00C55FB6" w:rsidRPr="004F4916">
        <w:rPr>
          <w:rFonts w:ascii="Times New Roman" w:eastAsia="Times New Roman" w:hAnsi="Times New Roman" w:cs="Times New Roman"/>
          <w:sz w:val="28"/>
          <w:szCs w:val="28"/>
          <w:lang w:val="kk-KZ"/>
        </w:rPr>
        <w:t>.Жерді қолдану құқығын мемлекеттік актіні кім бекітеді?</w:t>
      </w:r>
    </w:p>
    <w:p w:rsidR="00C55FB6" w:rsidRPr="004F4916" w:rsidRDefault="00C55FB6" w:rsidP="00C55FB6">
      <w:pPr>
        <w:tabs>
          <w:tab w:val="left" w:pos="567"/>
        </w:tabs>
        <w:spacing w:after="0" w:line="240" w:lineRule="auto"/>
        <w:ind w:left="-567"/>
        <w:jc w:val="both"/>
        <w:rPr>
          <w:rFonts w:ascii="Times New Roman" w:eastAsia="Times New Roman" w:hAnsi="Times New Roman" w:cs="Times New Roman"/>
          <w:sz w:val="28"/>
          <w:szCs w:val="28"/>
          <w:lang w:val="kk-KZ"/>
        </w:rPr>
      </w:pPr>
      <w:r w:rsidRPr="004F4916">
        <w:rPr>
          <w:rFonts w:ascii="Times New Roman" w:eastAsia="Times New Roman" w:hAnsi="Times New Roman" w:cs="Times New Roman"/>
          <w:sz w:val="28"/>
          <w:szCs w:val="28"/>
          <w:lang w:val="kk-KZ"/>
        </w:rPr>
        <w:t>A) аудан әкімшілігі</w:t>
      </w:r>
    </w:p>
    <w:p w:rsidR="00C55FB6" w:rsidRPr="004F4916" w:rsidRDefault="00C55FB6" w:rsidP="00C55FB6">
      <w:pPr>
        <w:tabs>
          <w:tab w:val="left" w:pos="567"/>
        </w:tabs>
        <w:spacing w:after="0" w:line="240" w:lineRule="auto"/>
        <w:ind w:left="-567"/>
        <w:jc w:val="both"/>
        <w:rPr>
          <w:rFonts w:ascii="Times New Roman" w:eastAsia="Times New Roman" w:hAnsi="Times New Roman" w:cs="Times New Roman"/>
          <w:sz w:val="28"/>
          <w:szCs w:val="28"/>
          <w:lang w:val="kk-KZ"/>
        </w:rPr>
      </w:pPr>
      <w:r w:rsidRPr="004F4916">
        <w:rPr>
          <w:rFonts w:ascii="Times New Roman" w:eastAsia="Times New Roman" w:hAnsi="Times New Roman" w:cs="Times New Roman"/>
          <w:sz w:val="28"/>
          <w:szCs w:val="28"/>
          <w:lang w:val="kk-KZ"/>
        </w:rPr>
        <w:t>B) ауылшаруашылығын аудандық басқаруы</w:t>
      </w:r>
    </w:p>
    <w:p w:rsidR="00C55FB6" w:rsidRPr="004F4916" w:rsidRDefault="00C55FB6" w:rsidP="00C55FB6">
      <w:pPr>
        <w:tabs>
          <w:tab w:val="left" w:pos="567"/>
        </w:tabs>
        <w:spacing w:after="0" w:line="240" w:lineRule="auto"/>
        <w:ind w:left="-567"/>
        <w:jc w:val="both"/>
        <w:rPr>
          <w:rFonts w:ascii="Times New Roman" w:eastAsia="Times New Roman" w:hAnsi="Times New Roman" w:cs="Times New Roman"/>
          <w:sz w:val="28"/>
          <w:szCs w:val="28"/>
          <w:lang w:val="kk-KZ"/>
        </w:rPr>
      </w:pPr>
      <w:r w:rsidRPr="004F4916">
        <w:rPr>
          <w:rFonts w:ascii="Times New Roman" w:eastAsia="Times New Roman" w:hAnsi="Times New Roman" w:cs="Times New Roman"/>
          <w:sz w:val="28"/>
          <w:szCs w:val="28"/>
          <w:lang w:val="kk-KZ"/>
        </w:rPr>
        <w:t>C) ауылшаруашылығын аймақтық басқаруы</w:t>
      </w:r>
    </w:p>
    <w:p w:rsidR="00C55FB6" w:rsidRPr="004F4916" w:rsidRDefault="00C55FB6" w:rsidP="00C55FB6">
      <w:pPr>
        <w:tabs>
          <w:tab w:val="left" w:pos="567"/>
        </w:tabs>
        <w:spacing w:after="0" w:line="240" w:lineRule="auto"/>
        <w:ind w:left="-567"/>
        <w:jc w:val="both"/>
        <w:rPr>
          <w:rFonts w:ascii="Times New Roman" w:eastAsia="Times New Roman" w:hAnsi="Times New Roman" w:cs="Times New Roman"/>
          <w:sz w:val="28"/>
          <w:szCs w:val="28"/>
          <w:lang w:val="kk-KZ"/>
        </w:rPr>
      </w:pPr>
      <w:r w:rsidRPr="004F4916">
        <w:rPr>
          <w:rFonts w:ascii="Times New Roman" w:eastAsia="Times New Roman" w:hAnsi="Times New Roman" w:cs="Times New Roman"/>
          <w:sz w:val="28"/>
          <w:szCs w:val="28"/>
          <w:lang w:val="kk-KZ"/>
        </w:rPr>
        <w:t>D) ауданның архитекторлы басқаруы</w:t>
      </w:r>
    </w:p>
    <w:p w:rsidR="00C55FB6" w:rsidRPr="004F4916" w:rsidRDefault="00C55FB6" w:rsidP="00C55FB6">
      <w:pPr>
        <w:tabs>
          <w:tab w:val="left" w:pos="567"/>
        </w:tabs>
        <w:spacing w:after="0" w:line="240" w:lineRule="auto"/>
        <w:ind w:left="-567"/>
        <w:jc w:val="both"/>
        <w:rPr>
          <w:rFonts w:ascii="Times New Roman" w:hAnsi="Times New Roman" w:cs="Times New Roman"/>
          <w:sz w:val="28"/>
          <w:szCs w:val="28"/>
          <w:lang w:val="kk-KZ"/>
        </w:rPr>
      </w:pPr>
      <w:r w:rsidRPr="004F4916">
        <w:rPr>
          <w:rFonts w:ascii="Times New Roman" w:eastAsia="Times New Roman" w:hAnsi="Times New Roman" w:cs="Times New Roman"/>
          <w:sz w:val="28"/>
          <w:szCs w:val="28"/>
          <w:lang w:val="kk-KZ"/>
        </w:rPr>
        <w:t xml:space="preserve">E) аймақтық жер құрылыс басқаруы  </w:t>
      </w:r>
    </w:p>
    <w:p w:rsidR="00CF4078" w:rsidRPr="004F4916" w:rsidRDefault="008232D6"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10</w:t>
      </w:r>
      <w:r w:rsidR="00CF4078" w:rsidRPr="004F4916">
        <w:rPr>
          <w:rFonts w:ascii="Times New Roman" w:hAnsi="Times New Roman" w:cs="Times New Roman"/>
          <w:sz w:val="28"/>
          <w:szCs w:val="28"/>
          <w:lang w:val="kk-KZ"/>
        </w:rPr>
        <w:t>.Қосалқы шаруашылық жүргізу үшін суармалы жерде тегін берілетін жер учаскелерінің нормасы?</w:t>
      </w:r>
    </w:p>
    <w:p w:rsidR="00CF4078" w:rsidRPr="004F4916" w:rsidRDefault="00CF4078"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A</w:t>
      </w:r>
      <w:r w:rsidRPr="004F4916">
        <w:rPr>
          <w:rFonts w:ascii="Times New Roman" w:hAnsi="Times New Roman" w:cs="Times New Roman"/>
          <w:sz w:val="28"/>
          <w:szCs w:val="28"/>
        </w:rPr>
        <w:t>)0,15 га</w:t>
      </w:r>
    </w:p>
    <w:p w:rsidR="00CF4078" w:rsidRPr="004F4916" w:rsidRDefault="00CF4078"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B</w:t>
      </w:r>
      <w:r w:rsidRPr="004F4916">
        <w:rPr>
          <w:rFonts w:ascii="Times New Roman" w:hAnsi="Times New Roman" w:cs="Times New Roman"/>
          <w:sz w:val="28"/>
          <w:szCs w:val="28"/>
        </w:rPr>
        <w:t>)0,08 га</w:t>
      </w:r>
    </w:p>
    <w:p w:rsidR="00CF4078" w:rsidRPr="004F4916" w:rsidRDefault="00CF4078"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C</w:t>
      </w:r>
      <w:r w:rsidRPr="004F4916">
        <w:rPr>
          <w:rFonts w:ascii="Times New Roman" w:hAnsi="Times New Roman" w:cs="Times New Roman"/>
          <w:sz w:val="28"/>
          <w:szCs w:val="28"/>
        </w:rPr>
        <w:t>)0,35 га</w:t>
      </w:r>
    </w:p>
    <w:p w:rsidR="00CF4078" w:rsidRPr="004F4916" w:rsidRDefault="00CF4078"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D</w:t>
      </w:r>
      <w:r w:rsidRPr="004F4916">
        <w:rPr>
          <w:rFonts w:ascii="Times New Roman" w:hAnsi="Times New Roman" w:cs="Times New Roman"/>
          <w:sz w:val="28"/>
          <w:szCs w:val="28"/>
        </w:rPr>
        <w:t>)0,100 га</w:t>
      </w:r>
    </w:p>
    <w:p w:rsidR="00CF4078" w:rsidRPr="004F4916" w:rsidRDefault="00CF4078"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E</w:t>
      </w:r>
      <w:r w:rsidRPr="004F4916">
        <w:rPr>
          <w:rFonts w:ascii="Times New Roman" w:hAnsi="Times New Roman" w:cs="Times New Roman"/>
          <w:sz w:val="28"/>
          <w:szCs w:val="28"/>
        </w:rPr>
        <w:t>)0,03 га</w:t>
      </w:r>
    </w:p>
    <w:p w:rsidR="00CF4078" w:rsidRPr="004F4916" w:rsidRDefault="008232D6"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rPr>
        <w:t>11</w:t>
      </w:r>
      <w:r w:rsidR="00CF4078" w:rsidRPr="004F4916">
        <w:rPr>
          <w:rFonts w:ascii="Times New Roman" w:hAnsi="Times New Roman" w:cs="Times New Roman"/>
          <w:sz w:val="28"/>
          <w:szCs w:val="28"/>
          <w:lang w:val="kk-KZ"/>
        </w:rPr>
        <w:t xml:space="preserve">.Жердің жағдайына жүйелі түрде бақылау жүргізу, ондағы өзгерістерді анықтау мен бағалау? </w:t>
      </w:r>
    </w:p>
    <w:p w:rsidR="00CF4078" w:rsidRPr="004F4916" w:rsidRDefault="00CE042E"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A</w:t>
      </w:r>
      <w:r w:rsidR="00CF4078" w:rsidRPr="004F4916">
        <w:rPr>
          <w:rFonts w:ascii="Times New Roman" w:hAnsi="Times New Roman" w:cs="Times New Roman"/>
          <w:sz w:val="28"/>
          <w:szCs w:val="28"/>
        </w:rPr>
        <w:t>)Мониторинг</w:t>
      </w:r>
    </w:p>
    <w:p w:rsidR="00CF4078" w:rsidRPr="004F4916" w:rsidRDefault="00CE042E"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B</w:t>
      </w:r>
      <w:r w:rsidR="00CF4078" w:rsidRPr="004F4916">
        <w:rPr>
          <w:rFonts w:ascii="Times New Roman" w:hAnsi="Times New Roman" w:cs="Times New Roman"/>
          <w:sz w:val="28"/>
          <w:szCs w:val="28"/>
        </w:rPr>
        <w:t>)Жер кадастры</w:t>
      </w:r>
    </w:p>
    <w:p w:rsidR="00CF4078" w:rsidRPr="004F4916" w:rsidRDefault="00CE042E"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C</w:t>
      </w:r>
      <w:r w:rsidR="00CF4078" w:rsidRPr="004F4916">
        <w:rPr>
          <w:rFonts w:ascii="Times New Roman" w:hAnsi="Times New Roman" w:cs="Times New Roman"/>
          <w:sz w:val="28"/>
          <w:szCs w:val="28"/>
        </w:rPr>
        <w:t>)Экологиялық сараптау</w:t>
      </w:r>
    </w:p>
    <w:p w:rsidR="00CF4078" w:rsidRPr="004F4916" w:rsidRDefault="00CE042E"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D</w:t>
      </w:r>
      <w:r w:rsidR="00CF4078" w:rsidRPr="004F4916">
        <w:rPr>
          <w:rFonts w:ascii="Times New Roman" w:hAnsi="Times New Roman" w:cs="Times New Roman"/>
          <w:sz w:val="28"/>
          <w:szCs w:val="28"/>
        </w:rPr>
        <w:t>)Жерге мемлекеттік бақылау</w:t>
      </w:r>
    </w:p>
    <w:p w:rsidR="00CF4078" w:rsidRPr="004F4916" w:rsidRDefault="00CE042E" w:rsidP="00CF4078">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E</w:t>
      </w:r>
      <w:r w:rsidR="00CF4078" w:rsidRPr="004F4916">
        <w:rPr>
          <w:rFonts w:ascii="Times New Roman" w:hAnsi="Times New Roman" w:cs="Times New Roman"/>
          <w:sz w:val="28"/>
          <w:szCs w:val="28"/>
        </w:rPr>
        <w:t>)Жерді зоналау</w:t>
      </w:r>
    </w:p>
    <w:p w:rsidR="00CF4078" w:rsidRPr="004F4916" w:rsidRDefault="008232D6"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12</w:t>
      </w:r>
      <w:r w:rsidR="00CF4078" w:rsidRPr="004F4916">
        <w:rPr>
          <w:rFonts w:ascii="Times New Roman" w:hAnsi="Times New Roman" w:cs="Times New Roman"/>
          <w:sz w:val="28"/>
          <w:szCs w:val="28"/>
          <w:lang w:val="kk-KZ"/>
        </w:rPr>
        <w:t>.Жер учаскесінің нарықтық бағасын есептеудің негізгі әдістері?</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A)5</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B)3</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C)1</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D)11</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E)8</w:t>
      </w:r>
    </w:p>
    <w:p w:rsidR="00CF4078" w:rsidRPr="004F4916" w:rsidRDefault="008232D6"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13</w:t>
      </w:r>
      <w:r w:rsidR="00CF4078" w:rsidRPr="004F4916">
        <w:rPr>
          <w:rFonts w:ascii="Times New Roman" w:hAnsi="Times New Roman" w:cs="Times New Roman"/>
          <w:sz w:val="28"/>
          <w:szCs w:val="28"/>
          <w:lang w:val="kk-KZ"/>
        </w:rPr>
        <w:t>.Жер учаскелерінің базалық төлемақы құны аспауы немесе төмендемеуі керек?</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A)20%</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B)40%</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lastRenderedPageBreak/>
        <w:t>C)50%</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D)10%</w:t>
      </w:r>
    </w:p>
    <w:p w:rsidR="00CF4078" w:rsidRPr="004F4916" w:rsidRDefault="00CF4078" w:rsidP="00CF4078">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E)30%</w:t>
      </w:r>
    </w:p>
    <w:p w:rsidR="00BC0F00" w:rsidRPr="004F4916" w:rsidRDefault="008232D6" w:rsidP="00BC0F00">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14</w:t>
      </w:r>
      <w:r w:rsidR="00BC0F00" w:rsidRPr="004F4916">
        <w:rPr>
          <w:rFonts w:ascii="Times New Roman" w:hAnsi="Times New Roman" w:cs="Times New Roman"/>
          <w:sz w:val="28"/>
          <w:szCs w:val="28"/>
          <w:lang w:val="kk-KZ"/>
        </w:rPr>
        <w:t>.Елді</w:t>
      </w:r>
      <w:r w:rsidR="00451F18">
        <w:rPr>
          <w:rFonts w:ascii="Times New Roman" w:hAnsi="Times New Roman" w:cs="Times New Roman"/>
          <w:sz w:val="28"/>
          <w:szCs w:val="28"/>
          <w:lang w:val="kk-KZ"/>
        </w:rPr>
        <w:t>-</w:t>
      </w:r>
      <w:r w:rsidR="00BC0F00" w:rsidRPr="004F4916">
        <w:rPr>
          <w:rFonts w:ascii="Times New Roman" w:hAnsi="Times New Roman" w:cs="Times New Roman"/>
          <w:sz w:val="28"/>
          <w:szCs w:val="28"/>
          <w:lang w:val="kk-KZ"/>
        </w:rPr>
        <w:t>мекен жерлері?</w:t>
      </w:r>
    </w:p>
    <w:p w:rsidR="00BC0F00" w:rsidRPr="004F4916" w:rsidRDefault="00BC0F00" w:rsidP="00BC0F00">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A)Қалалардың, кенттер мен ауылдардың жерлері</w:t>
      </w:r>
    </w:p>
    <w:p w:rsidR="00BC0F00" w:rsidRPr="004F4916" w:rsidRDefault="00BC0F00" w:rsidP="00BC0F00">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B)Егін жерлері</w:t>
      </w:r>
    </w:p>
    <w:p w:rsidR="00BC0F00" w:rsidRPr="004F4916" w:rsidRDefault="00BC0F00" w:rsidP="00BC0F00">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C)Ауыл шаруашылық жерлер</w:t>
      </w:r>
    </w:p>
    <w:p w:rsidR="00BC0F00" w:rsidRPr="004F4916" w:rsidRDefault="00BC0F00" w:rsidP="00BC0F00">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D)Жайылымдық жерлер</w:t>
      </w:r>
    </w:p>
    <w:p w:rsidR="00BC0F00" w:rsidRPr="004F4916" w:rsidRDefault="00BC0F00" w:rsidP="00BC0F00">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E)Топырақ түрі</w:t>
      </w:r>
    </w:p>
    <w:p w:rsidR="006C124B" w:rsidRPr="004F4916" w:rsidRDefault="008232D6" w:rsidP="006C124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15</w:t>
      </w:r>
      <w:r w:rsidR="006C124B" w:rsidRPr="004F4916">
        <w:rPr>
          <w:rFonts w:ascii="Times New Roman" w:hAnsi="Times New Roman" w:cs="Times New Roman"/>
          <w:sz w:val="28"/>
          <w:szCs w:val="28"/>
          <w:lang w:val="kk-KZ"/>
        </w:rPr>
        <w:t>.Мемлекет ауылшаруашылық мақсаттағы жер телімдерін жеке меншікке сатқандада түсетін қаражат?</w:t>
      </w:r>
    </w:p>
    <w:p w:rsidR="006C124B" w:rsidRPr="004F4916" w:rsidRDefault="00CE042E" w:rsidP="006C124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6C124B" w:rsidRPr="004F4916">
        <w:rPr>
          <w:rFonts w:ascii="Times New Roman" w:hAnsi="Times New Roman" w:cs="Times New Roman"/>
          <w:sz w:val="28"/>
          <w:szCs w:val="28"/>
          <w:lang w:val="kk-KZ"/>
        </w:rPr>
        <w:t>)Ұлттық қорға түседі</w:t>
      </w:r>
    </w:p>
    <w:p w:rsidR="006C124B" w:rsidRPr="004F4916" w:rsidRDefault="00CE042E" w:rsidP="006C124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6C124B" w:rsidRPr="004F4916">
        <w:rPr>
          <w:rFonts w:ascii="Times New Roman" w:hAnsi="Times New Roman" w:cs="Times New Roman"/>
          <w:sz w:val="28"/>
          <w:szCs w:val="28"/>
          <w:lang w:val="kk-KZ"/>
        </w:rPr>
        <w:t>)Республикалық қорға</w:t>
      </w:r>
    </w:p>
    <w:p w:rsidR="006C124B" w:rsidRPr="004F4916" w:rsidRDefault="00CE042E" w:rsidP="006C124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6C124B" w:rsidRPr="004F4916">
        <w:rPr>
          <w:rFonts w:ascii="Times New Roman" w:hAnsi="Times New Roman" w:cs="Times New Roman"/>
          <w:sz w:val="28"/>
          <w:szCs w:val="28"/>
          <w:lang w:val="kk-KZ"/>
        </w:rPr>
        <w:t>)Муниципалды бюджетке</w:t>
      </w:r>
    </w:p>
    <w:p w:rsidR="006C124B" w:rsidRPr="004F4916" w:rsidRDefault="00CE042E" w:rsidP="006C124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6C124B" w:rsidRPr="004F4916">
        <w:rPr>
          <w:rFonts w:ascii="Times New Roman" w:hAnsi="Times New Roman" w:cs="Times New Roman"/>
          <w:sz w:val="28"/>
          <w:szCs w:val="28"/>
          <w:lang w:val="kk-KZ"/>
        </w:rPr>
        <w:t>)Жергілікті акимият бюджетіне</w:t>
      </w:r>
    </w:p>
    <w:p w:rsidR="006C124B" w:rsidRPr="004F4916" w:rsidRDefault="00CE042E" w:rsidP="006C124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6C124B" w:rsidRPr="004F4916">
        <w:rPr>
          <w:rFonts w:ascii="Times New Roman" w:hAnsi="Times New Roman" w:cs="Times New Roman"/>
          <w:sz w:val="28"/>
          <w:szCs w:val="28"/>
          <w:lang w:val="kk-KZ"/>
        </w:rPr>
        <w:t>)Жергілікті маслихатқа</w:t>
      </w:r>
    </w:p>
    <w:p w:rsidR="006F242B" w:rsidRPr="004F4916" w:rsidRDefault="008232D6" w:rsidP="006F242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16</w:t>
      </w:r>
      <w:r w:rsidR="006F242B" w:rsidRPr="004F4916">
        <w:rPr>
          <w:rFonts w:ascii="Times New Roman" w:hAnsi="Times New Roman" w:cs="Times New Roman"/>
          <w:sz w:val="28"/>
          <w:szCs w:val="28"/>
          <w:lang w:val="kk-KZ"/>
        </w:rPr>
        <w:t>.Барлық шығындар есептемей жылжымайтын мүлікті 100% пайдаланғанда түсетін табыс?</w:t>
      </w:r>
    </w:p>
    <w:p w:rsidR="006F242B" w:rsidRPr="004F4916" w:rsidRDefault="006F242B" w:rsidP="006F242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 әлеуеттік жалпы табыс</w:t>
      </w:r>
    </w:p>
    <w:p w:rsidR="006F242B" w:rsidRPr="004F4916" w:rsidRDefault="006F242B" w:rsidP="006F242B">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B) ақшалай түсімдер</w:t>
      </w:r>
    </w:p>
    <w:p w:rsidR="006F242B" w:rsidRPr="004F4916" w:rsidRDefault="006F242B" w:rsidP="006F242B">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C</w:t>
      </w:r>
      <w:r w:rsidRPr="004F4916">
        <w:rPr>
          <w:rFonts w:ascii="Times New Roman" w:hAnsi="Times New Roman" w:cs="Times New Roman"/>
          <w:sz w:val="28"/>
          <w:szCs w:val="28"/>
        </w:rPr>
        <w:t>) әлеуетті операциялық табыс</w:t>
      </w:r>
    </w:p>
    <w:p w:rsidR="006F242B" w:rsidRPr="004F4916" w:rsidRDefault="006F242B" w:rsidP="006F242B">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D</w:t>
      </w:r>
      <w:r w:rsidRPr="004F4916">
        <w:rPr>
          <w:rFonts w:ascii="Times New Roman" w:hAnsi="Times New Roman" w:cs="Times New Roman"/>
          <w:sz w:val="28"/>
          <w:szCs w:val="28"/>
        </w:rPr>
        <w:t>) таза операциялық табыс</w:t>
      </w:r>
    </w:p>
    <w:p w:rsidR="006F242B" w:rsidRPr="004F4916" w:rsidRDefault="006F242B" w:rsidP="006F242B">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E</w:t>
      </w:r>
      <w:r w:rsidRPr="004F4916">
        <w:rPr>
          <w:rFonts w:ascii="Times New Roman" w:hAnsi="Times New Roman" w:cs="Times New Roman"/>
          <w:sz w:val="28"/>
          <w:szCs w:val="28"/>
        </w:rPr>
        <w:t>) нақты жалпы табыс</w:t>
      </w:r>
    </w:p>
    <w:p w:rsidR="008232D6" w:rsidRPr="004F4916" w:rsidRDefault="008232D6" w:rsidP="008232D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rPr>
        <w:t>17.Ұқсас обектімен таяау арадаарада боған мәмілегерге сүйеніп және бағаланатын обектіні сол ұқсас обектімен салыстыру арқылы болады</w:t>
      </w:r>
      <w:r w:rsidRPr="004F4916">
        <w:rPr>
          <w:rFonts w:ascii="Times New Roman" w:hAnsi="Times New Roman" w:cs="Times New Roman"/>
          <w:sz w:val="28"/>
          <w:szCs w:val="28"/>
          <w:lang w:val="kk-KZ"/>
        </w:rPr>
        <w:t>?</w:t>
      </w:r>
    </w:p>
    <w:p w:rsidR="008232D6" w:rsidRPr="004F4916" w:rsidRDefault="008232D6" w:rsidP="008232D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A) салыстырмалы амал</w:t>
      </w:r>
    </w:p>
    <w:p w:rsidR="008232D6" w:rsidRPr="004F4916" w:rsidRDefault="008232D6" w:rsidP="008232D6">
      <w:pPr>
        <w:spacing w:after="0" w:line="240" w:lineRule="auto"/>
        <w:ind w:left="-567"/>
        <w:rPr>
          <w:rFonts w:ascii="Times New Roman" w:hAnsi="Times New Roman" w:cs="Times New Roman"/>
          <w:sz w:val="28"/>
          <w:szCs w:val="28"/>
          <w:lang w:val="kk-KZ"/>
        </w:rPr>
      </w:pPr>
      <w:r w:rsidRPr="004F4916">
        <w:rPr>
          <w:rFonts w:ascii="Times New Roman" w:hAnsi="Times New Roman" w:cs="Times New Roman"/>
          <w:sz w:val="28"/>
          <w:szCs w:val="28"/>
          <w:lang w:val="kk-KZ"/>
        </w:rPr>
        <w:t>B) меншік</w:t>
      </w:r>
    </w:p>
    <w:p w:rsidR="008232D6" w:rsidRPr="004F4916" w:rsidRDefault="008232D6" w:rsidP="008232D6">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C</w:t>
      </w:r>
      <w:r w:rsidRPr="004F4916">
        <w:rPr>
          <w:rFonts w:ascii="Times New Roman" w:hAnsi="Times New Roman" w:cs="Times New Roman"/>
          <w:sz w:val="28"/>
          <w:szCs w:val="28"/>
        </w:rPr>
        <w:t>) табысты амал</w:t>
      </w:r>
    </w:p>
    <w:p w:rsidR="008232D6" w:rsidRPr="004F4916" w:rsidRDefault="008232D6" w:rsidP="008232D6">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D</w:t>
      </w:r>
      <w:r w:rsidRPr="004F4916">
        <w:rPr>
          <w:rFonts w:ascii="Times New Roman" w:hAnsi="Times New Roman" w:cs="Times New Roman"/>
          <w:sz w:val="28"/>
          <w:szCs w:val="28"/>
        </w:rPr>
        <w:t>) жалпы табыс</w:t>
      </w:r>
    </w:p>
    <w:p w:rsidR="008232D6" w:rsidRPr="004F4916" w:rsidRDefault="008232D6" w:rsidP="008232D6">
      <w:pPr>
        <w:spacing w:after="0" w:line="240" w:lineRule="auto"/>
        <w:ind w:left="-567"/>
        <w:rPr>
          <w:rFonts w:ascii="Times New Roman" w:hAnsi="Times New Roman" w:cs="Times New Roman"/>
          <w:sz w:val="28"/>
          <w:szCs w:val="28"/>
        </w:rPr>
      </w:pPr>
      <w:r w:rsidRPr="004F4916">
        <w:rPr>
          <w:rFonts w:ascii="Times New Roman" w:hAnsi="Times New Roman" w:cs="Times New Roman"/>
          <w:sz w:val="28"/>
          <w:szCs w:val="28"/>
          <w:lang w:val="en-US"/>
        </w:rPr>
        <w:t>E</w:t>
      </w:r>
      <w:r w:rsidRPr="004F4916">
        <w:rPr>
          <w:rFonts w:ascii="Times New Roman" w:hAnsi="Times New Roman" w:cs="Times New Roman"/>
          <w:sz w:val="28"/>
          <w:szCs w:val="28"/>
        </w:rPr>
        <w:t>) шығындық амал</w:t>
      </w:r>
    </w:p>
    <w:p w:rsidR="00A14AE6" w:rsidRPr="004F4916" w:rsidRDefault="00A14AE6" w:rsidP="00A14AE6">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18. Бағалау қызметін жүзеге асыру үшін қолданылатын нарық құны жəне оның кіші түрлері?</w:t>
      </w:r>
    </w:p>
    <w:p w:rsidR="00A14AE6" w:rsidRPr="004F4916" w:rsidRDefault="00CE042E" w:rsidP="00A14AE6">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A14AE6" w:rsidRPr="004F4916">
        <w:rPr>
          <w:rFonts w:ascii="Times New Roman" w:hAnsi="Times New Roman" w:cs="Times New Roman"/>
          <w:sz w:val="28"/>
          <w:szCs w:val="28"/>
          <w:lang w:val="kk-KZ"/>
        </w:rPr>
        <w:t>)  тарату  құны,  кəдеге  жарату  құны,  терминалдық  немесе реверсиялық құны</w:t>
      </w:r>
    </w:p>
    <w:p w:rsidR="00A14AE6" w:rsidRPr="004F4916" w:rsidRDefault="00CE042E" w:rsidP="00A14AE6">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A14AE6" w:rsidRPr="004F4916">
        <w:rPr>
          <w:rFonts w:ascii="Times New Roman" w:hAnsi="Times New Roman" w:cs="Times New Roman"/>
          <w:sz w:val="28"/>
          <w:szCs w:val="28"/>
          <w:lang w:val="kk-KZ"/>
        </w:rPr>
        <w:t>)  алмастыру  құны,  өсімін  молайту  құны,  теңгерімдік  құн,бастапқы құн</w:t>
      </w:r>
    </w:p>
    <w:p w:rsidR="00A14AE6" w:rsidRPr="004F4916" w:rsidRDefault="00CE042E" w:rsidP="00A14AE6">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A14AE6" w:rsidRPr="004F4916">
        <w:rPr>
          <w:rFonts w:ascii="Times New Roman" w:hAnsi="Times New Roman" w:cs="Times New Roman"/>
          <w:sz w:val="28"/>
          <w:szCs w:val="28"/>
          <w:lang w:val="kk-KZ"/>
        </w:rPr>
        <w:t>) арнайы, синергетикалық, салықтық, ипотекалық құндар</w:t>
      </w:r>
    </w:p>
    <w:p w:rsidR="00A14AE6" w:rsidRPr="004F4916" w:rsidRDefault="00CE042E" w:rsidP="00A14AE6">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A14AE6" w:rsidRPr="004F4916">
        <w:rPr>
          <w:rFonts w:ascii="Times New Roman" w:hAnsi="Times New Roman" w:cs="Times New Roman"/>
          <w:sz w:val="28"/>
          <w:szCs w:val="28"/>
          <w:lang w:val="kk-KZ"/>
        </w:rPr>
        <w:t>) бағалау  объектісінің  тозығын  ескере  отырып,бағалау жүргізуден  бұрын  қолданылған  нарықтық  бағалардағы, бағалаудың ұқсас объектісін жасауға жұмсалатын шығындар сомасы жəне пайда</w:t>
      </w:r>
    </w:p>
    <w:p w:rsidR="00A14AE6" w:rsidRPr="004F4916" w:rsidRDefault="00CE042E" w:rsidP="00A14AE6">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A14AE6" w:rsidRPr="004F4916">
        <w:rPr>
          <w:rFonts w:ascii="Times New Roman" w:hAnsi="Times New Roman" w:cs="Times New Roman"/>
          <w:sz w:val="28"/>
          <w:szCs w:val="28"/>
          <w:lang w:val="kk-KZ"/>
        </w:rPr>
        <w:t>) жобаның тиімділігін қамтамасыз ететін біртұтас шығындарды анықтау кезінде</w:t>
      </w:r>
    </w:p>
    <w:p w:rsidR="00482DE0" w:rsidRPr="004F4916" w:rsidRDefault="00482DE0" w:rsidP="00482DE0">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19. Бағаланатын мүліктің түріне жəне оның нақты жəне болжанатын жай-күйіне байланысты бағалау сəтінде құнның жекелеген кіші түрі қолданылады?</w:t>
      </w:r>
    </w:p>
    <w:p w:rsidR="00482DE0" w:rsidRPr="004F4916" w:rsidRDefault="00CE042E" w:rsidP="00482DE0">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482DE0" w:rsidRPr="004F4916">
        <w:rPr>
          <w:rFonts w:ascii="Times New Roman" w:hAnsi="Times New Roman" w:cs="Times New Roman"/>
          <w:sz w:val="28"/>
          <w:szCs w:val="28"/>
          <w:lang w:val="kk-KZ"/>
        </w:rPr>
        <w:t>)  тарату  құны,  кəдеге  жарату  құны,  терминалдық  яғни реверсиялық құн</w:t>
      </w:r>
    </w:p>
    <w:p w:rsidR="00482DE0" w:rsidRPr="004F4916" w:rsidRDefault="00CE042E" w:rsidP="00482DE0">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482DE0" w:rsidRPr="004F4916">
        <w:rPr>
          <w:rFonts w:ascii="Times New Roman" w:hAnsi="Times New Roman" w:cs="Times New Roman"/>
          <w:sz w:val="28"/>
          <w:szCs w:val="28"/>
          <w:lang w:val="kk-KZ"/>
        </w:rPr>
        <w:t>) тарату құны, кəдеге жарату құны,кадастрлық құн</w:t>
      </w:r>
    </w:p>
    <w:p w:rsidR="00482DE0" w:rsidRPr="004F4916" w:rsidRDefault="00CE042E" w:rsidP="00482DE0">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482DE0" w:rsidRPr="004F4916">
        <w:rPr>
          <w:rFonts w:ascii="Times New Roman" w:hAnsi="Times New Roman" w:cs="Times New Roman"/>
          <w:sz w:val="28"/>
          <w:szCs w:val="28"/>
          <w:lang w:val="kk-KZ"/>
        </w:rPr>
        <w:t>) терминалдық құн, бағалау объектісін толық қалпына келтіру құны</w:t>
      </w:r>
    </w:p>
    <w:p w:rsidR="00482DE0" w:rsidRPr="004F4916" w:rsidRDefault="00CE042E" w:rsidP="00482DE0">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lastRenderedPageBreak/>
        <w:t>D</w:t>
      </w:r>
      <w:r w:rsidR="00482DE0" w:rsidRPr="004F4916">
        <w:rPr>
          <w:rFonts w:ascii="Times New Roman" w:hAnsi="Times New Roman" w:cs="Times New Roman"/>
          <w:sz w:val="28"/>
          <w:szCs w:val="28"/>
          <w:lang w:val="kk-KZ"/>
        </w:rPr>
        <w:t>) жылжымайтын мүлікке бағалау жүргізу кезінде пайдаланылатын ақпараттың шынайылығын қамтамасыз етпейді</w:t>
      </w:r>
    </w:p>
    <w:p w:rsidR="00482DE0" w:rsidRPr="004F4916" w:rsidRDefault="00CE042E" w:rsidP="00482DE0">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482DE0" w:rsidRPr="004F4916">
        <w:rPr>
          <w:rFonts w:ascii="Times New Roman" w:hAnsi="Times New Roman" w:cs="Times New Roman"/>
          <w:sz w:val="28"/>
          <w:szCs w:val="28"/>
          <w:lang w:val="kk-KZ"/>
        </w:rPr>
        <w:t>) бағалау деректерін іріктеу, жинау</w:t>
      </w:r>
    </w:p>
    <w:p w:rsidR="00557DEC" w:rsidRPr="004F4916" w:rsidRDefault="00557DEC" w:rsidP="00557DE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20.Бағалаушы белгілеген мүліктің ипотекалық құнынан үлес ретінде, банк дербес айқындаған мүлік кепіліне берілетін кредит сомасы?</w:t>
      </w:r>
    </w:p>
    <w:p w:rsidR="00557DEC" w:rsidRPr="004F4916" w:rsidRDefault="00CE042E" w:rsidP="00557DE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A</w:t>
      </w:r>
      <w:r w:rsidR="00557DEC" w:rsidRPr="004F4916">
        <w:rPr>
          <w:rFonts w:ascii="Times New Roman" w:hAnsi="Times New Roman" w:cs="Times New Roman"/>
          <w:sz w:val="28"/>
          <w:szCs w:val="28"/>
          <w:lang w:val="kk-KZ"/>
        </w:rPr>
        <w:t>) кепіл құны</w:t>
      </w:r>
    </w:p>
    <w:p w:rsidR="00557DEC" w:rsidRPr="004F4916" w:rsidRDefault="00CE042E" w:rsidP="00557DE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B</w:t>
      </w:r>
      <w:r w:rsidR="00557DEC" w:rsidRPr="004F4916">
        <w:rPr>
          <w:rFonts w:ascii="Times New Roman" w:hAnsi="Times New Roman" w:cs="Times New Roman"/>
          <w:sz w:val="28"/>
          <w:szCs w:val="28"/>
          <w:lang w:val="kk-KZ"/>
        </w:rPr>
        <w:t>) ипотекалық құн</w:t>
      </w:r>
    </w:p>
    <w:p w:rsidR="00557DEC" w:rsidRPr="004F4916" w:rsidRDefault="00CE042E" w:rsidP="00557DE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C</w:t>
      </w:r>
      <w:r w:rsidR="00557DEC" w:rsidRPr="004F4916">
        <w:rPr>
          <w:rFonts w:ascii="Times New Roman" w:hAnsi="Times New Roman" w:cs="Times New Roman"/>
          <w:sz w:val="28"/>
          <w:szCs w:val="28"/>
          <w:lang w:val="kk-KZ"/>
        </w:rPr>
        <w:t>) сақтандыру құны</w:t>
      </w:r>
    </w:p>
    <w:p w:rsidR="00557DEC" w:rsidRPr="004F4916" w:rsidRDefault="00CE042E" w:rsidP="00557DE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D</w:t>
      </w:r>
      <w:r w:rsidR="00557DEC" w:rsidRPr="004F4916">
        <w:rPr>
          <w:rFonts w:ascii="Times New Roman" w:hAnsi="Times New Roman" w:cs="Times New Roman"/>
          <w:sz w:val="28"/>
          <w:szCs w:val="28"/>
          <w:lang w:val="kk-KZ"/>
        </w:rPr>
        <w:t>) бағалау деректерін іріктеу, жинау</w:t>
      </w:r>
    </w:p>
    <w:p w:rsidR="00557DEC" w:rsidRPr="004F4916" w:rsidRDefault="00CE042E" w:rsidP="00557DEC">
      <w:pPr>
        <w:spacing w:after="0" w:line="240" w:lineRule="auto"/>
        <w:ind w:left="-567" w:right="-143"/>
        <w:rPr>
          <w:rFonts w:ascii="Times New Roman" w:hAnsi="Times New Roman" w:cs="Times New Roman"/>
          <w:sz w:val="28"/>
          <w:szCs w:val="28"/>
          <w:lang w:val="kk-KZ"/>
        </w:rPr>
      </w:pPr>
      <w:r w:rsidRPr="004F4916">
        <w:rPr>
          <w:rFonts w:ascii="Times New Roman" w:hAnsi="Times New Roman" w:cs="Times New Roman"/>
          <w:sz w:val="28"/>
          <w:szCs w:val="28"/>
          <w:lang w:val="kk-KZ"/>
        </w:rPr>
        <w:t>E</w:t>
      </w:r>
      <w:r w:rsidR="00557DEC" w:rsidRPr="004F4916">
        <w:rPr>
          <w:rFonts w:ascii="Times New Roman" w:hAnsi="Times New Roman" w:cs="Times New Roman"/>
          <w:sz w:val="28"/>
          <w:szCs w:val="28"/>
          <w:lang w:val="kk-KZ"/>
        </w:rPr>
        <w:t>) жарғылық  капиталдағы  ақшалай  салымдардың  құнын айқындау кезінде</w:t>
      </w: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Pr="004F4916" w:rsidRDefault="000C7FF9" w:rsidP="00B63541">
      <w:pPr>
        <w:spacing w:after="0" w:line="240" w:lineRule="auto"/>
        <w:jc w:val="center"/>
        <w:rPr>
          <w:rFonts w:ascii="Times New Roman" w:hAnsi="Times New Roman" w:cs="Times New Roman"/>
          <w:sz w:val="28"/>
          <w:szCs w:val="28"/>
          <w:lang w:val="kk-KZ"/>
        </w:rPr>
      </w:pPr>
    </w:p>
    <w:p w:rsidR="000C7FF9" w:rsidRDefault="000C7FF9" w:rsidP="00B63541">
      <w:pPr>
        <w:spacing w:after="0" w:line="240" w:lineRule="auto"/>
        <w:jc w:val="center"/>
        <w:rPr>
          <w:rFonts w:ascii="Times New Roman" w:hAnsi="Times New Roman" w:cs="Times New Roman"/>
          <w:sz w:val="24"/>
          <w:szCs w:val="24"/>
          <w:lang w:val="kk-KZ"/>
        </w:rPr>
      </w:pPr>
    </w:p>
    <w:p w:rsidR="000C7FF9" w:rsidRDefault="000C7FF9" w:rsidP="00B63541">
      <w:pPr>
        <w:spacing w:after="0" w:line="240" w:lineRule="auto"/>
        <w:jc w:val="center"/>
        <w:rPr>
          <w:rFonts w:ascii="Times New Roman" w:hAnsi="Times New Roman" w:cs="Times New Roman"/>
          <w:sz w:val="24"/>
          <w:szCs w:val="24"/>
          <w:lang w:val="kk-KZ"/>
        </w:rPr>
      </w:pPr>
    </w:p>
    <w:p w:rsidR="000C7FF9" w:rsidRDefault="000C7FF9" w:rsidP="00B63541">
      <w:pPr>
        <w:spacing w:after="0" w:line="240" w:lineRule="auto"/>
        <w:jc w:val="center"/>
        <w:rPr>
          <w:rFonts w:ascii="Times New Roman" w:hAnsi="Times New Roman" w:cs="Times New Roman"/>
          <w:sz w:val="24"/>
          <w:szCs w:val="24"/>
          <w:lang w:val="kk-KZ"/>
        </w:rPr>
      </w:pPr>
    </w:p>
    <w:p w:rsidR="00EB1B81" w:rsidRDefault="00EB1B81" w:rsidP="00B63541">
      <w:pPr>
        <w:spacing w:after="0" w:line="240" w:lineRule="auto"/>
        <w:jc w:val="center"/>
        <w:rPr>
          <w:rFonts w:ascii="Times New Roman" w:hAnsi="Times New Roman" w:cs="Times New Roman"/>
          <w:sz w:val="24"/>
          <w:szCs w:val="24"/>
          <w:lang w:val="kk-KZ"/>
        </w:rPr>
      </w:pPr>
    </w:p>
    <w:p w:rsidR="00EB1B81" w:rsidRDefault="00EB1B81" w:rsidP="00B63541">
      <w:pPr>
        <w:spacing w:after="0" w:line="240" w:lineRule="auto"/>
        <w:jc w:val="center"/>
        <w:rPr>
          <w:rFonts w:ascii="Times New Roman" w:hAnsi="Times New Roman" w:cs="Times New Roman"/>
          <w:sz w:val="24"/>
          <w:szCs w:val="24"/>
          <w:lang w:val="kk-KZ"/>
        </w:rPr>
      </w:pPr>
    </w:p>
    <w:p w:rsidR="00EB1B81" w:rsidRDefault="00EB1B81" w:rsidP="00B63541">
      <w:pPr>
        <w:spacing w:after="0" w:line="240" w:lineRule="auto"/>
        <w:jc w:val="center"/>
        <w:rPr>
          <w:rFonts w:ascii="Times New Roman" w:hAnsi="Times New Roman" w:cs="Times New Roman"/>
          <w:sz w:val="24"/>
          <w:szCs w:val="24"/>
          <w:lang w:val="kk-KZ"/>
        </w:rPr>
      </w:pPr>
    </w:p>
    <w:p w:rsidR="00EB1B81" w:rsidRDefault="00EB1B81" w:rsidP="00B63541">
      <w:pPr>
        <w:spacing w:after="0" w:line="240" w:lineRule="auto"/>
        <w:jc w:val="center"/>
        <w:rPr>
          <w:rFonts w:ascii="Times New Roman" w:hAnsi="Times New Roman" w:cs="Times New Roman"/>
          <w:sz w:val="24"/>
          <w:szCs w:val="24"/>
          <w:lang w:val="kk-KZ"/>
        </w:rPr>
      </w:pPr>
    </w:p>
    <w:p w:rsidR="00EB1B81" w:rsidRDefault="00EB1B81" w:rsidP="00B63541">
      <w:pPr>
        <w:spacing w:after="0" w:line="240" w:lineRule="auto"/>
        <w:jc w:val="center"/>
        <w:rPr>
          <w:rFonts w:ascii="Times New Roman" w:hAnsi="Times New Roman" w:cs="Times New Roman"/>
          <w:sz w:val="24"/>
          <w:szCs w:val="24"/>
          <w:lang w:val="kk-KZ"/>
        </w:rPr>
      </w:pPr>
    </w:p>
    <w:p w:rsidR="00EB1B81" w:rsidRDefault="00EB1B81" w:rsidP="00B63541">
      <w:pPr>
        <w:spacing w:after="0" w:line="240" w:lineRule="auto"/>
        <w:jc w:val="center"/>
        <w:rPr>
          <w:rFonts w:ascii="Times New Roman" w:hAnsi="Times New Roman" w:cs="Times New Roman"/>
          <w:sz w:val="24"/>
          <w:szCs w:val="24"/>
          <w:lang w:val="kk-KZ"/>
        </w:rPr>
      </w:pPr>
    </w:p>
    <w:p w:rsidR="00021732" w:rsidRPr="00B63541" w:rsidRDefault="00266ACE" w:rsidP="00B6354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Қолданылған ә</w:t>
      </w:r>
      <w:r w:rsidR="00021732" w:rsidRPr="00B63541">
        <w:rPr>
          <w:rFonts w:ascii="Times New Roman" w:hAnsi="Times New Roman" w:cs="Times New Roman"/>
          <w:b/>
          <w:sz w:val="28"/>
          <w:szCs w:val="28"/>
          <w:lang w:val="kk-KZ"/>
        </w:rPr>
        <w:t>дебиеттер</w:t>
      </w:r>
      <w:r>
        <w:rPr>
          <w:rFonts w:ascii="Times New Roman" w:hAnsi="Times New Roman" w:cs="Times New Roman"/>
          <w:b/>
          <w:sz w:val="28"/>
          <w:szCs w:val="28"/>
          <w:lang w:val="kk-KZ"/>
        </w:rPr>
        <w:t xml:space="preserve"> тізімі</w:t>
      </w:r>
      <w:r w:rsidR="00021732" w:rsidRPr="00B63541">
        <w:rPr>
          <w:rFonts w:ascii="Times New Roman" w:hAnsi="Times New Roman" w:cs="Times New Roman"/>
          <w:b/>
          <w:sz w:val="28"/>
          <w:szCs w:val="28"/>
          <w:lang w:val="kk-KZ"/>
        </w:rPr>
        <w:t>:</w:t>
      </w:r>
    </w:p>
    <w:p w:rsidR="00021732" w:rsidRPr="00B63541" w:rsidRDefault="00021732" w:rsidP="00B63541">
      <w:pPr>
        <w:spacing w:after="0" w:line="240" w:lineRule="auto"/>
        <w:jc w:val="both"/>
        <w:rPr>
          <w:rFonts w:ascii="Times New Roman" w:hAnsi="Times New Roman"/>
          <w:b/>
          <w:bCs/>
          <w:sz w:val="28"/>
          <w:szCs w:val="28"/>
          <w:lang w:val="kk-KZ"/>
        </w:rPr>
      </w:pPr>
      <w:r w:rsidRPr="00B63541">
        <w:rPr>
          <w:rFonts w:ascii="Times New Roman" w:hAnsi="Times New Roman"/>
          <w:b/>
          <w:bCs/>
          <w:sz w:val="28"/>
          <w:szCs w:val="28"/>
          <w:lang w:val="kk-KZ"/>
        </w:rPr>
        <w:t xml:space="preserve"> Негізгі: </w:t>
      </w:r>
    </w:p>
    <w:p w:rsidR="005540BC" w:rsidRDefault="00021732" w:rsidP="00B63541">
      <w:pPr>
        <w:pStyle w:val="HTML"/>
        <w:jc w:val="both"/>
        <w:rPr>
          <w:rFonts w:ascii="Times New Roman" w:hAnsi="Times New Roman"/>
          <w:sz w:val="28"/>
          <w:szCs w:val="28"/>
          <w:lang w:val="kk-KZ"/>
        </w:rPr>
      </w:pPr>
      <w:r w:rsidRPr="00B63541">
        <w:rPr>
          <w:rFonts w:ascii="Times New Roman" w:hAnsi="Times New Roman"/>
          <w:sz w:val="28"/>
          <w:szCs w:val="28"/>
          <w:lang w:val="kk-KZ"/>
        </w:rPr>
        <w:t>1.Т.Есполов.,Т.Жоламанов.,Т.Пентаев.,О.Абралиев.,Жер</w:t>
      </w:r>
      <w:r w:rsidR="005540BC">
        <w:rPr>
          <w:rFonts w:ascii="Times New Roman" w:hAnsi="Times New Roman"/>
          <w:sz w:val="28"/>
          <w:szCs w:val="28"/>
          <w:lang w:val="kk-KZ"/>
        </w:rPr>
        <w:t xml:space="preserve"> </w:t>
      </w:r>
      <w:r w:rsidRPr="00B63541">
        <w:rPr>
          <w:rFonts w:ascii="Times New Roman" w:hAnsi="Times New Roman"/>
          <w:sz w:val="28"/>
          <w:szCs w:val="28"/>
          <w:lang w:val="kk-KZ"/>
        </w:rPr>
        <w:t>кадастры.Оқулық.,</w:t>
      </w:r>
    </w:p>
    <w:p w:rsidR="00021732" w:rsidRPr="00B63541" w:rsidRDefault="00021732" w:rsidP="00B63541">
      <w:pPr>
        <w:pStyle w:val="HTML"/>
        <w:jc w:val="both"/>
        <w:rPr>
          <w:rFonts w:ascii="Times New Roman" w:hAnsi="Times New Roman"/>
          <w:sz w:val="28"/>
          <w:szCs w:val="28"/>
          <w:lang w:val="kk-KZ"/>
        </w:rPr>
      </w:pPr>
      <w:r w:rsidRPr="00B63541">
        <w:rPr>
          <w:rFonts w:ascii="Times New Roman" w:hAnsi="Times New Roman"/>
          <w:sz w:val="28"/>
          <w:szCs w:val="28"/>
          <w:lang w:val="kk-KZ"/>
        </w:rPr>
        <w:t>Эверо Алматы,2016.,432б</w:t>
      </w:r>
    </w:p>
    <w:p w:rsidR="00021732" w:rsidRPr="00B63541" w:rsidRDefault="00021732" w:rsidP="00B63541">
      <w:pPr>
        <w:pStyle w:val="HTML"/>
        <w:jc w:val="both"/>
        <w:rPr>
          <w:rFonts w:ascii="Times New Roman" w:hAnsi="Times New Roman"/>
          <w:sz w:val="28"/>
          <w:szCs w:val="28"/>
          <w:lang w:val="kk-KZ"/>
        </w:rPr>
      </w:pPr>
      <w:r w:rsidRPr="00B63541">
        <w:rPr>
          <w:rFonts w:ascii="Times New Roman" w:hAnsi="Times New Roman"/>
          <w:sz w:val="28"/>
          <w:szCs w:val="28"/>
          <w:lang w:val="kk-KZ"/>
        </w:rPr>
        <w:t>2.Сейфуллин Ж.Т.,Сейтхамзина Г.Ж.,Мемлекеттік жер кадастрының жаңа технологиясы.,Оқу құралы.,Эверо Алматы,2017.,216б</w:t>
      </w:r>
    </w:p>
    <w:p w:rsidR="00021732" w:rsidRPr="00B63541" w:rsidRDefault="00021732" w:rsidP="00B63541">
      <w:pPr>
        <w:pStyle w:val="HTML"/>
        <w:jc w:val="both"/>
        <w:rPr>
          <w:rFonts w:ascii="Times New Roman" w:hAnsi="Times New Roman"/>
          <w:sz w:val="28"/>
          <w:szCs w:val="28"/>
          <w:lang w:val="kk-KZ"/>
        </w:rPr>
      </w:pPr>
      <w:r w:rsidRPr="00B63541">
        <w:rPr>
          <w:rFonts w:ascii="Times New Roman" w:hAnsi="Times New Roman"/>
          <w:sz w:val="28"/>
          <w:szCs w:val="28"/>
          <w:lang w:val="kk-KZ"/>
        </w:rPr>
        <w:t>3. Сейфуллин Ж.Т.,Сейтхамзина Г.Ж.,Жерді кадастрлық аймақтау,бағалау және жер салығын салу.,Оқу құралы.,Эверо Алматы,2017.,188б</w:t>
      </w:r>
    </w:p>
    <w:p w:rsidR="00021732" w:rsidRPr="00B63541" w:rsidRDefault="00021732" w:rsidP="00B63541">
      <w:pPr>
        <w:pStyle w:val="HTML"/>
        <w:jc w:val="both"/>
        <w:rPr>
          <w:rFonts w:ascii="Times New Roman" w:hAnsi="Times New Roman"/>
          <w:sz w:val="28"/>
          <w:szCs w:val="28"/>
          <w:lang w:val="kk-KZ"/>
        </w:rPr>
      </w:pPr>
      <w:r w:rsidRPr="00B63541">
        <w:rPr>
          <w:rFonts w:ascii="Times New Roman" w:hAnsi="Times New Roman"/>
          <w:sz w:val="28"/>
          <w:szCs w:val="28"/>
          <w:lang w:val="kk-KZ"/>
        </w:rPr>
        <w:t>4.Агапиева Р.И.,Оценка кадастровой стоимости земли.Учебное пособие.,Санкт-Петербург.,2015г</w:t>
      </w:r>
    </w:p>
    <w:p w:rsidR="00021732" w:rsidRPr="00B63541" w:rsidRDefault="00021732" w:rsidP="00B63541">
      <w:pPr>
        <w:pStyle w:val="HTML"/>
        <w:jc w:val="both"/>
        <w:rPr>
          <w:rFonts w:ascii="Times New Roman" w:hAnsi="Times New Roman"/>
          <w:sz w:val="28"/>
          <w:szCs w:val="28"/>
          <w:lang w:val="kk-KZ"/>
        </w:rPr>
      </w:pPr>
      <w:r w:rsidRPr="00B63541">
        <w:rPr>
          <w:rFonts w:ascii="Times New Roman" w:hAnsi="Times New Roman"/>
          <w:sz w:val="28"/>
          <w:szCs w:val="28"/>
          <w:lang w:val="kk-KZ"/>
        </w:rPr>
        <w:t>5.А.В.Пылаева.,Основы кадастровой оценки недвижимости.,Учебное пособие.,Нижний Новгород ННГАСУ 2014</w:t>
      </w:r>
    </w:p>
    <w:p w:rsidR="00021732" w:rsidRPr="00B63541" w:rsidRDefault="00021732" w:rsidP="00B63541">
      <w:pPr>
        <w:pStyle w:val="HTML"/>
        <w:jc w:val="both"/>
        <w:rPr>
          <w:rFonts w:ascii="Times New Roman" w:hAnsi="Times New Roman"/>
          <w:b/>
          <w:sz w:val="28"/>
          <w:szCs w:val="28"/>
          <w:lang w:val="ru-RU"/>
        </w:rPr>
      </w:pPr>
      <w:r w:rsidRPr="00B63541">
        <w:rPr>
          <w:rFonts w:ascii="Times New Roman" w:hAnsi="Times New Roman"/>
          <w:b/>
          <w:sz w:val="28"/>
          <w:szCs w:val="28"/>
          <w:lang w:val="kk-KZ"/>
        </w:rPr>
        <w:t xml:space="preserve"> Қосымша: </w:t>
      </w:r>
      <w:r w:rsidRPr="00B63541">
        <w:rPr>
          <w:rFonts w:ascii="Times New Roman" w:hAnsi="Times New Roman"/>
          <w:b/>
          <w:sz w:val="28"/>
          <w:szCs w:val="28"/>
          <w:lang w:val="ru-RU"/>
        </w:rPr>
        <w:t xml:space="preserve"> </w:t>
      </w:r>
    </w:p>
    <w:p w:rsidR="00021732" w:rsidRPr="00B63541" w:rsidRDefault="00021732" w:rsidP="00B63541">
      <w:pPr>
        <w:pStyle w:val="a8"/>
        <w:shd w:val="clear" w:color="auto" w:fill="FFFFFF"/>
        <w:autoSpaceDE w:val="0"/>
        <w:autoSpaceDN w:val="0"/>
        <w:adjustRightInd w:val="0"/>
        <w:spacing w:after="0" w:line="240" w:lineRule="auto"/>
        <w:ind w:left="0"/>
        <w:jc w:val="both"/>
        <w:rPr>
          <w:rFonts w:ascii="Times New Roman" w:eastAsia="Calibri" w:hAnsi="Times New Roman"/>
          <w:sz w:val="28"/>
          <w:szCs w:val="28"/>
          <w:lang w:val="kk-KZ"/>
        </w:rPr>
      </w:pPr>
      <w:r w:rsidRPr="00B63541">
        <w:rPr>
          <w:rFonts w:ascii="Times New Roman" w:eastAsia="Calibri" w:hAnsi="Times New Roman"/>
          <w:sz w:val="28"/>
          <w:szCs w:val="28"/>
          <w:lang w:val="kk-KZ"/>
        </w:rPr>
        <w:t>1.Волков Г.А.Принципы земельного права России.М.:ОАО «Издательский дом»., «Городец», 2005.с.103</w:t>
      </w:r>
    </w:p>
    <w:p w:rsidR="00021732" w:rsidRPr="00B63541" w:rsidRDefault="00021732" w:rsidP="00B63541">
      <w:pPr>
        <w:pStyle w:val="HTML"/>
        <w:jc w:val="both"/>
        <w:rPr>
          <w:rFonts w:ascii="Times New Roman" w:hAnsi="Times New Roman"/>
          <w:sz w:val="28"/>
          <w:szCs w:val="28"/>
          <w:lang w:val="kk-KZ"/>
        </w:rPr>
      </w:pPr>
      <w:r w:rsidRPr="00B63541">
        <w:rPr>
          <w:rFonts w:ascii="Times New Roman" w:eastAsia="Calibri" w:hAnsi="Times New Roman"/>
          <w:sz w:val="28"/>
          <w:szCs w:val="28"/>
          <w:lang w:val="kk-KZ"/>
        </w:rPr>
        <w:t>2.</w:t>
      </w:r>
      <w:r w:rsidRPr="00B63541">
        <w:rPr>
          <w:rFonts w:ascii="Times New Roman" w:hAnsi="Times New Roman"/>
          <w:sz w:val="28"/>
          <w:szCs w:val="28"/>
          <w:lang w:val="kk-KZ"/>
        </w:rPr>
        <w:t xml:space="preserve"> Желясков А.Л.,Поносов А.Н.,Осокина Н.В.,Кадастровая оценка земель населенных пунктов муниципального образования.Учебно-методическое пособие по выполнению курсвого проекта.Премь ФГБОУ ВПО «Пермская ГСХА»,2011</w:t>
      </w:r>
    </w:p>
    <w:p w:rsidR="00021732" w:rsidRPr="00B63541" w:rsidRDefault="00021732" w:rsidP="00B63541">
      <w:pPr>
        <w:pStyle w:val="a8"/>
        <w:shd w:val="clear" w:color="auto" w:fill="FFFFFF"/>
        <w:autoSpaceDE w:val="0"/>
        <w:autoSpaceDN w:val="0"/>
        <w:adjustRightInd w:val="0"/>
        <w:spacing w:after="0" w:line="240" w:lineRule="auto"/>
        <w:ind w:left="0"/>
        <w:jc w:val="both"/>
        <w:rPr>
          <w:rFonts w:ascii="Times New Roman" w:eastAsia="Calibri" w:hAnsi="Times New Roman"/>
          <w:sz w:val="28"/>
          <w:szCs w:val="28"/>
          <w:lang w:val="kk-KZ"/>
        </w:rPr>
      </w:pPr>
    </w:p>
    <w:p w:rsidR="00E34026" w:rsidRDefault="00E34026"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021732" w:rsidRDefault="00021732" w:rsidP="00E34026">
      <w:pPr>
        <w:spacing w:after="0" w:line="240" w:lineRule="auto"/>
        <w:jc w:val="center"/>
        <w:rPr>
          <w:rFonts w:ascii="Times New Roman" w:hAnsi="Times New Roman" w:cs="Times New Roman"/>
          <w:sz w:val="28"/>
          <w:szCs w:val="28"/>
          <w:lang w:val="kk-KZ"/>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C7189C" w:rsidRDefault="00C7189C" w:rsidP="00E34026">
      <w:pPr>
        <w:spacing w:after="0" w:line="240" w:lineRule="auto"/>
        <w:jc w:val="center"/>
        <w:rPr>
          <w:rFonts w:ascii="Times New Roman" w:hAnsi="Times New Roman" w:cs="Times New Roman"/>
          <w:sz w:val="28"/>
          <w:szCs w:val="28"/>
          <w:lang w:val="en-US"/>
        </w:rPr>
      </w:pPr>
    </w:p>
    <w:p w:rsidR="00E34026" w:rsidRDefault="00E34026" w:rsidP="00E34026">
      <w:pPr>
        <w:spacing w:after="0" w:line="240" w:lineRule="auto"/>
        <w:jc w:val="center"/>
        <w:rPr>
          <w:rFonts w:ascii="Times New Roman" w:hAnsi="Times New Roman" w:cs="Times New Roman"/>
          <w:sz w:val="28"/>
          <w:szCs w:val="28"/>
          <w:lang w:val="kk-KZ"/>
        </w:rPr>
      </w:pPr>
      <w:r w:rsidRPr="008A55A7">
        <w:rPr>
          <w:rFonts w:ascii="Times New Roman" w:hAnsi="Times New Roman" w:cs="Times New Roman"/>
          <w:sz w:val="28"/>
          <w:szCs w:val="28"/>
          <w:lang w:val="kk-KZ"/>
        </w:rPr>
        <w:t>Ермаханов Нұржан Қадырбергенұлы</w:t>
      </w:r>
    </w:p>
    <w:p w:rsidR="00F62881" w:rsidRDefault="00F62881" w:rsidP="00E3402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Сейдиров Нұрбол Рыстайұлы</w:t>
      </w:r>
    </w:p>
    <w:p w:rsidR="00F62881" w:rsidRPr="00F62881" w:rsidRDefault="00F62881" w:rsidP="00E3402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Абашов Мұрат Маратұлы</w:t>
      </w:r>
    </w:p>
    <w:p w:rsidR="00E34026" w:rsidRPr="007A451F" w:rsidRDefault="00E34026" w:rsidP="00E34026">
      <w:pPr>
        <w:spacing w:after="0" w:line="240" w:lineRule="auto"/>
        <w:jc w:val="both"/>
        <w:rPr>
          <w:rFonts w:ascii="Times New Roman" w:hAnsi="Times New Roman" w:cs="Times New Roman"/>
          <w:sz w:val="28"/>
          <w:szCs w:val="28"/>
          <w:lang w:val="kk-KZ"/>
        </w:rPr>
      </w:pPr>
    </w:p>
    <w:p w:rsidR="00E34026" w:rsidRPr="007A451F" w:rsidRDefault="00E34026" w:rsidP="00E34026">
      <w:pPr>
        <w:spacing w:after="0" w:line="240" w:lineRule="auto"/>
        <w:jc w:val="both"/>
        <w:rPr>
          <w:rFonts w:ascii="Times New Roman" w:hAnsi="Times New Roman" w:cs="Times New Roman"/>
          <w:sz w:val="28"/>
          <w:szCs w:val="28"/>
          <w:lang w:val="kk-KZ"/>
        </w:rPr>
      </w:pPr>
    </w:p>
    <w:p w:rsidR="00E34026" w:rsidRPr="007A451F" w:rsidRDefault="00E34026" w:rsidP="00E34026">
      <w:pPr>
        <w:spacing w:after="0" w:line="240" w:lineRule="auto"/>
        <w:jc w:val="both"/>
        <w:rPr>
          <w:rFonts w:ascii="Times New Roman" w:hAnsi="Times New Roman" w:cs="Times New Roman"/>
          <w:sz w:val="28"/>
          <w:szCs w:val="28"/>
          <w:lang w:val="kk-KZ"/>
        </w:rPr>
      </w:pPr>
    </w:p>
    <w:p w:rsidR="00E34026" w:rsidRPr="007A451F" w:rsidRDefault="00E34026" w:rsidP="00E34026">
      <w:pPr>
        <w:spacing w:after="0" w:line="240" w:lineRule="auto"/>
        <w:jc w:val="both"/>
        <w:rPr>
          <w:rFonts w:ascii="Times New Roman" w:hAnsi="Times New Roman" w:cs="Times New Roman"/>
          <w:sz w:val="28"/>
          <w:szCs w:val="28"/>
          <w:lang w:val="kk-KZ"/>
        </w:rPr>
      </w:pPr>
    </w:p>
    <w:p w:rsidR="00E34026" w:rsidRPr="007A451F" w:rsidRDefault="00E34026" w:rsidP="00E34026">
      <w:pPr>
        <w:spacing w:after="0" w:line="240" w:lineRule="auto"/>
        <w:jc w:val="center"/>
        <w:rPr>
          <w:rFonts w:ascii="Times New Roman" w:hAnsi="Times New Roman" w:cs="Times New Roman"/>
          <w:sz w:val="28"/>
          <w:szCs w:val="28"/>
          <w:lang w:val="kk-KZ"/>
        </w:rPr>
      </w:pPr>
    </w:p>
    <w:p w:rsidR="00E34026" w:rsidRPr="008A55A7" w:rsidRDefault="00E34026" w:rsidP="00E34026">
      <w:pPr>
        <w:spacing w:after="0" w:line="240" w:lineRule="auto"/>
        <w:jc w:val="center"/>
        <w:rPr>
          <w:rFonts w:ascii="Times New Roman" w:hAnsi="Times New Roman" w:cs="Times New Roman"/>
          <w:sz w:val="28"/>
          <w:szCs w:val="28"/>
          <w:lang w:val="kk-KZ"/>
        </w:rPr>
      </w:pPr>
      <w:r w:rsidRPr="008A55A7">
        <w:rPr>
          <w:rFonts w:ascii="Times New Roman" w:hAnsi="Times New Roman" w:cs="Times New Roman"/>
          <w:sz w:val="28"/>
          <w:szCs w:val="28"/>
          <w:lang w:val="kk-KZ"/>
        </w:rPr>
        <w:t>«</w:t>
      </w:r>
      <w:r>
        <w:rPr>
          <w:rFonts w:ascii="Times New Roman" w:hAnsi="Times New Roman" w:cs="Times New Roman"/>
          <w:sz w:val="28"/>
          <w:szCs w:val="28"/>
          <w:lang w:val="kk-KZ"/>
        </w:rPr>
        <w:t>Елді</w:t>
      </w:r>
      <w:r w:rsidR="00033181">
        <w:rPr>
          <w:rFonts w:ascii="Times New Roman" w:hAnsi="Times New Roman" w:cs="Times New Roman"/>
          <w:sz w:val="28"/>
          <w:szCs w:val="28"/>
          <w:lang w:val="kk-KZ"/>
        </w:rPr>
        <w:t>-</w:t>
      </w:r>
      <w:r>
        <w:rPr>
          <w:rFonts w:ascii="Times New Roman" w:hAnsi="Times New Roman" w:cs="Times New Roman"/>
          <w:sz w:val="28"/>
          <w:szCs w:val="28"/>
          <w:lang w:val="kk-KZ"/>
        </w:rPr>
        <w:t>мекен жерлерін кадастрлық бағалау</w:t>
      </w:r>
      <w:r w:rsidRPr="008A55A7">
        <w:rPr>
          <w:rFonts w:ascii="Times New Roman" w:hAnsi="Times New Roman" w:cs="Times New Roman"/>
          <w:sz w:val="28"/>
          <w:szCs w:val="28"/>
          <w:lang w:val="kk-KZ"/>
        </w:rPr>
        <w:t>»</w:t>
      </w:r>
      <w:r w:rsidRPr="007A451F">
        <w:rPr>
          <w:rFonts w:ascii="Times New Roman" w:hAnsi="Times New Roman" w:cs="Times New Roman"/>
          <w:sz w:val="28"/>
          <w:szCs w:val="28"/>
          <w:lang w:val="kk-KZ"/>
        </w:rPr>
        <w:t xml:space="preserve"> пәнінен </w:t>
      </w:r>
    </w:p>
    <w:p w:rsidR="00E34026" w:rsidRPr="008A55A7" w:rsidRDefault="00F62881" w:rsidP="00E3402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оқу-әдістемелік құралы</w:t>
      </w:r>
    </w:p>
    <w:p w:rsidR="00E34026" w:rsidRPr="008A55A7" w:rsidRDefault="00E34026" w:rsidP="00E34026">
      <w:pPr>
        <w:spacing w:after="0" w:line="240" w:lineRule="auto"/>
        <w:jc w:val="center"/>
        <w:rPr>
          <w:rFonts w:ascii="Times New Roman" w:hAnsi="Times New Roman" w:cs="Times New Roman"/>
          <w:sz w:val="28"/>
          <w:szCs w:val="28"/>
          <w:lang w:val="kk-KZ"/>
        </w:rPr>
      </w:pPr>
    </w:p>
    <w:p w:rsidR="00E34026" w:rsidRPr="008A55A7" w:rsidRDefault="00E34026" w:rsidP="00E34026">
      <w:pPr>
        <w:spacing w:after="0" w:line="240" w:lineRule="auto"/>
        <w:jc w:val="center"/>
        <w:rPr>
          <w:rFonts w:ascii="Times New Roman" w:hAnsi="Times New Roman" w:cs="Times New Roman"/>
          <w:sz w:val="28"/>
          <w:szCs w:val="28"/>
          <w:lang w:val="kk-KZ"/>
        </w:rPr>
      </w:pPr>
    </w:p>
    <w:p w:rsidR="00E34026" w:rsidRPr="008A55A7" w:rsidRDefault="00E34026" w:rsidP="00E34026">
      <w:pPr>
        <w:spacing w:after="0" w:line="240" w:lineRule="auto"/>
        <w:jc w:val="center"/>
        <w:rPr>
          <w:rFonts w:ascii="Times New Roman" w:hAnsi="Times New Roman" w:cs="Times New Roman"/>
          <w:sz w:val="28"/>
          <w:szCs w:val="28"/>
          <w:lang w:val="kk-KZ"/>
        </w:rPr>
      </w:pPr>
    </w:p>
    <w:p w:rsidR="00E34026" w:rsidRPr="008A55A7" w:rsidRDefault="00E34026" w:rsidP="00E34026">
      <w:pPr>
        <w:spacing w:after="0" w:line="240" w:lineRule="auto"/>
        <w:jc w:val="center"/>
        <w:rPr>
          <w:rFonts w:ascii="Times New Roman" w:hAnsi="Times New Roman" w:cs="Times New Roman"/>
          <w:sz w:val="28"/>
          <w:szCs w:val="28"/>
          <w:lang w:val="kk-KZ"/>
        </w:rPr>
      </w:pPr>
    </w:p>
    <w:p w:rsidR="00E34026" w:rsidRPr="008A55A7" w:rsidRDefault="00E34026" w:rsidP="00E34026">
      <w:pPr>
        <w:spacing w:after="0" w:line="240" w:lineRule="auto"/>
        <w:jc w:val="center"/>
        <w:rPr>
          <w:rFonts w:ascii="Times New Roman" w:hAnsi="Times New Roman" w:cs="Times New Roman"/>
          <w:sz w:val="28"/>
          <w:szCs w:val="28"/>
          <w:lang w:val="kk-KZ"/>
        </w:rPr>
      </w:pPr>
    </w:p>
    <w:p w:rsidR="00E34026" w:rsidRPr="008A55A7" w:rsidRDefault="00F62881" w:rsidP="00E3402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Басуға </w:t>
      </w:r>
      <w:r w:rsidR="00AB1F05">
        <w:rPr>
          <w:rFonts w:ascii="Times New Roman" w:hAnsi="Times New Roman" w:cs="Times New Roman"/>
          <w:sz w:val="28"/>
          <w:szCs w:val="28"/>
          <w:lang w:val="kk-KZ"/>
        </w:rPr>
        <w:t>«___»_____</w:t>
      </w:r>
      <w:r>
        <w:rPr>
          <w:rFonts w:ascii="Times New Roman" w:hAnsi="Times New Roman" w:cs="Times New Roman"/>
          <w:sz w:val="28"/>
          <w:szCs w:val="28"/>
          <w:lang w:val="kk-KZ"/>
        </w:rPr>
        <w:t>2021</w:t>
      </w:r>
      <w:r w:rsidR="00E34026" w:rsidRPr="008A55A7">
        <w:rPr>
          <w:rFonts w:ascii="Times New Roman" w:hAnsi="Times New Roman" w:cs="Times New Roman"/>
          <w:sz w:val="28"/>
          <w:szCs w:val="28"/>
          <w:lang w:val="kk-KZ"/>
        </w:rPr>
        <w:t>ж. қол  қойылды.</w:t>
      </w:r>
    </w:p>
    <w:p w:rsidR="00E34026" w:rsidRPr="008A55A7" w:rsidRDefault="00E34026" w:rsidP="00E34026">
      <w:pPr>
        <w:spacing w:after="0" w:line="240" w:lineRule="auto"/>
        <w:jc w:val="center"/>
        <w:rPr>
          <w:rFonts w:ascii="Times New Roman" w:hAnsi="Times New Roman" w:cs="Times New Roman"/>
          <w:sz w:val="28"/>
          <w:szCs w:val="28"/>
          <w:lang w:val="kk-KZ"/>
        </w:rPr>
      </w:pPr>
      <w:r w:rsidRPr="008A55A7">
        <w:rPr>
          <w:rFonts w:ascii="Times New Roman" w:hAnsi="Times New Roman" w:cs="Times New Roman"/>
          <w:sz w:val="28"/>
          <w:szCs w:val="28"/>
          <w:lang w:val="kk-KZ"/>
        </w:rPr>
        <w:t>Қағаз пішімі 60х84 1/16.Офсеттік басылым.</w:t>
      </w:r>
    </w:p>
    <w:p w:rsidR="00E34026" w:rsidRPr="008A55A7" w:rsidRDefault="00E34026" w:rsidP="00E34026">
      <w:pPr>
        <w:spacing w:after="0" w:line="240" w:lineRule="auto"/>
        <w:jc w:val="center"/>
        <w:rPr>
          <w:rFonts w:ascii="Times New Roman" w:hAnsi="Times New Roman" w:cs="Times New Roman"/>
          <w:sz w:val="28"/>
          <w:szCs w:val="28"/>
          <w:lang w:val="kk-KZ"/>
        </w:rPr>
      </w:pPr>
      <w:r w:rsidRPr="008A55A7">
        <w:rPr>
          <w:rFonts w:ascii="Times New Roman" w:hAnsi="Times New Roman" w:cs="Times New Roman"/>
          <w:sz w:val="28"/>
          <w:szCs w:val="28"/>
          <w:lang w:val="kk-KZ"/>
        </w:rPr>
        <w:t xml:space="preserve">Көлемі  </w:t>
      </w:r>
      <w:r w:rsidR="00C025E2">
        <w:rPr>
          <w:rFonts w:ascii="Times New Roman" w:hAnsi="Times New Roman" w:cs="Times New Roman"/>
          <w:sz w:val="28"/>
          <w:szCs w:val="28"/>
          <w:lang w:val="kk-KZ"/>
        </w:rPr>
        <w:t>7</w:t>
      </w:r>
      <w:r w:rsidRPr="008A55A7">
        <w:rPr>
          <w:rFonts w:ascii="Times New Roman" w:hAnsi="Times New Roman" w:cs="Times New Roman"/>
          <w:sz w:val="28"/>
          <w:szCs w:val="28"/>
          <w:lang w:val="kk-KZ"/>
        </w:rPr>
        <w:t>,0 б.т.Таралымы 100.</w:t>
      </w:r>
    </w:p>
    <w:p w:rsidR="00E34026" w:rsidRPr="008A55A7" w:rsidRDefault="00E34026" w:rsidP="00E34026">
      <w:pPr>
        <w:spacing w:after="0" w:line="240" w:lineRule="auto"/>
        <w:jc w:val="center"/>
        <w:rPr>
          <w:rFonts w:ascii="Times New Roman" w:hAnsi="Times New Roman" w:cs="Times New Roman"/>
          <w:sz w:val="28"/>
          <w:szCs w:val="28"/>
          <w:lang w:val="kk-KZ"/>
        </w:rPr>
      </w:pPr>
      <w:r w:rsidRPr="008A55A7">
        <w:rPr>
          <w:rFonts w:ascii="Times New Roman" w:hAnsi="Times New Roman" w:cs="Times New Roman"/>
          <w:sz w:val="28"/>
          <w:szCs w:val="28"/>
          <w:lang w:val="kk-KZ"/>
        </w:rPr>
        <w:t>Тапсырыс №</w:t>
      </w:r>
      <w:r w:rsidR="00C025E2">
        <w:rPr>
          <w:rFonts w:ascii="Times New Roman" w:hAnsi="Times New Roman" w:cs="Times New Roman"/>
          <w:sz w:val="28"/>
          <w:szCs w:val="28"/>
          <w:lang w:val="kk-KZ"/>
        </w:rPr>
        <w:t>50</w:t>
      </w:r>
    </w:p>
    <w:p w:rsidR="00E34026" w:rsidRPr="008A55A7" w:rsidRDefault="00E34026" w:rsidP="00E34026">
      <w:pPr>
        <w:spacing w:after="0" w:line="240" w:lineRule="auto"/>
        <w:jc w:val="both"/>
        <w:rPr>
          <w:rFonts w:ascii="Times New Roman" w:hAnsi="Times New Roman" w:cs="Times New Roman"/>
          <w:sz w:val="28"/>
          <w:szCs w:val="28"/>
          <w:lang w:val="kk-KZ"/>
        </w:rPr>
      </w:pPr>
      <w:r w:rsidRPr="008A55A7">
        <w:rPr>
          <w:rFonts w:ascii="Times New Roman" w:hAnsi="Times New Roman" w:cs="Times New Roman"/>
          <w:sz w:val="28"/>
          <w:szCs w:val="28"/>
          <w:lang w:val="kk-KZ"/>
        </w:rPr>
        <w:t xml:space="preserve">                              </w:t>
      </w: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Default="00E34026" w:rsidP="00E34026">
      <w:pPr>
        <w:spacing w:after="0" w:line="240" w:lineRule="auto"/>
        <w:jc w:val="both"/>
        <w:rPr>
          <w:rFonts w:ascii="Times New Roman" w:hAnsi="Times New Roman" w:cs="Times New Roman"/>
          <w:sz w:val="28"/>
          <w:szCs w:val="28"/>
          <w:lang w:val="kk-KZ"/>
        </w:rPr>
      </w:pPr>
    </w:p>
    <w:p w:rsidR="00E34026" w:rsidRDefault="00E34026" w:rsidP="00E34026">
      <w:pPr>
        <w:spacing w:after="0" w:line="240" w:lineRule="auto"/>
        <w:jc w:val="both"/>
        <w:rPr>
          <w:rFonts w:ascii="Times New Roman" w:hAnsi="Times New Roman" w:cs="Times New Roman"/>
          <w:sz w:val="28"/>
          <w:szCs w:val="28"/>
          <w:lang w:val="kk-KZ"/>
        </w:rPr>
      </w:pPr>
    </w:p>
    <w:p w:rsidR="00E34026" w:rsidRDefault="00E34026" w:rsidP="00E34026">
      <w:pPr>
        <w:spacing w:after="0" w:line="240" w:lineRule="auto"/>
        <w:jc w:val="both"/>
        <w:rPr>
          <w:rFonts w:ascii="Times New Roman" w:hAnsi="Times New Roman" w:cs="Times New Roman"/>
          <w:sz w:val="28"/>
          <w:szCs w:val="28"/>
          <w:lang w:val="kk-KZ"/>
        </w:rPr>
      </w:pPr>
    </w:p>
    <w:p w:rsidR="00E34026" w:rsidRDefault="00E34026" w:rsidP="00E34026">
      <w:pPr>
        <w:spacing w:after="0" w:line="240" w:lineRule="auto"/>
        <w:jc w:val="both"/>
        <w:rPr>
          <w:rFonts w:ascii="Times New Roman" w:hAnsi="Times New Roman" w:cs="Times New Roman"/>
          <w:sz w:val="28"/>
          <w:szCs w:val="28"/>
          <w:lang w:val="kk-KZ"/>
        </w:rPr>
      </w:pPr>
    </w:p>
    <w:p w:rsidR="00E34026" w:rsidRDefault="00E34026" w:rsidP="00E34026">
      <w:pPr>
        <w:spacing w:after="0" w:line="240" w:lineRule="auto"/>
        <w:jc w:val="both"/>
        <w:rPr>
          <w:rFonts w:ascii="Times New Roman" w:hAnsi="Times New Roman" w:cs="Times New Roman"/>
          <w:sz w:val="28"/>
          <w:szCs w:val="28"/>
          <w:lang w:val="kk-KZ"/>
        </w:rPr>
      </w:pPr>
    </w:p>
    <w:p w:rsidR="00F62881" w:rsidRPr="008A55A7" w:rsidRDefault="00F62881"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p>
    <w:p w:rsidR="00E34026" w:rsidRPr="008A55A7" w:rsidRDefault="00E34026" w:rsidP="00E34026">
      <w:pPr>
        <w:spacing w:after="0" w:line="240" w:lineRule="auto"/>
        <w:jc w:val="both"/>
        <w:rPr>
          <w:rFonts w:ascii="Times New Roman" w:hAnsi="Times New Roman" w:cs="Times New Roman"/>
          <w:sz w:val="28"/>
          <w:szCs w:val="28"/>
          <w:lang w:val="kk-KZ"/>
        </w:rPr>
      </w:pPr>
      <w:r w:rsidRPr="008A55A7">
        <w:rPr>
          <w:rFonts w:ascii="Times New Roman" w:hAnsi="Times New Roman" w:cs="Times New Roman"/>
          <w:sz w:val="28"/>
          <w:szCs w:val="28"/>
          <w:lang w:val="kk-KZ"/>
        </w:rPr>
        <w:t>©М.Әуезов атындағы Оңтүстік Қазахстан университетінің                                                  басылымы.</w:t>
      </w:r>
    </w:p>
    <w:p w:rsidR="00E34026" w:rsidRPr="008A55A7" w:rsidRDefault="00E34026" w:rsidP="00E34026">
      <w:pPr>
        <w:spacing w:after="0" w:line="240" w:lineRule="auto"/>
        <w:jc w:val="both"/>
        <w:rPr>
          <w:rFonts w:ascii="Times New Roman" w:hAnsi="Times New Roman" w:cs="Times New Roman"/>
          <w:sz w:val="28"/>
          <w:szCs w:val="28"/>
          <w:lang w:val="kk-KZ"/>
        </w:rPr>
      </w:pPr>
    </w:p>
    <w:p w:rsidR="00C7189C" w:rsidRPr="00C7189C" w:rsidRDefault="00E34026" w:rsidP="009E49ED">
      <w:pPr>
        <w:spacing w:after="0" w:line="240" w:lineRule="auto"/>
        <w:jc w:val="both"/>
        <w:rPr>
          <w:rFonts w:ascii="Times New Roman" w:hAnsi="Times New Roman" w:cs="Times New Roman"/>
          <w:lang w:val="en-US"/>
        </w:rPr>
      </w:pPr>
      <w:r w:rsidRPr="008A55A7">
        <w:rPr>
          <w:rFonts w:ascii="Times New Roman" w:hAnsi="Times New Roman" w:cs="Times New Roman"/>
          <w:sz w:val="28"/>
          <w:szCs w:val="28"/>
          <w:lang w:val="kk-KZ"/>
        </w:rPr>
        <w:t>М.Әуезов атындағы ОҚУ баспа орт</w:t>
      </w:r>
      <w:r w:rsidR="00362E8D">
        <w:rPr>
          <w:rFonts w:ascii="Times New Roman" w:hAnsi="Times New Roman" w:cs="Times New Roman"/>
          <w:sz w:val="28"/>
          <w:szCs w:val="28"/>
          <w:lang w:val="kk-KZ"/>
        </w:rPr>
        <w:t>а</w:t>
      </w:r>
      <w:r w:rsidRPr="008A55A7">
        <w:rPr>
          <w:rFonts w:ascii="Times New Roman" w:hAnsi="Times New Roman" w:cs="Times New Roman"/>
          <w:sz w:val="28"/>
          <w:szCs w:val="28"/>
          <w:lang w:val="kk-KZ"/>
        </w:rPr>
        <w:t>лығы. Шымкент қ.Тәуке-хан даңғылы 5.</w:t>
      </w:r>
      <w:r w:rsidRPr="008A55A7">
        <w:rPr>
          <w:rFonts w:ascii="Times New Roman" w:hAnsi="Times New Roman" w:cs="Times New Roman"/>
          <w:sz w:val="24"/>
          <w:szCs w:val="24"/>
          <w:lang w:val="kk-KZ"/>
        </w:rPr>
        <w:t xml:space="preserve"> </w:t>
      </w:r>
    </w:p>
    <w:sectPr w:rsidR="00C7189C" w:rsidRPr="00C7189C" w:rsidSect="00497849">
      <w:footerReference w:type="default" r:id="rId5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142" w:rsidRDefault="00904142" w:rsidP="00C8704D">
      <w:pPr>
        <w:spacing w:after="0" w:line="240" w:lineRule="auto"/>
      </w:pPr>
      <w:r>
        <w:separator/>
      </w:r>
    </w:p>
  </w:endnote>
  <w:endnote w:type="continuationSeparator" w:id="1">
    <w:p w:rsidR="00904142" w:rsidRDefault="00904142" w:rsidP="00C870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17907"/>
      <w:docPartObj>
        <w:docPartGallery w:val="Page Numbers (Bottom of Page)"/>
        <w:docPartUnique/>
      </w:docPartObj>
    </w:sdtPr>
    <w:sdtContent>
      <w:p w:rsidR="00BF7CD2" w:rsidRDefault="00C909F3">
        <w:pPr>
          <w:pStyle w:val="ac"/>
          <w:jc w:val="center"/>
        </w:pPr>
        <w:fldSimple w:instr=" PAGE   \* MERGEFORMAT ">
          <w:r w:rsidR="002D3D82">
            <w:rPr>
              <w:noProof/>
            </w:rPr>
            <w:t>5</w:t>
          </w:r>
        </w:fldSimple>
      </w:p>
    </w:sdtContent>
  </w:sdt>
  <w:p w:rsidR="00BF7CD2" w:rsidRDefault="00BF7CD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142" w:rsidRDefault="00904142" w:rsidP="00C8704D">
      <w:pPr>
        <w:spacing w:after="0" w:line="240" w:lineRule="auto"/>
      </w:pPr>
      <w:r>
        <w:separator/>
      </w:r>
    </w:p>
  </w:footnote>
  <w:footnote w:type="continuationSeparator" w:id="1">
    <w:p w:rsidR="00904142" w:rsidRDefault="00904142" w:rsidP="00C870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6FB9"/>
    <w:multiLevelType w:val="multilevel"/>
    <w:tmpl w:val="B42C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452FB"/>
    <w:multiLevelType w:val="multilevel"/>
    <w:tmpl w:val="37DA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AE6213"/>
    <w:multiLevelType w:val="hybridMultilevel"/>
    <w:tmpl w:val="9A9E4DC8"/>
    <w:lvl w:ilvl="0" w:tplc="9FCCDD4E">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69F50B3"/>
    <w:multiLevelType w:val="multilevel"/>
    <w:tmpl w:val="6AC8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F21A25"/>
    <w:multiLevelType w:val="multilevel"/>
    <w:tmpl w:val="71BE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BE3FA3"/>
    <w:multiLevelType w:val="multilevel"/>
    <w:tmpl w:val="1BFE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1F0DBC"/>
    <w:multiLevelType w:val="multilevel"/>
    <w:tmpl w:val="23408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2833625"/>
    <w:multiLevelType w:val="hybridMultilevel"/>
    <w:tmpl w:val="2F02B410"/>
    <w:lvl w:ilvl="0" w:tplc="1EA4CEA6">
      <w:numFmt w:val="bullet"/>
      <w:lvlText w:val="-"/>
      <w:lvlJc w:val="left"/>
      <w:pPr>
        <w:tabs>
          <w:tab w:val="num" w:pos="855"/>
        </w:tabs>
        <w:ind w:left="855" w:hanging="495"/>
      </w:pPr>
      <w:rPr>
        <w:rFonts w:ascii="KZ Times New Roman" w:eastAsia="Times New Roman" w:hAnsi="KZ 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56293BF6"/>
    <w:multiLevelType w:val="multilevel"/>
    <w:tmpl w:val="2DAECE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F504F85"/>
    <w:multiLevelType w:val="multilevel"/>
    <w:tmpl w:val="ED70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D86401"/>
    <w:multiLevelType w:val="multilevel"/>
    <w:tmpl w:val="9B22F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587DF1"/>
    <w:multiLevelType w:val="multilevel"/>
    <w:tmpl w:val="9628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3"/>
  </w:num>
  <w:num w:numId="10">
    <w:abstractNumId w:val="9"/>
  </w:num>
  <w:num w:numId="11">
    <w:abstractNumId w:val="1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characterSpacingControl w:val="doNotCompress"/>
  <w:footnotePr>
    <w:footnote w:id="0"/>
    <w:footnote w:id="1"/>
  </w:footnotePr>
  <w:endnotePr>
    <w:endnote w:id="0"/>
    <w:endnote w:id="1"/>
  </w:endnotePr>
  <w:compat>
    <w:useFELayout/>
  </w:compat>
  <w:rsids>
    <w:rsidRoot w:val="008121CF"/>
    <w:rsid w:val="00002F31"/>
    <w:rsid w:val="00005C5F"/>
    <w:rsid w:val="00021732"/>
    <w:rsid w:val="00024798"/>
    <w:rsid w:val="00026280"/>
    <w:rsid w:val="00033181"/>
    <w:rsid w:val="000347F6"/>
    <w:rsid w:val="00045574"/>
    <w:rsid w:val="000519D4"/>
    <w:rsid w:val="00053D1A"/>
    <w:rsid w:val="00057024"/>
    <w:rsid w:val="00057DC0"/>
    <w:rsid w:val="000628A8"/>
    <w:rsid w:val="00062C00"/>
    <w:rsid w:val="000635E5"/>
    <w:rsid w:val="00063CBA"/>
    <w:rsid w:val="0006403A"/>
    <w:rsid w:val="0007012E"/>
    <w:rsid w:val="000744BD"/>
    <w:rsid w:val="00085E18"/>
    <w:rsid w:val="000A1FD9"/>
    <w:rsid w:val="000B6762"/>
    <w:rsid w:val="000C0547"/>
    <w:rsid w:val="000C5D7C"/>
    <w:rsid w:val="000C6ED5"/>
    <w:rsid w:val="000C7FF9"/>
    <w:rsid w:val="000D19A1"/>
    <w:rsid w:val="000D2057"/>
    <w:rsid w:val="000D470C"/>
    <w:rsid w:val="000F246D"/>
    <w:rsid w:val="000F28CD"/>
    <w:rsid w:val="000F743B"/>
    <w:rsid w:val="00104E36"/>
    <w:rsid w:val="00105EAD"/>
    <w:rsid w:val="00114C5B"/>
    <w:rsid w:val="00130634"/>
    <w:rsid w:val="00133452"/>
    <w:rsid w:val="001461B0"/>
    <w:rsid w:val="001535AC"/>
    <w:rsid w:val="00180DD8"/>
    <w:rsid w:val="0019392F"/>
    <w:rsid w:val="001A0254"/>
    <w:rsid w:val="001B430A"/>
    <w:rsid w:val="001C516D"/>
    <w:rsid w:val="001C7136"/>
    <w:rsid w:val="001D2BB5"/>
    <w:rsid w:val="001D3DCE"/>
    <w:rsid w:val="001D4787"/>
    <w:rsid w:val="001D569B"/>
    <w:rsid w:val="001E57A2"/>
    <w:rsid w:val="002013AE"/>
    <w:rsid w:val="0020180C"/>
    <w:rsid w:val="00204D98"/>
    <w:rsid w:val="00206F5E"/>
    <w:rsid w:val="00211D15"/>
    <w:rsid w:val="00214DEB"/>
    <w:rsid w:val="00217C6F"/>
    <w:rsid w:val="002365B1"/>
    <w:rsid w:val="002401F7"/>
    <w:rsid w:val="00243D9A"/>
    <w:rsid w:val="00250D16"/>
    <w:rsid w:val="002514DF"/>
    <w:rsid w:val="0025165C"/>
    <w:rsid w:val="00251EDC"/>
    <w:rsid w:val="00254E84"/>
    <w:rsid w:val="002662BA"/>
    <w:rsid w:val="00266ACE"/>
    <w:rsid w:val="00266B36"/>
    <w:rsid w:val="002724F7"/>
    <w:rsid w:val="0027287A"/>
    <w:rsid w:val="00276EEB"/>
    <w:rsid w:val="00281249"/>
    <w:rsid w:val="00293779"/>
    <w:rsid w:val="00297A1A"/>
    <w:rsid w:val="002A363F"/>
    <w:rsid w:val="002A5FDF"/>
    <w:rsid w:val="002B183F"/>
    <w:rsid w:val="002C04D0"/>
    <w:rsid w:val="002D3C08"/>
    <w:rsid w:val="002D3D82"/>
    <w:rsid w:val="002D57F1"/>
    <w:rsid w:val="002D5C3F"/>
    <w:rsid w:val="002E5A9A"/>
    <w:rsid w:val="002F3BE0"/>
    <w:rsid w:val="00310FB6"/>
    <w:rsid w:val="003207D3"/>
    <w:rsid w:val="003223A5"/>
    <w:rsid w:val="0033314C"/>
    <w:rsid w:val="003335B8"/>
    <w:rsid w:val="003436FE"/>
    <w:rsid w:val="00354727"/>
    <w:rsid w:val="00362E8D"/>
    <w:rsid w:val="0036629F"/>
    <w:rsid w:val="003700CA"/>
    <w:rsid w:val="00380CC6"/>
    <w:rsid w:val="00387E6F"/>
    <w:rsid w:val="00392AB2"/>
    <w:rsid w:val="003971CB"/>
    <w:rsid w:val="00397C5F"/>
    <w:rsid w:val="003A1F1D"/>
    <w:rsid w:val="003B6DD1"/>
    <w:rsid w:val="003B75AD"/>
    <w:rsid w:val="003D2B53"/>
    <w:rsid w:val="003D3BFB"/>
    <w:rsid w:val="003E05C1"/>
    <w:rsid w:val="003F40CC"/>
    <w:rsid w:val="003F4B36"/>
    <w:rsid w:val="003F7209"/>
    <w:rsid w:val="00402377"/>
    <w:rsid w:val="00403542"/>
    <w:rsid w:val="00404A96"/>
    <w:rsid w:val="00405D0D"/>
    <w:rsid w:val="0041212A"/>
    <w:rsid w:val="0041267D"/>
    <w:rsid w:val="00426FA5"/>
    <w:rsid w:val="00427ADA"/>
    <w:rsid w:val="00430F60"/>
    <w:rsid w:val="00431D3B"/>
    <w:rsid w:val="00432766"/>
    <w:rsid w:val="0043553E"/>
    <w:rsid w:val="00445A61"/>
    <w:rsid w:val="00446FE1"/>
    <w:rsid w:val="00451370"/>
    <w:rsid w:val="00451F18"/>
    <w:rsid w:val="00454897"/>
    <w:rsid w:val="004551CB"/>
    <w:rsid w:val="004610FB"/>
    <w:rsid w:val="00461132"/>
    <w:rsid w:val="00467B5C"/>
    <w:rsid w:val="0047024B"/>
    <w:rsid w:val="004713DD"/>
    <w:rsid w:val="00482DE0"/>
    <w:rsid w:val="00493DAA"/>
    <w:rsid w:val="00493F1D"/>
    <w:rsid w:val="00497849"/>
    <w:rsid w:val="004C0E8B"/>
    <w:rsid w:val="004C4905"/>
    <w:rsid w:val="004C6980"/>
    <w:rsid w:val="004D1405"/>
    <w:rsid w:val="004D2B31"/>
    <w:rsid w:val="004D4097"/>
    <w:rsid w:val="004E2633"/>
    <w:rsid w:val="004E35AC"/>
    <w:rsid w:val="004E5FBE"/>
    <w:rsid w:val="004F4916"/>
    <w:rsid w:val="00501A33"/>
    <w:rsid w:val="005051D0"/>
    <w:rsid w:val="005079BF"/>
    <w:rsid w:val="005253BE"/>
    <w:rsid w:val="00531726"/>
    <w:rsid w:val="005540BC"/>
    <w:rsid w:val="00557DEC"/>
    <w:rsid w:val="00562B86"/>
    <w:rsid w:val="00564480"/>
    <w:rsid w:val="00570689"/>
    <w:rsid w:val="00574A31"/>
    <w:rsid w:val="00577C5F"/>
    <w:rsid w:val="00582839"/>
    <w:rsid w:val="005856CB"/>
    <w:rsid w:val="00591AF7"/>
    <w:rsid w:val="005A2AD8"/>
    <w:rsid w:val="005B7ECE"/>
    <w:rsid w:val="005C19CA"/>
    <w:rsid w:val="005E1D99"/>
    <w:rsid w:val="00611624"/>
    <w:rsid w:val="00635FF9"/>
    <w:rsid w:val="00642A6B"/>
    <w:rsid w:val="00653BA0"/>
    <w:rsid w:val="006547D0"/>
    <w:rsid w:val="00654C96"/>
    <w:rsid w:val="0066575C"/>
    <w:rsid w:val="006725DB"/>
    <w:rsid w:val="00674CDA"/>
    <w:rsid w:val="00676D5A"/>
    <w:rsid w:val="006775C1"/>
    <w:rsid w:val="0068361F"/>
    <w:rsid w:val="00697761"/>
    <w:rsid w:val="006B26C5"/>
    <w:rsid w:val="006B5121"/>
    <w:rsid w:val="006B5A8D"/>
    <w:rsid w:val="006C124B"/>
    <w:rsid w:val="006D167D"/>
    <w:rsid w:val="006D6253"/>
    <w:rsid w:val="006D7419"/>
    <w:rsid w:val="006D7A02"/>
    <w:rsid w:val="006F118B"/>
    <w:rsid w:val="006F242B"/>
    <w:rsid w:val="006F28C9"/>
    <w:rsid w:val="006F5486"/>
    <w:rsid w:val="006F642B"/>
    <w:rsid w:val="0071433C"/>
    <w:rsid w:val="00720CF4"/>
    <w:rsid w:val="007222F3"/>
    <w:rsid w:val="007225EE"/>
    <w:rsid w:val="007302C3"/>
    <w:rsid w:val="007339E0"/>
    <w:rsid w:val="00734AAA"/>
    <w:rsid w:val="00743522"/>
    <w:rsid w:val="0075520F"/>
    <w:rsid w:val="00756D78"/>
    <w:rsid w:val="0076149A"/>
    <w:rsid w:val="0076580B"/>
    <w:rsid w:val="00765CDC"/>
    <w:rsid w:val="00776796"/>
    <w:rsid w:val="0078565A"/>
    <w:rsid w:val="00792B60"/>
    <w:rsid w:val="00794115"/>
    <w:rsid w:val="007958FD"/>
    <w:rsid w:val="007B1A41"/>
    <w:rsid w:val="007E73E4"/>
    <w:rsid w:val="007E793D"/>
    <w:rsid w:val="007F158D"/>
    <w:rsid w:val="007F23BE"/>
    <w:rsid w:val="007F31FE"/>
    <w:rsid w:val="007F76D1"/>
    <w:rsid w:val="00805CC6"/>
    <w:rsid w:val="008121CF"/>
    <w:rsid w:val="008232D6"/>
    <w:rsid w:val="00824836"/>
    <w:rsid w:val="0083097E"/>
    <w:rsid w:val="008371AE"/>
    <w:rsid w:val="0084089E"/>
    <w:rsid w:val="00844150"/>
    <w:rsid w:val="00845CDF"/>
    <w:rsid w:val="008530E1"/>
    <w:rsid w:val="00862406"/>
    <w:rsid w:val="00862B27"/>
    <w:rsid w:val="00881A00"/>
    <w:rsid w:val="008824A3"/>
    <w:rsid w:val="008A610A"/>
    <w:rsid w:val="008B7EAB"/>
    <w:rsid w:val="008C102C"/>
    <w:rsid w:val="008C5C9C"/>
    <w:rsid w:val="008C758F"/>
    <w:rsid w:val="008D1531"/>
    <w:rsid w:val="008D55F9"/>
    <w:rsid w:val="008E7762"/>
    <w:rsid w:val="008E77FF"/>
    <w:rsid w:val="008E7EA3"/>
    <w:rsid w:val="008F017D"/>
    <w:rsid w:val="00902E0C"/>
    <w:rsid w:val="00903311"/>
    <w:rsid w:val="00904142"/>
    <w:rsid w:val="009045BA"/>
    <w:rsid w:val="00913177"/>
    <w:rsid w:val="009265BC"/>
    <w:rsid w:val="009362A3"/>
    <w:rsid w:val="00940F6A"/>
    <w:rsid w:val="009466FA"/>
    <w:rsid w:val="00946B9C"/>
    <w:rsid w:val="0094722B"/>
    <w:rsid w:val="00952D02"/>
    <w:rsid w:val="00954733"/>
    <w:rsid w:val="00956452"/>
    <w:rsid w:val="00963DE4"/>
    <w:rsid w:val="0096488C"/>
    <w:rsid w:val="00965B39"/>
    <w:rsid w:val="0097529C"/>
    <w:rsid w:val="00976B36"/>
    <w:rsid w:val="00976E00"/>
    <w:rsid w:val="00991015"/>
    <w:rsid w:val="0099632B"/>
    <w:rsid w:val="00997D7A"/>
    <w:rsid w:val="009A5928"/>
    <w:rsid w:val="009A7AE1"/>
    <w:rsid w:val="009C0803"/>
    <w:rsid w:val="009C152E"/>
    <w:rsid w:val="009D066B"/>
    <w:rsid w:val="009D3C4E"/>
    <w:rsid w:val="009D6DD5"/>
    <w:rsid w:val="009D6EA7"/>
    <w:rsid w:val="009E49ED"/>
    <w:rsid w:val="009E5CC2"/>
    <w:rsid w:val="009F3F4E"/>
    <w:rsid w:val="00A021DB"/>
    <w:rsid w:val="00A02CB3"/>
    <w:rsid w:val="00A05056"/>
    <w:rsid w:val="00A06722"/>
    <w:rsid w:val="00A101F0"/>
    <w:rsid w:val="00A123B2"/>
    <w:rsid w:val="00A14AE6"/>
    <w:rsid w:val="00A40FEA"/>
    <w:rsid w:val="00A43F37"/>
    <w:rsid w:val="00A55323"/>
    <w:rsid w:val="00A6707B"/>
    <w:rsid w:val="00A75DE2"/>
    <w:rsid w:val="00A76F8C"/>
    <w:rsid w:val="00A80E38"/>
    <w:rsid w:val="00AB1F05"/>
    <w:rsid w:val="00AB58F2"/>
    <w:rsid w:val="00AB592F"/>
    <w:rsid w:val="00AC7F58"/>
    <w:rsid w:val="00AD5EB8"/>
    <w:rsid w:val="00AE24FD"/>
    <w:rsid w:val="00AF30C4"/>
    <w:rsid w:val="00AF70E9"/>
    <w:rsid w:val="00B00A43"/>
    <w:rsid w:val="00B035CF"/>
    <w:rsid w:val="00B27205"/>
    <w:rsid w:val="00B314A3"/>
    <w:rsid w:val="00B61EE9"/>
    <w:rsid w:val="00B62D40"/>
    <w:rsid w:val="00B63541"/>
    <w:rsid w:val="00B670EC"/>
    <w:rsid w:val="00B84ABA"/>
    <w:rsid w:val="00B853F4"/>
    <w:rsid w:val="00B85AFE"/>
    <w:rsid w:val="00B92CD4"/>
    <w:rsid w:val="00BA3217"/>
    <w:rsid w:val="00BA7689"/>
    <w:rsid w:val="00BB5FE8"/>
    <w:rsid w:val="00BC0F00"/>
    <w:rsid w:val="00BC335D"/>
    <w:rsid w:val="00BC4111"/>
    <w:rsid w:val="00BE47D1"/>
    <w:rsid w:val="00BF24AA"/>
    <w:rsid w:val="00BF3276"/>
    <w:rsid w:val="00BF4772"/>
    <w:rsid w:val="00BF7CD2"/>
    <w:rsid w:val="00C01310"/>
    <w:rsid w:val="00C025E2"/>
    <w:rsid w:val="00C07523"/>
    <w:rsid w:val="00C07D19"/>
    <w:rsid w:val="00C07EF0"/>
    <w:rsid w:val="00C121C5"/>
    <w:rsid w:val="00C250B5"/>
    <w:rsid w:val="00C33B35"/>
    <w:rsid w:val="00C34BB8"/>
    <w:rsid w:val="00C43482"/>
    <w:rsid w:val="00C44D23"/>
    <w:rsid w:val="00C52DD0"/>
    <w:rsid w:val="00C5421B"/>
    <w:rsid w:val="00C55FB6"/>
    <w:rsid w:val="00C7189C"/>
    <w:rsid w:val="00C77105"/>
    <w:rsid w:val="00C822F2"/>
    <w:rsid w:val="00C834DC"/>
    <w:rsid w:val="00C8704D"/>
    <w:rsid w:val="00C909F3"/>
    <w:rsid w:val="00C93E3D"/>
    <w:rsid w:val="00CA4BE3"/>
    <w:rsid w:val="00CA5C3D"/>
    <w:rsid w:val="00CC2CFB"/>
    <w:rsid w:val="00CC43F0"/>
    <w:rsid w:val="00CE042E"/>
    <w:rsid w:val="00CE1D60"/>
    <w:rsid w:val="00CE3B42"/>
    <w:rsid w:val="00CE6662"/>
    <w:rsid w:val="00CE7A34"/>
    <w:rsid w:val="00CF4078"/>
    <w:rsid w:val="00D02954"/>
    <w:rsid w:val="00D05DB2"/>
    <w:rsid w:val="00D105EB"/>
    <w:rsid w:val="00D12259"/>
    <w:rsid w:val="00D15D24"/>
    <w:rsid w:val="00D209BD"/>
    <w:rsid w:val="00D20E2C"/>
    <w:rsid w:val="00D23946"/>
    <w:rsid w:val="00D352C3"/>
    <w:rsid w:val="00D35E3E"/>
    <w:rsid w:val="00D36E70"/>
    <w:rsid w:val="00D47344"/>
    <w:rsid w:val="00D606AB"/>
    <w:rsid w:val="00D64E45"/>
    <w:rsid w:val="00D65B6E"/>
    <w:rsid w:val="00D6651A"/>
    <w:rsid w:val="00D749B8"/>
    <w:rsid w:val="00D8395A"/>
    <w:rsid w:val="00D963EE"/>
    <w:rsid w:val="00DA043C"/>
    <w:rsid w:val="00DA5DB9"/>
    <w:rsid w:val="00DA6B39"/>
    <w:rsid w:val="00DC3563"/>
    <w:rsid w:val="00DD02DF"/>
    <w:rsid w:val="00DD1AB0"/>
    <w:rsid w:val="00DD5A93"/>
    <w:rsid w:val="00DE13D7"/>
    <w:rsid w:val="00DE761B"/>
    <w:rsid w:val="00DF6D77"/>
    <w:rsid w:val="00E04A08"/>
    <w:rsid w:val="00E1556D"/>
    <w:rsid w:val="00E22D9A"/>
    <w:rsid w:val="00E3025B"/>
    <w:rsid w:val="00E329F0"/>
    <w:rsid w:val="00E32CA9"/>
    <w:rsid w:val="00E34026"/>
    <w:rsid w:val="00E510A8"/>
    <w:rsid w:val="00E519D5"/>
    <w:rsid w:val="00E53055"/>
    <w:rsid w:val="00E56D53"/>
    <w:rsid w:val="00E5723D"/>
    <w:rsid w:val="00E61F46"/>
    <w:rsid w:val="00E738D0"/>
    <w:rsid w:val="00E8172D"/>
    <w:rsid w:val="00E8564A"/>
    <w:rsid w:val="00EB1B81"/>
    <w:rsid w:val="00EC3D77"/>
    <w:rsid w:val="00ED1E6E"/>
    <w:rsid w:val="00ED2772"/>
    <w:rsid w:val="00EE2907"/>
    <w:rsid w:val="00EE34B1"/>
    <w:rsid w:val="00EF2391"/>
    <w:rsid w:val="00F14743"/>
    <w:rsid w:val="00F22BC1"/>
    <w:rsid w:val="00F248B8"/>
    <w:rsid w:val="00F25BC5"/>
    <w:rsid w:val="00F307EA"/>
    <w:rsid w:val="00F347D6"/>
    <w:rsid w:val="00F42E18"/>
    <w:rsid w:val="00F44ECA"/>
    <w:rsid w:val="00F51927"/>
    <w:rsid w:val="00F55CFF"/>
    <w:rsid w:val="00F61D66"/>
    <w:rsid w:val="00F62881"/>
    <w:rsid w:val="00F73F7B"/>
    <w:rsid w:val="00F76414"/>
    <w:rsid w:val="00F80FE7"/>
    <w:rsid w:val="00F96BFC"/>
    <w:rsid w:val="00FC0287"/>
    <w:rsid w:val="00FD0349"/>
    <w:rsid w:val="00FE23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849"/>
  </w:style>
  <w:style w:type="paragraph" w:styleId="2">
    <w:name w:val="heading 2"/>
    <w:basedOn w:val="a"/>
    <w:next w:val="a"/>
    <w:link w:val="20"/>
    <w:uiPriority w:val="9"/>
    <w:unhideWhenUsed/>
    <w:qFormat/>
    <w:rsid w:val="008309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AF30C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2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17C6F"/>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Strong"/>
    <w:basedOn w:val="a0"/>
    <w:uiPriority w:val="22"/>
    <w:qFormat/>
    <w:rsid w:val="001D569B"/>
    <w:rPr>
      <w:b/>
      <w:bCs/>
    </w:rPr>
  </w:style>
  <w:style w:type="paragraph" w:styleId="a5">
    <w:name w:val="Balloon Text"/>
    <w:basedOn w:val="a"/>
    <w:link w:val="a6"/>
    <w:uiPriority w:val="99"/>
    <w:semiHidden/>
    <w:unhideWhenUsed/>
    <w:rsid w:val="001D56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569B"/>
    <w:rPr>
      <w:rFonts w:ascii="Tahoma" w:hAnsi="Tahoma" w:cs="Tahoma"/>
      <w:sz w:val="16"/>
      <w:szCs w:val="16"/>
    </w:rPr>
  </w:style>
  <w:style w:type="character" w:styleId="a7">
    <w:name w:val="Hyperlink"/>
    <w:basedOn w:val="a0"/>
    <w:uiPriority w:val="99"/>
    <w:semiHidden/>
    <w:unhideWhenUsed/>
    <w:rsid w:val="00A76F8C"/>
    <w:rPr>
      <w:color w:val="0000FF"/>
      <w:u w:val="single"/>
    </w:rPr>
  </w:style>
  <w:style w:type="character" w:customStyle="1" w:styleId="mwe-math-mathml-inline">
    <w:name w:val="mwe-math-mathml-inline"/>
    <w:basedOn w:val="a0"/>
    <w:rsid w:val="00591AF7"/>
  </w:style>
  <w:style w:type="paragraph" w:styleId="a8">
    <w:name w:val="List Paragraph"/>
    <w:aliases w:val="маркированный,Heading1,Colorful List - Accent 11,Colorful List - Accent 11CxSpLast,H1-1,Заголовок3,Bullet 1,Use Case List Paragraph,List Paragraph,без абзаца"/>
    <w:basedOn w:val="a"/>
    <w:link w:val="a9"/>
    <w:uiPriority w:val="34"/>
    <w:unhideWhenUsed/>
    <w:qFormat/>
    <w:rsid w:val="00021732"/>
    <w:pPr>
      <w:ind w:left="720"/>
      <w:contextualSpacing/>
    </w:pPr>
    <w:rPr>
      <w:rFonts w:ascii="Consolas" w:eastAsia="Consolas" w:hAnsi="Consolas" w:cs="Times New Roman"/>
      <w:sz w:val="20"/>
      <w:szCs w:val="20"/>
      <w:lang w:val="en-US" w:eastAsia="en-US"/>
    </w:rPr>
  </w:style>
  <w:style w:type="character" w:customStyle="1" w:styleId="a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8"/>
    <w:uiPriority w:val="34"/>
    <w:rsid w:val="00021732"/>
    <w:rPr>
      <w:rFonts w:ascii="Consolas" w:eastAsia="Consolas" w:hAnsi="Consolas" w:cs="Times New Roman"/>
      <w:sz w:val="20"/>
      <w:szCs w:val="20"/>
      <w:lang w:val="en-US" w:eastAsia="en-US"/>
    </w:rPr>
  </w:style>
  <w:style w:type="paragraph" w:styleId="HTML">
    <w:name w:val="HTML Preformatted"/>
    <w:basedOn w:val="a"/>
    <w:link w:val="HTML0"/>
    <w:uiPriority w:val="99"/>
    <w:rsid w:val="00021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en-US"/>
    </w:rPr>
  </w:style>
  <w:style w:type="character" w:customStyle="1" w:styleId="HTML0">
    <w:name w:val="Стандартный HTML Знак"/>
    <w:basedOn w:val="a0"/>
    <w:link w:val="HTML"/>
    <w:uiPriority w:val="99"/>
    <w:rsid w:val="00021732"/>
    <w:rPr>
      <w:rFonts w:ascii="Courier New" w:eastAsia="Times New Roman" w:hAnsi="Courier New" w:cs="Times New Roman"/>
      <w:sz w:val="20"/>
      <w:szCs w:val="20"/>
      <w:lang w:val="en-US" w:eastAsia="en-US"/>
    </w:rPr>
  </w:style>
  <w:style w:type="character" w:customStyle="1" w:styleId="40">
    <w:name w:val="Заголовок 4 Знак"/>
    <w:basedOn w:val="a0"/>
    <w:link w:val="4"/>
    <w:uiPriority w:val="9"/>
    <w:rsid w:val="00AF30C4"/>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83097E"/>
    <w:rPr>
      <w:rFonts w:asciiTheme="majorHAnsi" w:eastAsiaTheme="majorEastAsia" w:hAnsiTheme="majorHAnsi" w:cstheme="majorBidi"/>
      <w:b/>
      <w:bCs/>
      <w:color w:val="4F81BD" w:themeColor="accent1"/>
      <w:sz w:val="26"/>
      <w:szCs w:val="26"/>
    </w:rPr>
  </w:style>
  <w:style w:type="paragraph" w:customStyle="1" w:styleId="western">
    <w:name w:val="western"/>
    <w:basedOn w:val="a"/>
    <w:rsid w:val="00ED2772"/>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header"/>
    <w:basedOn w:val="a"/>
    <w:link w:val="ab"/>
    <w:uiPriority w:val="99"/>
    <w:semiHidden/>
    <w:unhideWhenUsed/>
    <w:rsid w:val="00C8704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8704D"/>
  </w:style>
  <w:style w:type="paragraph" w:styleId="ac">
    <w:name w:val="footer"/>
    <w:basedOn w:val="a"/>
    <w:link w:val="ad"/>
    <w:uiPriority w:val="99"/>
    <w:unhideWhenUsed/>
    <w:rsid w:val="00C8704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8704D"/>
  </w:style>
</w:styles>
</file>

<file path=word/webSettings.xml><?xml version="1.0" encoding="utf-8"?>
<w:webSettings xmlns:r="http://schemas.openxmlformats.org/officeDocument/2006/relationships" xmlns:w="http://schemas.openxmlformats.org/wordprocessingml/2006/main">
  <w:divs>
    <w:div w:id="229123094">
      <w:bodyDiv w:val="1"/>
      <w:marLeft w:val="0"/>
      <w:marRight w:val="0"/>
      <w:marTop w:val="0"/>
      <w:marBottom w:val="0"/>
      <w:divBdr>
        <w:top w:val="none" w:sz="0" w:space="0" w:color="auto"/>
        <w:left w:val="none" w:sz="0" w:space="0" w:color="auto"/>
        <w:bottom w:val="none" w:sz="0" w:space="0" w:color="auto"/>
        <w:right w:val="none" w:sz="0" w:space="0" w:color="auto"/>
      </w:divBdr>
    </w:div>
    <w:div w:id="431900672">
      <w:bodyDiv w:val="1"/>
      <w:marLeft w:val="0"/>
      <w:marRight w:val="0"/>
      <w:marTop w:val="0"/>
      <w:marBottom w:val="0"/>
      <w:divBdr>
        <w:top w:val="none" w:sz="0" w:space="0" w:color="auto"/>
        <w:left w:val="none" w:sz="0" w:space="0" w:color="auto"/>
        <w:bottom w:val="none" w:sz="0" w:space="0" w:color="auto"/>
        <w:right w:val="none" w:sz="0" w:space="0" w:color="auto"/>
      </w:divBdr>
    </w:div>
    <w:div w:id="475606027">
      <w:bodyDiv w:val="1"/>
      <w:marLeft w:val="0"/>
      <w:marRight w:val="0"/>
      <w:marTop w:val="0"/>
      <w:marBottom w:val="0"/>
      <w:divBdr>
        <w:top w:val="none" w:sz="0" w:space="0" w:color="auto"/>
        <w:left w:val="none" w:sz="0" w:space="0" w:color="auto"/>
        <w:bottom w:val="none" w:sz="0" w:space="0" w:color="auto"/>
        <w:right w:val="none" w:sz="0" w:space="0" w:color="auto"/>
      </w:divBdr>
    </w:div>
    <w:div w:id="980766395">
      <w:bodyDiv w:val="1"/>
      <w:marLeft w:val="0"/>
      <w:marRight w:val="0"/>
      <w:marTop w:val="0"/>
      <w:marBottom w:val="0"/>
      <w:divBdr>
        <w:top w:val="none" w:sz="0" w:space="0" w:color="auto"/>
        <w:left w:val="none" w:sz="0" w:space="0" w:color="auto"/>
        <w:bottom w:val="none" w:sz="0" w:space="0" w:color="auto"/>
        <w:right w:val="none" w:sz="0" w:space="0" w:color="auto"/>
      </w:divBdr>
    </w:div>
    <w:div w:id="1024133655">
      <w:bodyDiv w:val="1"/>
      <w:marLeft w:val="0"/>
      <w:marRight w:val="0"/>
      <w:marTop w:val="0"/>
      <w:marBottom w:val="0"/>
      <w:divBdr>
        <w:top w:val="none" w:sz="0" w:space="0" w:color="auto"/>
        <w:left w:val="none" w:sz="0" w:space="0" w:color="auto"/>
        <w:bottom w:val="none" w:sz="0" w:space="0" w:color="auto"/>
        <w:right w:val="none" w:sz="0" w:space="0" w:color="auto"/>
      </w:divBdr>
      <w:divsChild>
        <w:div w:id="1364985291">
          <w:marLeft w:val="0"/>
          <w:marRight w:val="0"/>
          <w:marTop w:val="0"/>
          <w:marBottom w:val="0"/>
          <w:divBdr>
            <w:top w:val="none" w:sz="0" w:space="0" w:color="auto"/>
            <w:left w:val="none" w:sz="0" w:space="0" w:color="auto"/>
            <w:bottom w:val="none" w:sz="0" w:space="0" w:color="auto"/>
            <w:right w:val="none" w:sz="0" w:space="0" w:color="auto"/>
          </w:divBdr>
          <w:divsChild>
            <w:div w:id="1129321298">
              <w:marLeft w:val="0"/>
              <w:marRight w:val="0"/>
              <w:marTop w:val="0"/>
              <w:marBottom w:val="0"/>
              <w:divBdr>
                <w:top w:val="none" w:sz="0" w:space="0" w:color="auto"/>
                <w:left w:val="none" w:sz="0" w:space="0" w:color="auto"/>
                <w:bottom w:val="none" w:sz="0" w:space="0" w:color="auto"/>
                <w:right w:val="none" w:sz="0" w:space="0" w:color="auto"/>
              </w:divBdr>
              <w:divsChild>
                <w:div w:id="1150366675">
                  <w:marLeft w:val="0"/>
                  <w:marRight w:val="0"/>
                  <w:marTop w:val="0"/>
                  <w:marBottom w:val="0"/>
                  <w:divBdr>
                    <w:top w:val="none" w:sz="0" w:space="0" w:color="auto"/>
                    <w:left w:val="none" w:sz="0" w:space="0" w:color="auto"/>
                    <w:bottom w:val="none" w:sz="0" w:space="0" w:color="auto"/>
                    <w:right w:val="none" w:sz="0" w:space="0" w:color="auto"/>
                  </w:divBdr>
                  <w:divsChild>
                    <w:div w:id="1569878062">
                      <w:marLeft w:val="0"/>
                      <w:marRight w:val="0"/>
                      <w:marTop w:val="0"/>
                      <w:marBottom w:val="0"/>
                      <w:divBdr>
                        <w:top w:val="none" w:sz="0" w:space="0" w:color="auto"/>
                        <w:left w:val="none" w:sz="0" w:space="0" w:color="auto"/>
                        <w:bottom w:val="none" w:sz="0" w:space="0" w:color="auto"/>
                        <w:right w:val="none" w:sz="0" w:space="0" w:color="auto"/>
                      </w:divBdr>
                      <w:divsChild>
                        <w:div w:id="59953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9767533">
      <w:bodyDiv w:val="1"/>
      <w:marLeft w:val="0"/>
      <w:marRight w:val="0"/>
      <w:marTop w:val="0"/>
      <w:marBottom w:val="0"/>
      <w:divBdr>
        <w:top w:val="none" w:sz="0" w:space="0" w:color="auto"/>
        <w:left w:val="none" w:sz="0" w:space="0" w:color="auto"/>
        <w:bottom w:val="none" w:sz="0" w:space="0" w:color="auto"/>
        <w:right w:val="none" w:sz="0" w:space="0" w:color="auto"/>
      </w:divBdr>
      <w:divsChild>
        <w:div w:id="1336153771">
          <w:marLeft w:val="0"/>
          <w:marRight w:val="0"/>
          <w:marTop w:val="0"/>
          <w:marBottom w:val="0"/>
          <w:divBdr>
            <w:top w:val="none" w:sz="0" w:space="0" w:color="auto"/>
            <w:left w:val="none" w:sz="0" w:space="0" w:color="auto"/>
            <w:bottom w:val="none" w:sz="0" w:space="0" w:color="auto"/>
            <w:right w:val="none" w:sz="0" w:space="0" w:color="auto"/>
          </w:divBdr>
          <w:divsChild>
            <w:div w:id="1495336986">
              <w:marLeft w:val="0"/>
              <w:marRight w:val="0"/>
              <w:marTop w:val="0"/>
              <w:marBottom w:val="0"/>
              <w:divBdr>
                <w:top w:val="none" w:sz="0" w:space="0" w:color="auto"/>
                <w:left w:val="none" w:sz="0" w:space="0" w:color="auto"/>
                <w:bottom w:val="none" w:sz="0" w:space="0" w:color="auto"/>
                <w:right w:val="none" w:sz="0" w:space="0" w:color="auto"/>
              </w:divBdr>
              <w:divsChild>
                <w:div w:id="1133403175">
                  <w:marLeft w:val="0"/>
                  <w:marRight w:val="0"/>
                  <w:marTop w:val="0"/>
                  <w:marBottom w:val="0"/>
                  <w:divBdr>
                    <w:top w:val="none" w:sz="0" w:space="0" w:color="auto"/>
                    <w:left w:val="none" w:sz="0" w:space="0" w:color="auto"/>
                    <w:bottom w:val="none" w:sz="0" w:space="0" w:color="auto"/>
                    <w:right w:val="none" w:sz="0" w:space="0" w:color="auto"/>
                  </w:divBdr>
                  <w:divsChild>
                    <w:div w:id="184447643">
                      <w:marLeft w:val="0"/>
                      <w:marRight w:val="0"/>
                      <w:marTop w:val="0"/>
                      <w:marBottom w:val="0"/>
                      <w:divBdr>
                        <w:top w:val="none" w:sz="0" w:space="0" w:color="auto"/>
                        <w:left w:val="none" w:sz="0" w:space="0" w:color="auto"/>
                        <w:bottom w:val="none" w:sz="0" w:space="0" w:color="auto"/>
                        <w:right w:val="none" w:sz="0" w:space="0" w:color="auto"/>
                      </w:divBdr>
                      <w:divsChild>
                        <w:div w:id="11298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573517">
      <w:bodyDiv w:val="1"/>
      <w:marLeft w:val="0"/>
      <w:marRight w:val="0"/>
      <w:marTop w:val="0"/>
      <w:marBottom w:val="0"/>
      <w:divBdr>
        <w:top w:val="none" w:sz="0" w:space="0" w:color="auto"/>
        <w:left w:val="none" w:sz="0" w:space="0" w:color="auto"/>
        <w:bottom w:val="none" w:sz="0" w:space="0" w:color="auto"/>
        <w:right w:val="none" w:sz="0" w:space="0" w:color="auto"/>
      </w:divBdr>
      <w:divsChild>
        <w:div w:id="1621569564">
          <w:marLeft w:val="0"/>
          <w:marRight w:val="0"/>
          <w:marTop w:val="0"/>
          <w:marBottom w:val="0"/>
          <w:divBdr>
            <w:top w:val="none" w:sz="0" w:space="0" w:color="auto"/>
            <w:left w:val="none" w:sz="0" w:space="0" w:color="auto"/>
            <w:bottom w:val="none" w:sz="0" w:space="0" w:color="auto"/>
            <w:right w:val="none" w:sz="0" w:space="0" w:color="auto"/>
          </w:divBdr>
          <w:divsChild>
            <w:div w:id="1969780613">
              <w:marLeft w:val="0"/>
              <w:marRight w:val="0"/>
              <w:marTop w:val="0"/>
              <w:marBottom w:val="0"/>
              <w:divBdr>
                <w:top w:val="none" w:sz="0" w:space="0" w:color="auto"/>
                <w:left w:val="none" w:sz="0" w:space="0" w:color="auto"/>
                <w:bottom w:val="none" w:sz="0" w:space="0" w:color="auto"/>
                <w:right w:val="none" w:sz="0" w:space="0" w:color="auto"/>
              </w:divBdr>
              <w:divsChild>
                <w:div w:id="1291281855">
                  <w:marLeft w:val="0"/>
                  <w:marRight w:val="0"/>
                  <w:marTop w:val="0"/>
                  <w:marBottom w:val="0"/>
                  <w:divBdr>
                    <w:top w:val="none" w:sz="0" w:space="0" w:color="auto"/>
                    <w:left w:val="none" w:sz="0" w:space="0" w:color="auto"/>
                    <w:bottom w:val="none" w:sz="0" w:space="0" w:color="auto"/>
                    <w:right w:val="none" w:sz="0" w:space="0" w:color="auto"/>
                  </w:divBdr>
                  <w:divsChild>
                    <w:div w:id="450711042">
                      <w:marLeft w:val="0"/>
                      <w:marRight w:val="0"/>
                      <w:marTop w:val="0"/>
                      <w:marBottom w:val="0"/>
                      <w:divBdr>
                        <w:top w:val="none" w:sz="0" w:space="0" w:color="auto"/>
                        <w:left w:val="none" w:sz="0" w:space="0" w:color="auto"/>
                        <w:bottom w:val="none" w:sz="0" w:space="0" w:color="auto"/>
                        <w:right w:val="none" w:sz="0" w:space="0" w:color="auto"/>
                      </w:divBdr>
                      <w:divsChild>
                        <w:div w:id="50614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1481977">
      <w:bodyDiv w:val="1"/>
      <w:marLeft w:val="0"/>
      <w:marRight w:val="0"/>
      <w:marTop w:val="0"/>
      <w:marBottom w:val="0"/>
      <w:divBdr>
        <w:top w:val="none" w:sz="0" w:space="0" w:color="auto"/>
        <w:left w:val="none" w:sz="0" w:space="0" w:color="auto"/>
        <w:bottom w:val="none" w:sz="0" w:space="0" w:color="auto"/>
        <w:right w:val="none" w:sz="0" w:space="0" w:color="auto"/>
      </w:divBdr>
      <w:divsChild>
        <w:div w:id="841700794">
          <w:marLeft w:val="0"/>
          <w:marRight w:val="0"/>
          <w:marTop w:val="0"/>
          <w:marBottom w:val="0"/>
          <w:divBdr>
            <w:top w:val="none" w:sz="0" w:space="0" w:color="auto"/>
            <w:left w:val="none" w:sz="0" w:space="0" w:color="auto"/>
            <w:bottom w:val="none" w:sz="0" w:space="0" w:color="auto"/>
            <w:right w:val="none" w:sz="0" w:space="0" w:color="auto"/>
          </w:divBdr>
          <w:divsChild>
            <w:div w:id="112525617">
              <w:marLeft w:val="0"/>
              <w:marRight w:val="0"/>
              <w:marTop w:val="0"/>
              <w:marBottom w:val="0"/>
              <w:divBdr>
                <w:top w:val="none" w:sz="0" w:space="0" w:color="auto"/>
                <w:left w:val="none" w:sz="0" w:space="0" w:color="auto"/>
                <w:bottom w:val="none" w:sz="0" w:space="0" w:color="auto"/>
                <w:right w:val="none" w:sz="0" w:space="0" w:color="auto"/>
              </w:divBdr>
              <w:divsChild>
                <w:div w:id="1285578165">
                  <w:marLeft w:val="0"/>
                  <w:marRight w:val="0"/>
                  <w:marTop w:val="0"/>
                  <w:marBottom w:val="0"/>
                  <w:divBdr>
                    <w:top w:val="none" w:sz="0" w:space="0" w:color="auto"/>
                    <w:left w:val="none" w:sz="0" w:space="0" w:color="auto"/>
                    <w:bottom w:val="none" w:sz="0" w:space="0" w:color="auto"/>
                    <w:right w:val="none" w:sz="0" w:space="0" w:color="auto"/>
                  </w:divBdr>
                  <w:divsChild>
                    <w:div w:id="1087118730">
                      <w:marLeft w:val="0"/>
                      <w:marRight w:val="0"/>
                      <w:marTop w:val="0"/>
                      <w:marBottom w:val="0"/>
                      <w:divBdr>
                        <w:top w:val="none" w:sz="0" w:space="0" w:color="auto"/>
                        <w:left w:val="none" w:sz="0" w:space="0" w:color="auto"/>
                        <w:bottom w:val="none" w:sz="0" w:space="0" w:color="auto"/>
                        <w:right w:val="none" w:sz="0" w:space="0" w:color="auto"/>
                      </w:divBdr>
                      <w:divsChild>
                        <w:div w:id="123038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069176">
      <w:bodyDiv w:val="1"/>
      <w:marLeft w:val="0"/>
      <w:marRight w:val="0"/>
      <w:marTop w:val="0"/>
      <w:marBottom w:val="0"/>
      <w:divBdr>
        <w:top w:val="none" w:sz="0" w:space="0" w:color="auto"/>
        <w:left w:val="none" w:sz="0" w:space="0" w:color="auto"/>
        <w:bottom w:val="none" w:sz="0" w:space="0" w:color="auto"/>
        <w:right w:val="none" w:sz="0" w:space="0" w:color="auto"/>
      </w:divBdr>
      <w:divsChild>
        <w:div w:id="1491480128">
          <w:marLeft w:val="0"/>
          <w:marRight w:val="0"/>
          <w:marTop w:val="0"/>
          <w:marBottom w:val="0"/>
          <w:divBdr>
            <w:top w:val="none" w:sz="0" w:space="0" w:color="auto"/>
            <w:left w:val="none" w:sz="0" w:space="0" w:color="auto"/>
            <w:bottom w:val="none" w:sz="0" w:space="0" w:color="auto"/>
            <w:right w:val="none" w:sz="0" w:space="0" w:color="auto"/>
          </w:divBdr>
          <w:divsChild>
            <w:div w:id="550119342">
              <w:marLeft w:val="0"/>
              <w:marRight w:val="0"/>
              <w:marTop w:val="0"/>
              <w:marBottom w:val="0"/>
              <w:divBdr>
                <w:top w:val="none" w:sz="0" w:space="0" w:color="auto"/>
                <w:left w:val="none" w:sz="0" w:space="0" w:color="auto"/>
                <w:bottom w:val="none" w:sz="0" w:space="0" w:color="auto"/>
                <w:right w:val="none" w:sz="0" w:space="0" w:color="auto"/>
              </w:divBdr>
              <w:divsChild>
                <w:div w:id="1960331427">
                  <w:marLeft w:val="0"/>
                  <w:marRight w:val="0"/>
                  <w:marTop w:val="0"/>
                  <w:marBottom w:val="0"/>
                  <w:divBdr>
                    <w:top w:val="none" w:sz="0" w:space="0" w:color="auto"/>
                    <w:left w:val="none" w:sz="0" w:space="0" w:color="auto"/>
                    <w:bottom w:val="none" w:sz="0" w:space="0" w:color="auto"/>
                    <w:right w:val="none" w:sz="0" w:space="0" w:color="auto"/>
                  </w:divBdr>
                  <w:divsChild>
                    <w:div w:id="928805922">
                      <w:marLeft w:val="0"/>
                      <w:marRight w:val="0"/>
                      <w:marTop w:val="0"/>
                      <w:marBottom w:val="0"/>
                      <w:divBdr>
                        <w:top w:val="none" w:sz="0" w:space="0" w:color="auto"/>
                        <w:left w:val="none" w:sz="0" w:space="0" w:color="auto"/>
                        <w:bottom w:val="none" w:sz="0" w:space="0" w:color="auto"/>
                        <w:right w:val="none" w:sz="0" w:space="0" w:color="auto"/>
                      </w:divBdr>
                      <w:divsChild>
                        <w:div w:id="1985893433">
                          <w:marLeft w:val="0"/>
                          <w:marRight w:val="0"/>
                          <w:marTop w:val="0"/>
                          <w:marBottom w:val="0"/>
                          <w:divBdr>
                            <w:top w:val="none" w:sz="0" w:space="0" w:color="auto"/>
                            <w:left w:val="none" w:sz="0" w:space="0" w:color="auto"/>
                            <w:bottom w:val="none" w:sz="0" w:space="0" w:color="auto"/>
                            <w:right w:val="none" w:sz="0" w:space="0" w:color="auto"/>
                          </w:divBdr>
                          <w:divsChild>
                            <w:div w:id="270208334">
                              <w:marLeft w:val="0"/>
                              <w:marRight w:val="0"/>
                              <w:marTop w:val="0"/>
                              <w:marBottom w:val="0"/>
                              <w:divBdr>
                                <w:top w:val="none" w:sz="0" w:space="0" w:color="auto"/>
                                <w:left w:val="none" w:sz="0" w:space="0" w:color="auto"/>
                                <w:bottom w:val="none" w:sz="0" w:space="0" w:color="auto"/>
                                <w:right w:val="none" w:sz="0" w:space="0" w:color="auto"/>
                              </w:divBdr>
                              <w:divsChild>
                                <w:div w:id="255790572">
                                  <w:marLeft w:val="0"/>
                                  <w:marRight w:val="0"/>
                                  <w:marTop w:val="0"/>
                                  <w:marBottom w:val="0"/>
                                  <w:divBdr>
                                    <w:top w:val="none" w:sz="0" w:space="0" w:color="auto"/>
                                    <w:left w:val="none" w:sz="0" w:space="0" w:color="auto"/>
                                    <w:bottom w:val="none" w:sz="0" w:space="0" w:color="auto"/>
                                    <w:right w:val="none" w:sz="0" w:space="0" w:color="auto"/>
                                  </w:divBdr>
                                  <w:divsChild>
                                    <w:div w:id="201221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6989754">
      <w:bodyDiv w:val="1"/>
      <w:marLeft w:val="0"/>
      <w:marRight w:val="0"/>
      <w:marTop w:val="0"/>
      <w:marBottom w:val="0"/>
      <w:divBdr>
        <w:top w:val="none" w:sz="0" w:space="0" w:color="auto"/>
        <w:left w:val="none" w:sz="0" w:space="0" w:color="auto"/>
        <w:bottom w:val="none" w:sz="0" w:space="0" w:color="auto"/>
        <w:right w:val="none" w:sz="0" w:space="0" w:color="auto"/>
      </w:divBdr>
      <w:divsChild>
        <w:div w:id="1798134016">
          <w:marLeft w:val="0"/>
          <w:marRight w:val="0"/>
          <w:marTop w:val="0"/>
          <w:marBottom w:val="0"/>
          <w:divBdr>
            <w:top w:val="none" w:sz="0" w:space="0" w:color="auto"/>
            <w:left w:val="none" w:sz="0" w:space="0" w:color="auto"/>
            <w:bottom w:val="none" w:sz="0" w:space="0" w:color="auto"/>
            <w:right w:val="none" w:sz="0" w:space="0" w:color="auto"/>
          </w:divBdr>
          <w:divsChild>
            <w:div w:id="174393147">
              <w:marLeft w:val="0"/>
              <w:marRight w:val="0"/>
              <w:marTop w:val="0"/>
              <w:marBottom w:val="0"/>
              <w:divBdr>
                <w:top w:val="none" w:sz="0" w:space="0" w:color="auto"/>
                <w:left w:val="none" w:sz="0" w:space="0" w:color="auto"/>
                <w:bottom w:val="none" w:sz="0" w:space="0" w:color="auto"/>
                <w:right w:val="none" w:sz="0" w:space="0" w:color="auto"/>
              </w:divBdr>
              <w:divsChild>
                <w:div w:id="932082262">
                  <w:marLeft w:val="0"/>
                  <w:marRight w:val="0"/>
                  <w:marTop w:val="0"/>
                  <w:marBottom w:val="0"/>
                  <w:divBdr>
                    <w:top w:val="none" w:sz="0" w:space="0" w:color="auto"/>
                    <w:left w:val="none" w:sz="0" w:space="0" w:color="auto"/>
                    <w:bottom w:val="none" w:sz="0" w:space="0" w:color="auto"/>
                    <w:right w:val="none" w:sz="0" w:space="0" w:color="auto"/>
                  </w:divBdr>
                  <w:divsChild>
                    <w:div w:id="633679506">
                      <w:marLeft w:val="0"/>
                      <w:marRight w:val="0"/>
                      <w:marTop w:val="0"/>
                      <w:marBottom w:val="0"/>
                      <w:divBdr>
                        <w:top w:val="none" w:sz="0" w:space="0" w:color="auto"/>
                        <w:left w:val="none" w:sz="0" w:space="0" w:color="auto"/>
                        <w:bottom w:val="none" w:sz="0" w:space="0" w:color="auto"/>
                        <w:right w:val="none" w:sz="0" w:space="0" w:color="auto"/>
                      </w:divBdr>
                      <w:divsChild>
                        <w:div w:id="37902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7214012">
      <w:bodyDiv w:val="1"/>
      <w:marLeft w:val="0"/>
      <w:marRight w:val="0"/>
      <w:marTop w:val="0"/>
      <w:marBottom w:val="0"/>
      <w:divBdr>
        <w:top w:val="none" w:sz="0" w:space="0" w:color="auto"/>
        <w:left w:val="none" w:sz="0" w:space="0" w:color="auto"/>
        <w:bottom w:val="none" w:sz="0" w:space="0" w:color="auto"/>
        <w:right w:val="none" w:sz="0" w:space="0" w:color="auto"/>
      </w:divBdr>
      <w:divsChild>
        <w:div w:id="2141653803">
          <w:marLeft w:val="0"/>
          <w:marRight w:val="0"/>
          <w:marTop w:val="0"/>
          <w:marBottom w:val="0"/>
          <w:divBdr>
            <w:top w:val="none" w:sz="0" w:space="0" w:color="auto"/>
            <w:left w:val="none" w:sz="0" w:space="0" w:color="auto"/>
            <w:bottom w:val="none" w:sz="0" w:space="0" w:color="auto"/>
            <w:right w:val="none" w:sz="0" w:space="0" w:color="auto"/>
          </w:divBdr>
          <w:divsChild>
            <w:div w:id="1210730100">
              <w:marLeft w:val="0"/>
              <w:marRight w:val="0"/>
              <w:marTop w:val="0"/>
              <w:marBottom w:val="0"/>
              <w:divBdr>
                <w:top w:val="none" w:sz="0" w:space="0" w:color="auto"/>
                <w:left w:val="none" w:sz="0" w:space="0" w:color="auto"/>
                <w:bottom w:val="none" w:sz="0" w:space="0" w:color="auto"/>
                <w:right w:val="none" w:sz="0" w:space="0" w:color="auto"/>
              </w:divBdr>
              <w:divsChild>
                <w:div w:id="1323387954">
                  <w:marLeft w:val="0"/>
                  <w:marRight w:val="0"/>
                  <w:marTop w:val="0"/>
                  <w:marBottom w:val="0"/>
                  <w:divBdr>
                    <w:top w:val="none" w:sz="0" w:space="0" w:color="auto"/>
                    <w:left w:val="none" w:sz="0" w:space="0" w:color="auto"/>
                    <w:bottom w:val="none" w:sz="0" w:space="0" w:color="auto"/>
                    <w:right w:val="none" w:sz="0" w:space="0" w:color="auto"/>
                  </w:divBdr>
                  <w:divsChild>
                    <w:div w:id="2067219633">
                      <w:marLeft w:val="0"/>
                      <w:marRight w:val="0"/>
                      <w:marTop w:val="0"/>
                      <w:marBottom w:val="0"/>
                      <w:divBdr>
                        <w:top w:val="none" w:sz="0" w:space="0" w:color="auto"/>
                        <w:left w:val="none" w:sz="0" w:space="0" w:color="auto"/>
                        <w:bottom w:val="none" w:sz="0" w:space="0" w:color="auto"/>
                        <w:right w:val="none" w:sz="0" w:space="0" w:color="auto"/>
                      </w:divBdr>
                      <w:divsChild>
                        <w:div w:id="28439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4%D0%B8%D1%84%D1%84%D0%B5%D1%80%D0%B5%D0%BD%D1%86%D0%B8%D0%B0%D1%86%D0%B8%D1%8F" TargetMode="External"/><Relationship Id="rId21" Type="http://schemas.openxmlformats.org/officeDocument/2006/relationships/image" Target="media/image10.wmf"/><Relationship Id="rId34"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6%D0%B5%D0%BA%D0%B5_%D0%BC%D0%B5%D0%BD%D1%88%D1%96%D0%BA" TargetMode="External"/><Relationship Id="rId42"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0%D2%9B%D0%B8%D2%9B%D0%B0%D1%82" TargetMode="External"/><Relationship Id="rId47"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96%D0%B5%D0%BA%D0%B5_%D0%BC%D0%B5%D0%BD%D1%88%D1%96%D0%BA" TargetMode="External"/><Relationship Id="rId50"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ndex.php?title=%D0%AD%D0%BA%D0%BE%D0%BD%D0%BE%D0%BC%D0%B8%D0%BA%D0%B0%D0%BB%D1%8B%D2%9B_%D2%9B%D0%B0%D1%82%D1%8B%D0%BD%D0%B0%D1%81&amp;action=edit&amp;redlink=1"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3%A8%D1%81%D1%96%D0%BC%D0%B4%D1%96%D0%BA%D1%82%D0%B5%D1%80" TargetMode="External"/><Relationship Id="rId38"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A%D1%80%D0%B8%D1%82%D0%B5%D1%80%D0%B8%D0%B9" TargetMode="External"/><Relationship Id="rId46"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A2%D0%B0%D0%B1%D1%8B%D1%81"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A%D0%B0%D0%BF%D0%B8%D1%82%D0%B0%D0%BB" TargetMode="External"/><Relationship Id="rId41"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A0%D0%B5%D1%84%D0%BE%D1%80%D0%BC%D0%B0%D1%86%D0%B8%D1%8F"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oleObject" Target="embeddings/oleObject6.bin"/><Relationship Id="rId32"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0%D0%B4%D0%B0%D0%BC" TargetMode="External"/><Relationship Id="rId37"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0%D1%83%D1%8B%D0%BB_%D1%88%D0%B0%D1%80%D1%83%D0%B0%D1%88%D1%8B%D0%BB%D1%8B%D2%93%D1%8B" TargetMode="External"/><Relationship Id="rId40"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0%D1%83%D1%8B%D0%BB_%D1%88%D0%B0%D1%80%D1%83%D0%B0%D1%88%D1%8B%D0%BB%D1%8B%D2%93%D1%8B" TargetMode="External"/><Relationship Id="rId45"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A1%D1%82%D0%B0%D0%B2%D0%BA%D0%B0" TargetMode="External"/><Relationship Id="rId53"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90%D1%80%D0%B5%D0%BD%D0%B4%D0%B0"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3%98%D0%B4%D1%96%D1%81" TargetMode="External"/><Relationship Id="rId49"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96%D0%B5%D1%80%D0%B4%D1%96_%D0%BF%D0%B0%D0%B9%D0%B4%D0%B0%D0%BB%D0%B0%D0%BD%D1%83" TargetMode="External"/><Relationship Id="rId10" Type="http://schemas.openxmlformats.org/officeDocument/2006/relationships/image" Target="media/image3.gif"/><Relationship Id="rId19" Type="http://schemas.openxmlformats.org/officeDocument/2006/relationships/image" Target="media/image9.wmf"/><Relationship Id="rId31"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1%D0%B0%D2%93%D0%B0" TargetMode="External"/><Relationship Id="rId44"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A4%D0%B0%D0%BA%D1%82%D0%BE%D1%80%D0%BB%D0%B0%D1%80_%D1%82%D0%B5%D0%BE%D1%80%D0%B8%D1%8F%D1%81%D1%8B" TargetMode="External"/><Relationship Id="rId52"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9D%D0%B0%D1%80%D1%8B%D2%9B%D1%82%D1%8B%D2%9B_%D1%8D%D0%BA%D0%BE%D0%BD%D0%BE%D0%BC%D0%B8%D0%BA%D0%B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6%D0%B5%D1%80_%D1%80%D0%B5%D0%BD%D1%82%D0%B0%D1%81%D1%8B" TargetMode="External"/><Relationship Id="rId35"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2%9A%D0%B0%D1%80%D1%8B%D0%B7" TargetMode="External"/><Relationship Id="rId43" Type="http://schemas.openxmlformats.org/officeDocument/2006/relationships/hyperlink" Target="mhtml:file://C:\Users\&#1053;&#1091;&#1088;&#1078;&#1072;&#1085;\AppData\Local\Temp\WPDNSE\%7b0176012E-0172-0177-2201-310152013801%7d\&#1046;&#1077;&#1088;%20&#1073;&#1072;&#1171;&#1072;&#1089;&#1099;%20&#8212;%20&#1059;&#1080;&#1082;&#1080;&#1087;&#1077;&#1076;&#1080;&#1103;.mhtml!https://kk.m.wikipedia.org/wiki/%D0%9D%D0%B5%D0%BE%D0%BA%D0%BB%D0%B0%D1%81%D1%81%D0%B8%D0%BA%D0%B0%D0%BB%D1%8B%D2%9B_%D1%82%D0%B5%D0%BE%D1%80%D0%B8%D1%8F" TargetMode="External"/><Relationship Id="rId48"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A0%D0%B5%D1%81%D1%83%D1%80%D1%81"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mhtml:file://C:\Users\&#1053;&#1091;&#1088;&#1078;&#1072;&#1085;\AppData\Local\Temp\WPDNSE\%7b0176012E-0172-0177-2201-310152013801%7d\&#1046;&#1077;&#1088;%20&#1088;&#1077;&#1085;&#1090;&#1072;&#1089;&#1099;%20&#8212;%20&#1059;&#1080;&#1082;&#1080;&#1087;&#1077;&#1076;&#1080;&#1103;.mhtml!https://kk.m.wikipedia.org/wiki/%D0%AD%D0%BA%D0%BE%D0%BD%D0%BE%D0%BC%D0%B8%D0%BA%D0%B0%D0%BB%D1%8B%D2%9B_%D1%80%D0%B5%D1%81%D1%83%D1%80%D1%81%D1%82%D0%B0%D1%8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732C8-6DFA-42B8-88DD-3A3D4A6E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116</Pages>
  <Words>42002</Words>
  <Characters>239415</Characters>
  <Application>Microsoft Office Word</Application>
  <DocSecurity>0</DocSecurity>
  <Lines>1995</Lines>
  <Paragraphs>561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UKGU_LIB</cp:lastModifiedBy>
  <cp:revision>589</cp:revision>
  <cp:lastPrinted>2020-06-11T03:17:00Z</cp:lastPrinted>
  <dcterms:created xsi:type="dcterms:W3CDTF">2020-01-28T07:05:00Z</dcterms:created>
  <dcterms:modified xsi:type="dcterms:W3CDTF">2021-03-17T06:29:00Z</dcterms:modified>
</cp:coreProperties>
</file>